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A6B0" w14:textId="77777777" w:rsidR="00812A2A" w:rsidRPr="00191C2B" w:rsidRDefault="00812A2A" w:rsidP="00812A2A">
      <w:pPr>
        <w:rPr>
          <w:rFonts w:ascii="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1F245906" w14:textId="77777777" w:rsidR="00812A2A" w:rsidRPr="00191C2B" w:rsidRDefault="00812A2A" w:rsidP="00812A2A">
      <w:pPr>
        <w:rPr>
          <w:rFonts w:ascii="Arial" w:hAnsi="Arial" w:cs="Arial"/>
        </w:rPr>
      </w:pPr>
    </w:p>
    <w:p w14:paraId="4152EEBC" w14:textId="77777777" w:rsidR="00812A2A" w:rsidRPr="00191C2B" w:rsidRDefault="00812A2A" w:rsidP="00812A2A">
      <w:pPr>
        <w:jc w:val="center"/>
        <w:rPr>
          <w:rFonts w:ascii="Arial" w:hAnsi="Arial" w:cs="Arial"/>
          <w:sz w:val="72"/>
        </w:rPr>
      </w:pPr>
      <w:r w:rsidRPr="00191C2B">
        <w:rPr>
          <w:rFonts w:ascii="Arial" w:hAnsi="Arial" w:cs="Arial"/>
          <w:sz w:val="72"/>
        </w:rPr>
        <w:t>Supplemental Guide:</w:t>
      </w:r>
    </w:p>
    <w:p w14:paraId="085E0C38" w14:textId="74CD947C" w:rsidR="003340FD" w:rsidRDefault="2DCCFD41" w:rsidP="7B23A793">
      <w:pPr>
        <w:jc w:val="center"/>
        <w:rPr>
          <w:rFonts w:ascii="Arial" w:hAnsi="Arial" w:cs="Arial"/>
          <w:sz w:val="72"/>
          <w:szCs w:val="72"/>
        </w:rPr>
      </w:pPr>
      <w:r w:rsidRPr="717E2411">
        <w:rPr>
          <w:rFonts w:ascii="Arial" w:hAnsi="Arial" w:cs="Arial"/>
          <w:sz w:val="72"/>
          <w:szCs w:val="72"/>
        </w:rPr>
        <w:t xml:space="preserve">Otolaryngology – </w:t>
      </w:r>
    </w:p>
    <w:p w14:paraId="259D6BCE" w14:textId="0DC6495E" w:rsidR="00812A2A" w:rsidRPr="00191C2B" w:rsidRDefault="003340FD" w:rsidP="7B23A793">
      <w:pPr>
        <w:jc w:val="center"/>
        <w:rPr>
          <w:rFonts w:ascii="Arial" w:hAnsi="Arial" w:cs="Arial"/>
          <w:sz w:val="72"/>
          <w:szCs w:val="72"/>
        </w:rPr>
      </w:pPr>
      <w:r>
        <w:rPr>
          <w:noProof/>
        </w:rPr>
        <w:drawing>
          <wp:anchor distT="0" distB="0" distL="114300" distR="114300" simplePos="0" relativeHeight="251658241" behindDoc="1" locked="0" layoutInCell="1" hidden="0" allowOverlap="1" wp14:anchorId="018B6142" wp14:editId="64F05435">
            <wp:simplePos x="0" y="0"/>
            <wp:positionH relativeFrom="margin">
              <wp:posOffset>2743200</wp:posOffset>
            </wp:positionH>
            <wp:positionV relativeFrom="paragraph">
              <wp:posOffset>188595</wp:posOffset>
            </wp:positionV>
            <wp:extent cx="3179445" cy="4114800"/>
            <wp:effectExtent l="0" t="0" r="0" b="0"/>
            <wp:wrapNone/>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2DCCFD41" w:rsidRPr="717E2411">
        <w:rPr>
          <w:rFonts w:ascii="Arial" w:hAnsi="Arial" w:cs="Arial"/>
          <w:sz w:val="72"/>
          <w:szCs w:val="72"/>
        </w:rPr>
        <w:t>Head and Neck</w:t>
      </w:r>
      <w:r w:rsidR="1AB46CAE" w:rsidRPr="08C6D776">
        <w:rPr>
          <w:rFonts w:ascii="Arial" w:hAnsi="Arial" w:cs="Arial"/>
          <w:sz w:val="72"/>
          <w:szCs w:val="72"/>
        </w:rPr>
        <w:t xml:space="preserve"> Surgery</w:t>
      </w:r>
    </w:p>
    <w:p w14:paraId="233D7895" w14:textId="7777777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1CE58E62" w14:textId="77777777" w:rsidR="00812A2A" w:rsidRPr="00191C2B" w:rsidRDefault="00812A2A" w:rsidP="00812A2A">
      <w:pPr>
        <w:rPr>
          <w:rFonts w:ascii="Arial" w:hAnsi="Arial" w:cs="Arial"/>
        </w:rPr>
      </w:pPr>
    </w:p>
    <w:p w14:paraId="226AF30F" w14:textId="77777777" w:rsidR="00812A2A" w:rsidRPr="00191C2B" w:rsidRDefault="00812A2A" w:rsidP="00812A2A">
      <w:pPr>
        <w:rPr>
          <w:rFonts w:ascii="Arial" w:hAnsi="Arial" w:cs="Arial"/>
        </w:rPr>
      </w:pPr>
    </w:p>
    <w:p w14:paraId="7BFB459C" w14:textId="77777777" w:rsidR="00812A2A" w:rsidRPr="00191C2B" w:rsidRDefault="00812A2A" w:rsidP="00812A2A">
      <w:pPr>
        <w:rPr>
          <w:rFonts w:ascii="Arial" w:hAnsi="Arial" w:cs="Arial"/>
        </w:rPr>
      </w:pPr>
    </w:p>
    <w:p w14:paraId="71AA7698" w14:textId="77777777" w:rsidR="00812A2A" w:rsidRPr="00191C2B" w:rsidRDefault="00812A2A" w:rsidP="00812A2A">
      <w:pPr>
        <w:rPr>
          <w:rFonts w:ascii="Arial" w:hAnsi="Arial" w:cs="Arial"/>
        </w:rPr>
      </w:pPr>
    </w:p>
    <w:p w14:paraId="3394880D" w14:textId="77777777" w:rsidR="00812A2A" w:rsidRPr="00191C2B" w:rsidRDefault="00812A2A" w:rsidP="00812A2A">
      <w:pPr>
        <w:rPr>
          <w:rFonts w:ascii="Arial" w:hAnsi="Arial" w:cs="Arial"/>
        </w:rPr>
      </w:pPr>
    </w:p>
    <w:p w14:paraId="08593BEF" w14:textId="70629D91" w:rsidR="00812A2A" w:rsidRPr="00191C2B" w:rsidRDefault="00D861A4" w:rsidP="00AB49BB">
      <w:pPr>
        <w:jc w:val="center"/>
        <w:rPr>
          <w:rFonts w:ascii="Arial" w:hAnsi="Arial" w:cs="Arial"/>
        </w:rPr>
      </w:pPr>
      <w:r>
        <w:rPr>
          <w:rFonts w:ascii="Arial" w:hAnsi="Arial" w:cs="Arial"/>
        </w:rPr>
        <w:t>July</w:t>
      </w:r>
      <w:r w:rsidR="000F66A2">
        <w:rPr>
          <w:rFonts w:ascii="Arial" w:hAnsi="Arial" w:cs="Arial"/>
        </w:rPr>
        <w:t xml:space="preserve"> 2021</w:t>
      </w:r>
    </w:p>
    <w:p w14:paraId="73DC4A30" w14:textId="77777777" w:rsidR="002C0206" w:rsidRPr="002C0206" w:rsidRDefault="002C0206" w:rsidP="002C0206">
      <w:pPr>
        <w:spacing w:after="240" w:line="240" w:lineRule="auto"/>
        <w:jc w:val="center"/>
        <w:rPr>
          <w:rFonts w:ascii="Arial" w:eastAsia="Times New Roman" w:hAnsi="Arial" w:cs="Arial"/>
          <w:b/>
          <w:sz w:val="24"/>
          <w:szCs w:val="24"/>
        </w:rPr>
      </w:pPr>
      <w:bookmarkStart w:id="1" w:name="_Hlk66288456"/>
      <w:r w:rsidRPr="002C0206">
        <w:rPr>
          <w:rFonts w:ascii="Arial" w:eastAsia="Times New Roman" w:hAnsi="Arial" w:cs="Arial"/>
          <w:b/>
          <w:sz w:val="24"/>
          <w:szCs w:val="24"/>
        </w:rPr>
        <w:lastRenderedPageBreak/>
        <w:t>TABLE OF CONTENTS</w:t>
      </w:r>
    </w:p>
    <w:p w14:paraId="6516FF8F" w14:textId="05EEF846"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191E3E">
        <w:rPr>
          <w:rFonts w:ascii="Arial" w:eastAsia="Times New Roman" w:hAnsi="Arial" w:cs="Arial"/>
          <w:b/>
          <w:bCs/>
          <w:caps/>
          <w:webHidden/>
          <w:sz w:val="20"/>
          <w:szCs w:val="20"/>
        </w:rPr>
        <w:t>3</w:t>
      </w:r>
    </w:p>
    <w:p w14:paraId="3E56EEFC" w14:textId="779225BC"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191E3E">
        <w:rPr>
          <w:rFonts w:ascii="Arial" w:eastAsia="Times New Roman" w:hAnsi="Arial" w:cs="Arial"/>
          <w:b/>
          <w:bCs/>
          <w:caps/>
          <w:webHidden/>
          <w:sz w:val="20"/>
          <w:szCs w:val="20"/>
        </w:rPr>
        <w:t>4</w:t>
      </w:r>
    </w:p>
    <w:p w14:paraId="281B11D0" w14:textId="08C96459" w:rsidR="002C0206" w:rsidRPr="00D2394F" w:rsidRDefault="00191E3E" w:rsidP="002C0206">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Airway Emergency and Management</w:t>
      </w:r>
      <w:r w:rsidR="002C0206"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4</w:t>
      </w:r>
    </w:p>
    <w:p w14:paraId="3187315B" w14:textId="7CF0603D" w:rsidR="002C0206" w:rsidRPr="00D2394F" w:rsidRDefault="00191E3E" w:rsidP="002C0206">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Facial Trauma</w:t>
      </w:r>
      <w:r w:rsidR="002C0206"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6</w:t>
      </w:r>
    </w:p>
    <w:p w14:paraId="2A7D2CE7" w14:textId="32F006CB" w:rsidR="002C0206" w:rsidRPr="00D2394F" w:rsidRDefault="00191E3E" w:rsidP="002C0206">
      <w:pPr>
        <w:tabs>
          <w:tab w:val="right" w:leader="dot" w:pos="8630"/>
        </w:tabs>
        <w:spacing w:after="0" w:line="240" w:lineRule="auto"/>
        <w:ind w:left="200"/>
        <w:jc w:val="center"/>
        <w:rPr>
          <w:rFonts w:ascii="Arial" w:eastAsia="Times New Roman" w:hAnsi="Arial" w:cs="Arial"/>
          <w:webHidden/>
          <w:color w:val="000000"/>
          <w:sz w:val="20"/>
          <w:szCs w:val="20"/>
        </w:rPr>
      </w:pPr>
      <w:r w:rsidRPr="00D2394F">
        <w:rPr>
          <w:rFonts w:ascii="Arial" w:eastAsia="Times New Roman" w:hAnsi="Arial" w:cs="Arial"/>
          <w:color w:val="000000"/>
          <w:sz w:val="20"/>
          <w:szCs w:val="20"/>
        </w:rPr>
        <w:t>Head and Neck Neoplasm</w:t>
      </w:r>
      <w:r w:rsidR="002C0206"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8</w:t>
      </w:r>
    </w:p>
    <w:p w14:paraId="3CB61C96" w14:textId="6853D4B9" w:rsidR="002E739F" w:rsidRPr="00D2394F" w:rsidRDefault="00191E3E" w:rsidP="002E739F">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Otologic Disease</w:t>
      </w:r>
      <w:r w:rsidR="002E739F"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10</w:t>
      </w:r>
    </w:p>
    <w:p w14:paraId="7F1076EA" w14:textId="409542A7" w:rsidR="002E739F" w:rsidRPr="00D2394F" w:rsidRDefault="00191E3E" w:rsidP="002E739F">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Rhinologic Disease</w:t>
      </w:r>
      <w:r w:rsidR="002E739F"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13</w:t>
      </w:r>
    </w:p>
    <w:p w14:paraId="217F48B7" w14:textId="596E167E" w:rsidR="002E739F" w:rsidRPr="00D2394F" w:rsidRDefault="00191E3E" w:rsidP="002E739F">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Laryngologic Disease</w:t>
      </w:r>
      <w:r w:rsidR="002E739F"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15</w:t>
      </w:r>
    </w:p>
    <w:p w14:paraId="5757EAF5" w14:textId="54923879" w:rsidR="002E739F" w:rsidRPr="00D2394F" w:rsidRDefault="00191E3E" w:rsidP="002E739F">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Pediatric Otolaryngology</w:t>
      </w:r>
      <w:r w:rsidR="002E739F"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17</w:t>
      </w:r>
    </w:p>
    <w:p w14:paraId="38404862" w14:textId="1CD6E095" w:rsidR="002E739F" w:rsidRPr="00D2394F" w:rsidRDefault="00191E3E" w:rsidP="002E739F">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Facial Plastics and Reconstructive Surgery</w:t>
      </w:r>
      <w:r w:rsidR="002E739F"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19</w:t>
      </w:r>
    </w:p>
    <w:p w14:paraId="359BFFEE" w14:textId="18612A20" w:rsidR="002E739F" w:rsidRPr="00D2394F" w:rsidRDefault="00191E3E" w:rsidP="002E739F">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Sleep</w:t>
      </w:r>
      <w:r w:rsidR="002E739F"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21</w:t>
      </w:r>
    </w:p>
    <w:p w14:paraId="1F306047" w14:textId="04730FC8"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191E3E">
        <w:rPr>
          <w:rFonts w:ascii="Arial" w:eastAsia="Times New Roman" w:hAnsi="Arial" w:cs="Arial"/>
          <w:b/>
          <w:bCs/>
          <w:caps/>
          <w:webHidden/>
          <w:sz w:val="20"/>
          <w:szCs w:val="20"/>
        </w:rPr>
        <w:t>23</w:t>
      </w:r>
    </w:p>
    <w:p w14:paraId="1DEA4CC7" w14:textId="05B002D1" w:rsidR="002C0206" w:rsidRPr="00D2394F" w:rsidRDefault="00191E3E" w:rsidP="002C0206">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Anatomy</w:t>
      </w:r>
      <w:r w:rsidR="002C0206"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23</w:t>
      </w:r>
    </w:p>
    <w:p w14:paraId="40901E9F" w14:textId="5C0849AA" w:rsidR="002C0206" w:rsidRPr="00D2394F" w:rsidRDefault="00191E3E" w:rsidP="002C0206">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Allergy</w:t>
      </w:r>
      <w:r w:rsidR="002C0206"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24</w:t>
      </w:r>
    </w:p>
    <w:p w14:paraId="73F399AB" w14:textId="61DB15F0" w:rsidR="002C0206" w:rsidRPr="00D2394F" w:rsidRDefault="00191E3E" w:rsidP="002C0206">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Pathophysiology</w:t>
      </w:r>
      <w:r w:rsidR="002C0206"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26</w:t>
      </w:r>
    </w:p>
    <w:p w14:paraId="635B2224" w14:textId="67957852"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191E3E">
        <w:rPr>
          <w:rFonts w:ascii="Arial" w:eastAsia="Times New Roman" w:hAnsi="Arial" w:cs="Arial"/>
          <w:b/>
          <w:bCs/>
          <w:caps/>
          <w:webHidden/>
          <w:sz w:val="20"/>
          <w:szCs w:val="20"/>
        </w:rPr>
        <w:t>27</w:t>
      </w:r>
    </w:p>
    <w:p w14:paraId="3A39A402" w14:textId="6948FBD8" w:rsidR="002C0206" w:rsidRPr="00D2394F" w:rsidRDefault="00191E3E" w:rsidP="002C0206">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Patient Safety and Quality Improvement</w:t>
      </w:r>
      <w:r w:rsidR="002C0206"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27</w:t>
      </w:r>
    </w:p>
    <w:p w14:paraId="5055ADE7" w14:textId="2DBA1CCF" w:rsidR="002C0206" w:rsidRPr="00D2394F" w:rsidRDefault="00191E3E" w:rsidP="002C0206">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System Navigation for Patient-Centered Care</w:t>
      </w:r>
      <w:r w:rsidR="002C0206"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29</w:t>
      </w:r>
    </w:p>
    <w:p w14:paraId="01FD5435" w14:textId="16035C85" w:rsidR="002C0206" w:rsidRPr="00D2394F" w:rsidRDefault="00191E3E" w:rsidP="002C0206">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Physician Role in Health Care Systems</w:t>
      </w:r>
      <w:r w:rsidR="002C0206"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31</w:t>
      </w:r>
    </w:p>
    <w:p w14:paraId="6E942E32" w14:textId="2169167F"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191E3E">
        <w:rPr>
          <w:rFonts w:ascii="Arial" w:eastAsia="Times New Roman" w:hAnsi="Arial" w:cs="Arial"/>
          <w:b/>
          <w:bCs/>
          <w:caps/>
          <w:webHidden/>
          <w:sz w:val="20"/>
          <w:szCs w:val="20"/>
        </w:rPr>
        <w:t>34</w:t>
      </w:r>
    </w:p>
    <w:p w14:paraId="45BD362B" w14:textId="2928159C" w:rsidR="002C0206" w:rsidRPr="00D2394F" w:rsidRDefault="00191E3E" w:rsidP="002C0206">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Evidence-Based and Informed Practice</w:t>
      </w:r>
      <w:r w:rsidR="002C0206"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34</w:t>
      </w:r>
    </w:p>
    <w:p w14:paraId="06D3DFB9" w14:textId="3219D779" w:rsidR="002C0206" w:rsidRPr="00D2394F" w:rsidRDefault="00191E3E" w:rsidP="002C0206">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Reflective Practice and Commitment to Personal Growth</w:t>
      </w:r>
      <w:r w:rsidR="002C0206"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35</w:t>
      </w:r>
    </w:p>
    <w:p w14:paraId="22DB32BD" w14:textId="19C843AB"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191E3E">
        <w:rPr>
          <w:rFonts w:ascii="Arial" w:eastAsia="Times New Roman" w:hAnsi="Arial" w:cs="Arial"/>
          <w:b/>
          <w:bCs/>
          <w:caps/>
          <w:webHidden/>
          <w:sz w:val="20"/>
          <w:szCs w:val="20"/>
        </w:rPr>
        <w:t>37</w:t>
      </w:r>
    </w:p>
    <w:p w14:paraId="4E36408B" w14:textId="112BCB67" w:rsidR="002C0206" w:rsidRPr="00D2394F" w:rsidRDefault="00191E3E" w:rsidP="002C0206">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Professional Behavior and Ethical Principles</w:t>
      </w:r>
      <w:r w:rsidR="002C0206"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37</w:t>
      </w:r>
    </w:p>
    <w:p w14:paraId="12570411" w14:textId="0A55DC1E" w:rsidR="002C0206" w:rsidRPr="00D2394F" w:rsidRDefault="00191E3E" w:rsidP="002C0206">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Accountability/Conscientiousness</w:t>
      </w:r>
      <w:r w:rsidR="002C0206"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39</w:t>
      </w:r>
    </w:p>
    <w:p w14:paraId="2F43C569" w14:textId="1BB9C3A0" w:rsidR="002C0206" w:rsidRPr="00D2394F" w:rsidRDefault="00191E3E" w:rsidP="002C0206">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Knowledge of Systemic and Individual Factors of Well-Being</w:t>
      </w:r>
      <w:r w:rsidR="002C0206"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41</w:t>
      </w:r>
    </w:p>
    <w:p w14:paraId="55F920B0" w14:textId="3BDE84D6"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191E3E">
        <w:rPr>
          <w:rFonts w:ascii="Arial" w:eastAsia="Times New Roman" w:hAnsi="Arial" w:cs="Arial"/>
          <w:b/>
          <w:bCs/>
          <w:caps/>
          <w:webHidden/>
          <w:sz w:val="20"/>
          <w:szCs w:val="20"/>
        </w:rPr>
        <w:t>45</w:t>
      </w:r>
    </w:p>
    <w:p w14:paraId="5167EE15" w14:textId="5163DA9C" w:rsidR="002C0206" w:rsidRPr="00D2394F" w:rsidRDefault="00191E3E" w:rsidP="002C0206">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Patient- and Family-Centered Communication</w:t>
      </w:r>
      <w:r w:rsidR="002C0206"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45</w:t>
      </w:r>
    </w:p>
    <w:p w14:paraId="1B2575EC" w14:textId="7E54504A" w:rsidR="002C0206" w:rsidRPr="00D2394F" w:rsidRDefault="00191E3E" w:rsidP="002C0206">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Interprofessional and Team Communication</w:t>
      </w:r>
      <w:r w:rsidR="002C0206"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48</w:t>
      </w:r>
    </w:p>
    <w:p w14:paraId="07298D7E" w14:textId="6E6C4275" w:rsidR="002C0206" w:rsidRPr="00D2394F" w:rsidRDefault="00191E3E" w:rsidP="002C0206">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Communication within Health Care Systems</w:t>
      </w:r>
      <w:r w:rsidR="002C0206"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5</w:t>
      </w:r>
      <w:r w:rsidR="003C0395">
        <w:rPr>
          <w:rFonts w:ascii="Arial" w:eastAsia="Times New Roman" w:hAnsi="Arial" w:cs="Arial"/>
          <w:webHidden/>
          <w:color w:val="000000"/>
          <w:sz w:val="20"/>
          <w:szCs w:val="20"/>
        </w:rPr>
        <w:t>0</w:t>
      </w:r>
    </w:p>
    <w:p w14:paraId="6809E178" w14:textId="52D22BCC" w:rsidR="002E739F" w:rsidRDefault="00D861A4" w:rsidP="002E739F">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Mapping of Milestones 1.0 to 2.0</w:t>
      </w:r>
      <w:r w:rsidR="00BA406B" w:rsidRPr="002C0206">
        <w:rPr>
          <w:rFonts w:ascii="Arial" w:eastAsia="Times New Roman" w:hAnsi="Arial" w:cs="Arial"/>
          <w:b/>
          <w:bCs/>
          <w:caps/>
          <w:webHidden/>
          <w:sz w:val="20"/>
          <w:szCs w:val="20"/>
        </w:rPr>
        <w:tab/>
      </w:r>
      <w:r w:rsidR="00191E3E">
        <w:rPr>
          <w:rFonts w:ascii="Arial" w:eastAsia="Times New Roman" w:hAnsi="Arial" w:cs="Arial"/>
          <w:b/>
          <w:bCs/>
          <w:caps/>
          <w:webHidden/>
          <w:sz w:val="20"/>
          <w:szCs w:val="20"/>
        </w:rPr>
        <w:t>5</w:t>
      </w:r>
      <w:r w:rsidR="003C0395">
        <w:rPr>
          <w:rFonts w:ascii="Arial" w:eastAsia="Times New Roman" w:hAnsi="Arial" w:cs="Arial"/>
          <w:b/>
          <w:bCs/>
          <w:caps/>
          <w:webHidden/>
          <w:sz w:val="20"/>
          <w:szCs w:val="20"/>
        </w:rPr>
        <w:t>2</w:t>
      </w:r>
    </w:p>
    <w:bookmarkEnd w:id="1"/>
    <w:p w14:paraId="5E95373B" w14:textId="146EADB8" w:rsidR="00D861A4" w:rsidRDefault="00D861A4" w:rsidP="00D861A4">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w:t>
      </w:r>
      <w:r w:rsidR="000464C9">
        <w:rPr>
          <w:rFonts w:ascii="Arial" w:eastAsia="Times New Roman" w:hAnsi="Arial" w:cs="Arial"/>
          <w:b/>
          <w:bCs/>
          <w:caps/>
          <w:webHidden/>
          <w:sz w:val="20"/>
          <w:szCs w:val="20"/>
        </w:rPr>
        <w:t>3</w:t>
      </w:r>
    </w:p>
    <w:p w14:paraId="2FEC706E" w14:textId="77777777" w:rsidR="00AE4764" w:rsidRDefault="00AE4764" w:rsidP="002E739F">
      <w:pPr>
        <w:tabs>
          <w:tab w:val="right" w:leader="dot" w:pos="8630"/>
        </w:tabs>
        <w:spacing w:before="120" w:after="120" w:line="240" w:lineRule="auto"/>
        <w:jc w:val="center"/>
        <w:rPr>
          <w:rFonts w:ascii="Arial" w:hAnsi="Arial" w:cs="Arial"/>
          <w:b/>
        </w:rPr>
      </w:pPr>
    </w:p>
    <w:p w14:paraId="6BC0576C" w14:textId="1C4220AE" w:rsidR="00812A2A" w:rsidRPr="00D2394F" w:rsidRDefault="00812A2A" w:rsidP="002E739F">
      <w:pPr>
        <w:tabs>
          <w:tab w:val="right" w:leader="dot" w:pos="8630"/>
        </w:tabs>
        <w:spacing w:before="120" w:after="120" w:line="240" w:lineRule="auto"/>
        <w:jc w:val="center"/>
        <w:rPr>
          <w:rFonts w:ascii="Arial" w:eastAsia="Times New Roman" w:hAnsi="Arial" w:cs="Arial"/>
          <w:b/>
          <w:bCs/>
          <w:caps/>
          <w:sz w:val="20"/>
          <w:szCs w:val="20"/>
        </w:rPr>
      </w:pPr>
      <w:r w:rsidRPr="00D2394F">
        <w:rPr>
          <w:rFonts w:ascii="Arial" w:hAnsi="Arial" w:cs="Arial"/>
          <w:b/>
        </w:rPr>
        <w:t>Milestones Supplemental Guide</w:t>
      </w:r>
    </w:p>
    <w:p w14:paraId="4CE6CE08" w14:textId="77777777" w:rsidR="00812A2A" w:rsidRPr="00191C2B" w:rsidRDefault="00812A2A" w:rsidP="00812A2A">
      <w:pPr>
        <w:ind w:left="-5"/>
        <w:rPr>
          <w:rFonts w:ascii="Arial" w:hAnsi="Arial" w:cs="Arial"/>
        </w:rPr>
      </w:pPr>
    </w:p>
    <w:p w14:paraId="4D7AF63A" w14:textId="0C83CF64" w:rsidR="00812A2A" w:rsidRPr="00191C2B" w:rsidRDefault="00812A2A" w:rsidP="00812A2A">
      <w:pPr>
        <w:ind w:left="-5"/>
        <w:rPr>
          <w:rFonts w:ascii="Arial" w:hAnsi="Arial" w:cs="Arial"/>
        </w:rPr>
      </w:pPr>
      <w:r w:rsidRPr="00191C2B">
        <w:rPr>
          <w:rFonts w:ascii="Arial" w:hAnsi="Arial" w:cs="Arial"/>
        </w:rPr>
        <w:t xml:space="preserve">This document provides additional guidance and examples for the </w:t>
      </w:r>
      <w:r w:rsidR="00F46431">
        <w:rPr>
          <w:rFonts w:ascii="Arial" w:hAnsi="Arial" w:cs="Arial"/>
        </w:rPr>
        <w:t xml:space="preserve">Otolaryngology – Head and Neck Surgery </w:t>
      </w:r>
      <w:r w:rsidRPr="00191C2B">
        <w:rPr>
          <w:rFonts w:ascii="Arial" w:hAnsi="Arial" w:cs="Arial"/>
        </w:rPr>
        <w:t>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0144E970" w14:textId="77777777" w:rsidR="00812A2A" w:rsidRPr="00191C2B" w:rsidRDefault="00812A2A" w:rsidP="00812A2A">
      <w:pPr>
        <w:ind w:left="-5"/>
        <w:rPr>
          <w:rFonts w:ascii="Arial" w:hAnsi="Arial" w:cs="Arial"/>
        </w:rPr>
      </w:pPr>
    </w:p>
    <w:p w14:paraId="4BBC2369" w14:textId="77777777" w:rsidR="00812A2A" w:rsidRPr="00191C2B" w:rsidRDefault="00812A2A" w:rsidP="00812A2A">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0BA7560E" w14:textId="77777777" w:rsidR="00812A2A" w:rsidRPr="00191C2B" w:rsidRDefault="00812A2A" w:rsidP="00812A2A">
      <w:pPr>
        <w:ind w:left="-5"/>
        <w:rPr>
          <w:rFonts w:ascii="Arial" w:hAnsi="Arial" w:cs="Arial"/>
        </w:rPr>
      </w:pPr>
    </w:p>
    <w:p w14:paraId="2D9D0D09" w14:textId="5D1C5DA8" w:rsidR="00812A2A" w:rsidRPr="00C175E8" w:rsidRDefault="00812A2A" w:rsidP="00812A2A">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sidRPr="00C175E8">
        <w:rPr>
          <w:rFonts w:ascii="Arial" w:hAnsi="Arial" w:cs="Arial"/>
        </w:rPr>
        <w:t>s a shared mental model of the Milestones, consider creating an individualized guide (Supplemental Guide Template available) with institution/program-specific examples, assessment tools used by the program, and curricular components.</w:t>
      </w:r>
    </w:p>
    <w:p w14:paraId="2441D6FE" w14:textId="77777777" w:rsidR="00854B7C" w:rsidRPr="00C175E8" w:rsidRDefault="00854B7C" w:rsidP="00812A2A">
      <w:pPr>
        <w:spacing w:line="256" w:lineRule="auto"/>
        <w:rPr>
          <w:rFonts w:ascii="Arial" w:hAnsi="Arial" w:cs="Arial"/>
        </w:rPr>
      </w:pPr>
    </w:p>
    <w:p w14:paraId="4CE32F5C" w14:textId="5099194F" w:rsidR="00FA443A" w:rsidRPr="00C175E8" w:rsidRDefault="00FA443A" w:rsidP="00FA443A">
      <w:pPr>
        <w:rPr>
          <w:rFonts w:ascii="Arial" w:hAnsi="Arial" w:cs="Arial"/>
        </w:rPr>
      </w:pPr>
      <w:r w:rsidRPr="00C175E8">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C175E8">
          <w:rPr>
            <w:rStyle w:val="Hyperlink"/>
            <w:rFonts w:ascii="Arial" w:hAnsi="Arial" w:cs="Arial"/>
          </w:rPr>
          <w:t>Resources</w:t>
        </w:r>
      </w:hyperlink>
      <w:r w:rsidRPr="00C175E8">
        <w:rPr>
          <w:rFonts w:ascii="Arial" w:hAnsi="Arial" w:cs="Arial"/>
        </w:rPr>
        <w:t xml:space="preserve"> page of the Milestones section of the ACGME website.</w:t>
      </w:r>
    </w:p>
    <w:p w14:paraId="7D09E3B7" w14:textId="77777777" w:rsidR="00812A2A" w:rsidRDefault="00812A2A" w:rsidP="00F46431">
      <w:pPr>
        <w:spacing w:after="0" w:line="240" w:lineRule="auto"/>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25817" w:rsidRPr="00E74371" w14:paraId="208083D2" w14:textId="77777777" w:rsidTr="7F81BAC8">
        <w:trPr>
          <w:trHeight w:val="769"/>
        </w:trPr>
        <w:tc>
          <w:tcPr>
            <w:tcW w:w="14125" w:type="dxa"/>
            <w:gridSpan w:val="2"/>
            <w:shd w:val="clear" w:color="auto" w:fill="9CC3E5"/>
          </w:tcPr>
          <w:p w14:paraId="3F60BEB5" w14:textId="08C42213" w:rsidR="009C7549" w:rsidRPr="00E74371" w:rsidRDefault="00812A2A" w:rsidP="00F46431">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rPr>
              <w:lastRenderedPageBreak/>
              <w:br w:type="page"/>
            </w:r>
            <w:r w:rsidR="00071E2E" w:rsidRPr="00E74371">
              <w:rPr>
                <w:rFonts w:ascii="Arial" w:eastAsia="Arial" w:hAnsi="Arial" w:cs="Arial"/>
                <w:b/>
              </w:rPr>
              <w:t xml:space="preserve">Patient Care 1: </w:t>
            </w:r>
            <w:r w:rsidR="00FD7F83" w:rsidRPr="00E74371">
              <w:rPr>
                <w:rFonts w:ascii="Arial" w:eastAsia="Arial" w:hAnsi="Arial" w:cs="Arial"/>
                <w:b/>
              </w:rPr>
              <w:t>Airway Emergency and Management</w:t>
            </w:r>
          </w:p>
          <w:p w14:paraId="4D325F58" w14:textId="52F23290" w:rsidR="009C7549" w:rsidRPr="00E74371" w:rsidRDefault="4FB0F37F" w:rsidP="00FE3E04">
            <w:pPr>
              <w:spacing w:after="0" w:line="240" w:lineRule="auto"/>
              <w:ind w:left="187"/>
              <w:rPr>
                <w:rFonts w:ascii="Arial" w:eastAsia="Arial" w:hAnsi="Arial" w:cs="Arial"/>
              </w:rPr>
            </w:pPr>
            <w:r w:rsidRPr="00E74371">
              <w:rPr>
                <w:rFonts w:ascii="Arial" w:eastAsia="Arial" w:hAnsi="Arial" w:cs="Arial"/>
                <w:b/>
                <w:bCs/>
              </w:rPr>
              <w:t>Overall Intent:</w:t>
            </w:r>
            <w:r w:rsidRPr="00E74371">
              <w:rPr>
                <w:rFonts w:ascii="Arial" w:eastAsia="Arial" w:hAnsi="Arial" w:cs="Arial"/>
              </w:rPr>
              <w:t xml:space="preserve"> </w:t>
            </w:r>
            <w:r w:rsidR="00EA0421" w:rsidRPr="00E74371">
              <w:rPr>
                <w:rFonts w:ascii="Arial" w:eastAsia="Arial" w:hAnsi="Arial" w:cs="Arial"/>
              </w:rPr>
              <w:t>To e</w:t>
            </w:r>
            <w:r w:rsidR="5B695DD1" w:rsidRPr="00E74371">
              <w:rPr>
                <w:rFonts w:ascii="Arial" w:eastAsia="Arial" w:hAnsi="Arial" w:cs="Arial"/>
              </w:rPr>
              <w:t>fficiently an</w:t>
            </w:r>
            <w:r w:rsidR="7BFF6099" w:rsidRPr="00E74371">
              <w:rPr>
                <w:rFonts w:ascii="Arial" w:eastAsia="Arial" w:hAnsi="Arial" w:cs="Arial"/>
              </w:rPr>
              <w:t>d</w:t>
            </w:r>
            <w:r w:rsidR="5B695DD1" w:rsidRPr="00E74371">
              <w:rPr>
                <w:rFonts w:ascii="Arial" w:eastAsia="Arial" w:hAnsi="Arial" w:cs="Arial"/>
              </w:rPr>
              <w:t xml:space="preserve"> safely obtain and synthesis history, patient presentation</w:t>
            </w:r>
          </w:p>
        </w:tc>
      </w:tr>
      <w:tr w:rsidR="00456903" w:rsidRPr="00E74371" w14:paraId="37E63621" w14:textId="77777777" w:rsidTr="7F81BAC8">
        <w:tc>
          <w:tcPr>
            <w:tcW w:w="4950" w:type="dxa"/>
            <w:shd w:val="clear" w:color="auto" w:fill="FABF8F" w:themeFill="accent6" w:themeFillTint="99"/>
          </w:tcPr>
          <w:p w14:paraId="1D891B63" w14:textId="77777777" w:rsidR="009C7549" w:rsidRPr="00E74371" w:rsidRDefault="009C7549" w:rsidP="00F46431">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1DCF61C3" w14:textId="77777777" w:rsidR="009C7549" w:rsidRPr="00E74371" w:rsidRDefault="009C7549" w:rsidP="00F46431">
            <w:pPr>
              <w:spacing w:after="0" w:line="240" w:lineRule="auto"/>
              <w:ind w:hanging="14"/>
              <w:jc w:val="center"/>
              <w:rPr>
                <w:rFonts w:ascii="Arial" w:eastAsia="Arial" w:hAnsi="Arial" w:cs="Arial"/>
                <w:b/>
              </w:rPr>
            </w:pPr>
            <w:r w:rsidRPr="00E74371">
              <w:rPr>
                <w:rFonts w:ascii="Arial" w:eastAsia="Arial" w:hAnsi="Arial" w:cs="Arial"/>
                <w:b/>
              </w:rPr>
              <w:t>Examples</w:t>
            </w:r>
          </w:p>
        </w:tc>
      </w:tr>
      <w:tr w:rsidR="00125817" w:rsidRPr="00E74371" w14:paraId="3B8A11E7" w14:textId="77777777" w:rsidTr="009A5C49">
        <w:tc>
          <w:tcPr>
            <w:tcW w:w="4950" w:type="dxa"/>
            <w:tcBorders>
              <w:top w:val="single" w:sz="4" w:space="0" w:color="000000"/>
              <w:bottom w:val="single" w:sz="4" w:space="0" w:color="000000"/>
            </w:tcBorders>
            <w:shd w:val="clear" w:color="auto" w:fill="C9C9C9"/>
          </w:tcPr>
          <w:p w14:paraId="4318F02A" w14:textId="77777777" w:rsidR="009A5C49" w:rsidRPr="009A5C49" w:rsidRDefault="009C7549" w:rsidP="009A5C49">
            <w:pPr>
              <w:spacing w:after="0" w:line="240" w:lineRule="auto"/>
              <w:rPr>
                <w:rFonts w:ascii="Arial" w:eastAsia="Arial" w:hAnsi="Arial" w:cs="Arial"/>
                <w:i/>
                <w:iCs/>
              </w:rPr>
            </w:pPr>
            <w:r w:rsidRPr="00E74371">
              <w:rPr>
                <w:rFonts w:ascii="Arial" w:eastAsia="Arial" w:hAnsi="Arial" w:cs="Arial"/>
                <w:b/>
              </w:rPr>
              <w:t>Level 1</w:t>
            </w:r>
            <w:r w:rsidRPr="00E74371">
              <w:rPr>
                <w:rFonts w:ascii="Arial" w:eastAsia="Arial" w:hAnsi="Arial" w:cs="Arial"/>
              </w:rPr>
              <w:t xml:space="preserve"> </w:t>
            </w:r>
            <w:r w:rsidR="009A5C49" w:rsidRPr="009A5C49">
              <w:rPr>
                <w:rFonts w:ascii="Arial" w:eastAsia="Arial" w:hAnsi="Arial" w:cs="Arial"/>
                <w:i/>
                <w:iCs/>
              </w:rPr>
              <w:t>Identifies potential airway emergencies as part of an evaluation team</w:t>
            </w:r>
          </w:p>
          <w:p w14:paraId="3C8D07FB" w14:textId="77777777" w:rsidR="009A5C49" w:rsidRPr="009A5C49" w:rsidRDefault="009A5C49" w:rsidP="009A5C49">
            <w:pPr>
              <w:spacing w:after="0" w:line="240" w:lineRule="auto"/>
              <w:rPr>
                <w:rFonts w:ascii="Arial" w:eastAsia="Arial" w:hAnsi="Arial" w:cs="Arial"/>
                <w:i/>
                <w:iCs/>
              </w:rPr>
            </w:pPr>
          </w:p>
          <w:p w14:paraId="15B763FC" w14:textId="0977F6F0" w:rsidR="00A01050" w:rsidRPr="00E74371" w:rsidRDefault="009A5C49" w:rsidP="009A5C49">
            <w:pPr>
              <w:spacing w:after="0" w:line="240" w:lineRule="auto"/>
              <w:rPr>
                <w:rFonts w:ascii="Arial" w:hAnsi="Arial" w:cs="Arial"/>
                <w:i/>
                <w:color w:val="000000"/>
              </w:rPr>
            </w:pPr>
            <w:r w:rsidRPr="009A5C49">
              <w:rPr>
                <w:rFonts w:ascii="Arial" w:eastAsia="Arial" w:hAnsi="Arial" w:cs="Arial"/>
                <w:i/>
                <w:iCs/>
              </w:rPr>
              <w:t>Escalates care of emergency airway (e.g., alerts airway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993B04" w14:textId="77777777" w:rsidR="000E218E" w:rsidRPr="00E74371" w:rsidRDefault="3AE3537A"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Recognizes </w:t>
            </w:r>
            <w:r w:rsidR="7E85DB3B" w:rsidRPr="00E74371">
              <w:rPr>
                <w:rFonts w:ascii="Arial" w:hAnsi="Arial" w:cs="Arial"/>
              </w:rPr>
              <w:t>the initial</w:t>
            </w:r>
            <w:r w:rsidR="144C3173" w:rsidRPr="00E74371">
              <w:rPr>
                <w:rFonts w:ascii="Arial" w:hAnsi="Arial" w:cs="Arial"/>
              </w:rPr>
              <w:t xml:space="preserve"> presentation of </w:t>
            </w:r>
            <w:r w:rsidR="6DBF0AD1" w:rsidRPr="00E74371">
              <w:rPr>
                <w:rFonts w:ascii="Arial" w:hAnsi="Arial" w:cs="Arial"/>
              </w:rPr>
              <w:t>acute airway compromise from infectious</w:t>
            </w:r>
            <w:r w:rsidR="2885AAA1" w:rsidRPr="00E74371">
              <w:rPr>
                <w:rFonts w:ascii="Arial" w:hAnsi="Arial" w:cs="Arial"/>
              </w:rPr>
              <w:t xml:space="preserve"> or neoplastic etiology</w:t>
            </w:r>
          </w:p>
          <w:p w14:paraId="2669FA40"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5CD03B91" w14:textId="5D79D840" w:rsidR="009C7549" w:rsidRPr="00E74371" w:rsidRDefault="2D239171"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Appropriately calls for additional supervisory and patient care support</w:t>
            </w:r>
          </w:p>
        </w:tc>
      </w:tr>
      <w:tr w:rsidR="00125817" w:rsidRPr="00E74371" w14:paraId="0519E479" w14:textId="77777777" w:rsidTr="009A5C49">
        <w:tc>
          <w:tcPr>
            <w:tcW w:w="4950" w:type="dxa"/>
            <w:tcBorders>
              <w:top w:val="single" w:sz="4" w:space="0" w:color="000000"/>
              <w:bottom w:val="single" w:sz="4" w:space="0" w:color="000000"/>
            </w:tcBorders>
            <w:shd w:val="clear" w:color="auto" w:fill="C9C9C9"/>
          </w:tcPr>
          <w:p w14:paraId="22F5EAEB" w14:textId="77777777" w:rsidR="009A5C49" w:rsidRPr="009A5C49" w:rsidRDefault="009C7549" w:rsidP="009A5C49">
            <w:pPr>
              <w:spacing w:after="0" w:line="240" w:lineRule="auto"/>
              <w:rPr>
                <w:rFonts w:ascii="Arial" w:hAnsi="Arial" w:cs="Arial"/>
                <w:i/>
                <w:iCs/>
              </w:rPr>
            </w:pPr>
            <w:r w:rsidRPr="00E74371">
              <w:rPr>
                <w:rFonts w:ascii="Arial" w:hAnsi="Arial" w:cs="Arial"/>
                <w:b/>
              </w:rPr>
              <w:t>Level 2</w:t>
            </w:r>
            <w:r w:rsidRPr="00E74371">
              <w:rPr>
                <w:rFonts w:ascii="Arial" w:hAnsi="Arial" w:cs="Arial"/>
              </w:rPr>
              <w:t xml:space="preserve"> </w:t>
            </w:r>
            <w:r w:rsidR="009A5C49" w:rsidRPr="009A5C49">
              <w:rPr>
                <w:rFonts w:ascii="Arial" w:hAnsi="Arial" w:cs="Arial"/>
                <w:i/>
                <w:iCs/>
              </w:rPr>
              <w:t>Performs airway assessment and focused history and physical</w:t>
            </w:r>
          </w:p>
          <w:p w14:paraId="4F41FD68" w14:textId="77777777" w:rsidR="009A5C49" w:rsidRPr="009A5C49" w:rsidRDefault="009A5C49" w:rsidP="009A5C49">
            <w:pPr>
              <w:spacing w:after="0" w:line="240" w:lineRule="auto"/>
              <w:rPr>
                <w:rFonts w:ascii="Arial" w:hAnsi="Arial" w:cs="Arial"/>
                <w:i/>
                <w:iCs/>
              </w:rPr>
            </w:pPr>
          </w:p>
          <w:p w14:paraId="62242216" w14:textId="77777777" w:rsidR="009A5C49" w:rsidRPr="009A5C49" w:rsidRDefault="009A5C49" w:rsidP="009A5C49">
            <w:pPr>
              <w:spacing w:after="0" w:line="240" w:lineRule="auto"/>
              <w:rPr>
                <w:rFonts w:ascii="Arial" w:hAnsi="Arial" w:cs="Arial"/>
                <w:i/>
                <w:iCs/>
              </w:rPr>
            </w:pPr>
          </w:p>
          <w:p w14:paraId="3ADD97CC" w14:textId="1F3CA0A7" w:rsidR="00A01050" w:rsidRPr="00E74371" w:rsidRDefault="009A5C49" w:rsidP="009A5C49">
            <w:pPr>
              <w:spacing w:after="0" w:line="240" w:lineRule="auto"/>
              <w:rPr>
                <w:rFonts w:ascii="Arial" w:eastAsia="Arial" w:hAnsi="Arial" w:cs="Arial"/>
                <w:i/>
              </w:rPr>
            </w:pPr>
            <w:r w:rsidRPr="009A5C49">
              <w:rPr>
                <w:rFonts w:ascii="Arial" w:hAnsi="Arial" w:cs="Arial"/>
                <w:i/>
                <w:iCs/>
              </w:rPr>
              <w:t>Describes the airway management algorithm from least to most invasive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D9B4B6" w14:textId="77777777" w:rsidR="000E218E" w:rsidRPr="00E74371" w:rsidRDefault="4EE7B691"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Differentiates between upper airway and lower airway sounds on presentation and </w:t>
            </w:r>
            <w:r w:rsidR="0D1155AF" w:rsidRPr="00E74371">
              <w:rPr>
                <w:rFonts w:ascii="Arial" w:hAnsi="Arial" w:cs="Arial"/>
              </w:rPr>
              <w:t>auscultation</w:t>
            </w:r>
          </w:p>
          <w:p w14:paraId="5CE0D07E" w14:textId="45E67315" w:rsidR="000E218E" w:rsidRPr="00E74371" w:rsidRDefault="37DAEBC5"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Performs airway assessment to include identification of </w:t>
            </w:r>
            <w:r w:rsidR="233FEB05" w:rsidRPr="00E74371">
              <w:rPr>
                <w:rFonts w:ascii="Arial" w:hAnsi="Arial" w:cs="Arial"/>
              </w:rPr>
              <w:t>potential airway compromise</w:t>
            </w:r>
          </w:p>
          <w:p w14:paraId="44AB333D"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724CBDCA" w14:textId="37AB60BE" w:rsidR="009C7549" w:rsidRPr="00E74371" w:rsidRDefault="00C43391"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Describes </w:t>
            </w:r>
            <w:r w:rsidR="00274430" w:rsidRPr="00E74371">
              <w:rPr>
                <w:rFonts w:ascii="Arial" w:hAnsi="Arial" w:cs="Arial"/>
              </w:rPr>
              <w:t xml:space="preserve">nasal cannula and </w:t>
            </w:r>
            <w:r w:rsidR="00892D59" w:rsidRPr="00E74371">
              <w:rPr>
                <w:rFonts w:ascii="Arial" w:hAnsi="Arial" w:cs="Arial"/>
              </w:rPr>
              <w:t>mask ventilation as least invasive</w:t>
            </w:r>
            <w:r w:rsidR="00274430" w:rsidRPr="00E74371">
              <w:rPr>
                <w:rFonts w:ascii="Arial" w:hAnsi="Arial" w:cs="Arial"/>
              </w:rPr>
              <w:t xml:space="preserve"> for airway management</w:t>
            </w:r>
          </w:p>
        </w:tc>
      </w:tr>
      <w:tr w:rsidR="00125817" w:rsidRPr="00E74371" w14:paraId="47D1320E" w14:textId="77777777" w:rsidTr="009A5C49">
        <w:tc>
          <w:tcPr>
            <w:tcW w:w="4950" w:type="dxa"/>
            <w:tcBorders>
              <w:top w:val="single" w:sz="4" w:space="0" w:color="000000"/>
              <w:bottom w:val="single" w:sz="4" w:space="0" w:color="000000"/>
            </w:tcBorders>
            <w:shd w:val="clear" w:color="auto" w:fill="C9C9C9"/>
          </w:tcPr>
          <w:p w14:paraId="4B500B6A" w14:textId="77777777" w:rsidR="009A5C49" w:rsidRPr="009A5C49" w:rsidRDefault="009C7549" w:rsidP="009A5C49">
            <w:pPr>
              <w:spacing w:after="0" w:line="240" w:lineRule="auto"/>
              <w:rPr>
                <w:rFonts w:ascii="Arial" w:hAnsi="Arial" w:cs="Arial"/>
                <w:i/>
                <w:iCs/>
              </w:rPr>
            </w:pPr>
            <w:r w:rsidRPr="00E74371">
              <w:rPr>
                <w:rFonts w:ascii="Arial" w:hAnsi="Arial" w:cs="Arial"/>
                <w:b/>
              </w:rPr>
              <w:t>Level 3</w:t>
            </w:r>
            <w:r w:rsidRPr="00E74371">
              <w:rPr>
                <w:rFonts w:ascii="Arial" w:hAnsi="Arial" w:cs="Arial"/>
              </w:rPr>
              <w:t xml:space="preserve"> </w:t>
            </w:r>
            <w:r w:rsidR="009A5C49" w:rsidRPr="009A5C49">
              <w:rPr>
                <w:rFonts w:ascii="Arial" w:hAnsi="Arial" w:cs="Arial"/>
                <w:i/>
                <w:iCs/>
              </w:rPr>
              <w:t>Assists in straightforward airway emergency procedures</w:t>
            </w:r>
          </w:p>
          <w:p w14:paraId="58D2BFEB" w14:textId="77777777" w:rsidR="009A5C49" w:rsidRPr="009A5C49" w:rsidRDefault="009A5C49" w:rsidP="009A5C49">
            <w:pPr>
              <w:spacing w:after="0" w:line="240" w:lineRule="auto"/>
              <w:rPr>
                <w:rFonts w:ascii="Arial" w:hAnsi="Arial" w:cs="Arial"/>
                <w:i/>
                <w:iCs/>
              </w:rPr>
            </w:pPr>
          </w:p>
          <w:p w14:paraId="4D5EB39F" w14:textId="143288B6" w:rsidR="00A01050" w:rsidRPr="00E74371" w:rsidRDefault="009A5C49" w:rsidP="009A5C49">
            <w:pPr>
              <w:spacing w:after="0" w:line="240" w:lineRule="auto"/>
              <w:rPr>
                <w:rFonts w:ascii="Arial" w:hAnsi="Arial" w:cs="Arial"/>
                <w:i/>
                <w:color w:val="000000"/>
              </w:rPr>
            </w:pPr>
            <w:r w:rsidRPr="009A5C49">
              <w:rPr>
                <w:rFonts w:ascii="Arial" w:hAnsi="Arial" w:cs="Arial"/>
                <w:i/>
                <w:iCs/>
              </w:rPr>
              <w:t>Initiates the airway management algorithm from least to most invasive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6CD919" w14:textId="35098606" w:rsidR="009C7549" w:rsidRPr="00E74371" w:rsidRDefault="001075D2"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Assists in</w:t>
            </w:r>
            <w:r w:rsidR="7EFDEFD9" w:rsidRPr="00E74371">
              <w:rPr>
                <w:rFonts w:ascii="Arial" w:hAnsi="Arial" w:cs="Arial"/>
              </w:rPr>
              <w:t xml:space="preserve"> straightforward airway emergency procedures includ</w:t>
            </w:r>
            <w:r w:rsidR="00892D59" w:rsidRPr="00E74371">
              <w:rPr>
                <w:rFonts w:ascii="Arial" w:hAnsi="Arial" w:cs="Arial"/>
              </w:rPr>
              <w:t>ing</w:t>
            </w:r>
            <w:r w:rsidR="7EFDEFD9" w:rsidRPr="00E74371">
              <w:rPr>
                <w:rFonts w:ascii="Arial" w:hAnsi="Arial" w:cs="Arial"/>
              </w:rPr>
              <w:t xml:space="preserve"> awake fiberoptic intubation</w:t>
            </w:r>
            <w:r w:rsidR="2F20A68C" w:rsidRPr="00E74371">
              <w:rPr>
                <w:rFonts w:ascii="Arial" w:hAnsi="Arial" w:cs="Arial"/>
              </w:rPr>
              <w:t xml:space="preserve"> </w:t>
            </w:r>
            <w:r w:rsidR="000E218E" w:rsidRPr="00E74371">
              <w:rPr>
                <w:rFonts w:ascii="Arial" w:hAnsi="Arial" w:cs="Arial"/>
              </w:rPr>
              <w:t>or awake</w:t>
            </w:r>
            <w:r w:rsidR="2F20A68C" w:rsidRPr="00E74371">
              <w:rPr>
                <w:rFonts w:ascii="Arial" w:hAnsi="Arial" w:cs="Arial"/>
              </w:rPr>
              <w:t xml:space="preserve"> tracheostomy in a stable patient</w:t>
            </w:r>
            <w:r w:rsidR="40CF03B0" w:rsidRPr="00E74371">
              <w:rPr>
                <w:rFonts w:ascii="Arial" w:hAnsi="Arial" w:cs="Arial"/>
              </w:rPr>
              <w:t xml:space="preserve"> with normal anatomy</w:t>
            </w:r>
          </w:p>
        </w:tc>
      </w:tr>
      <w:tr w:rsidR="00125817" w:rsidRPr="00E74371" w14:paraId="548F8056" w14:textId="77777777" w:rsidTr="009A5C49">
        <w:tc>
          <w:tcPr>
            <w:tcW w:w="4950" w:type="dxa"/>
            <w:tcBorders>
              <w:top w:val="single" w:sz="4" w:space="0" w:color="000000"/>
              <w:bottom w:val="single" w:sz="4" w:space="0" w:color="000000"/>
            </w:tcBorders>
            <w:shd w:val="clear" w:color="auto" w:fill="C9C9C9"/>
          </w:tcPr>
          <w:p w14:paraId="1F95A8F6" w14:textId="77777777" w:rsidR="009A5C49" w:rsidRPr="009A5C49" w:rsidRDefault="009C7549" w:rsidP="009A5C49">
            <w:pPr>
              <w:spacing w:after="0" w:line="240" w:lineRule="auto"/>
              <w:rPr>
                <w:rFonts w:ascii="Arial" w:hAnsi="Arial" w:cs="Arial"/>
                <w:i/>
                <w:iCs/>
              </w:rPr>
            </w:pPr>
            <w:r w:rsidRPr="00E74371">
              <w:rPr>
                <w:rFonts w:ascii="Arial" w:hAnsi="Arial" w:cs="Arial"/>
                <w:b/>
              </w:rPr>
              <w:t>Level 4</w:t>
            </w:r>
            <w:r w:rsidRPr="00E74371">
              <w:rPr>
                <w:rFonts w:ascii="Arial" w:hAnsi="Arial" w:cs="Arial"/>
              </w:rPr>
              <w:t xml:space="preserve"> </w:t>
            </w:r>
            <w:r w:rsidR="009A5C49" w:rsidRPr="009A5C49">
              <w:rPr>
                <w:rFonts w:ascii="Arial" w:hAnsi="Arial" w:cs="Arial"/>
                <w:i/>
                <w:iCs/>
              </w:rPr>
              <w:t>Performs straightforward airway emergency procedures</w:t>
            </w:r>
          </w:p>
          <w:p w14:paraId="6677D590" w14:textId="77777777" w:rsidR="009A5C49" w:rsidRPr="009A5C49" w:rsidRDefault="009A5C49" w:rsidP="009A5C49">
            <w:pPr>
              <w:spacing w:after="0" w:line="240" w:lineRule="auto"/>
              <w:rPr>
                <w:rFonts w:ascii="Arial" w:hAnsi="Arial" w:cs="Arial"/>
                <w:i/>
                <w:iCs/>
              </w:rPr>
            </w:pPr>
          </w:p>
          <w:p w14:paraId="3F7A0FBD" w14:textId="1E48EFD3" w:rsidR="00A01050" w:rsidRPr="00E74371" w:rsidRDefault="009A5C49" w:rsidP="009A5C49">
            <w:pPr>
              <w:spacing w:after="0" w:line="240" w:lineRule="auto"/>
              <w:rPr>
                <w:rFonts w:ascii="Arial" w:eastAsia="Arial" w:hAnsi="Arial" w:cs="Arial"/>
                <w:i/>
              </w:rPr>
            </w:pPr>
            <w:r w:rsidRPr="009A5C49">
              <w:rPr>
                <w:rFonts w:ascii="Arial" w:hAnsi="Arial" w:cs="Arial"/>
                <w:i/>
                <w:iCs/>
              </w:rPr>
              <w:t>Implements airway management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D12544" w14:textId="525D9BD8" w:rsidR="00EA0421" w:rsidRPr="00E74371" w:rsidRDefault="001075D2"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Performs</w:t>
            </w:r>
            <w:r w:rsidR="1CC8A618" w:rsidRPr="00E74371">
              <w:rPr>
                <w:rFonts w:ascii="Arial" w:hAnsi="Arial" w:cs="Arial"/>
              </w:rPr>
              <w:t xml:space="preserve"> straightforward airway emergency procedures includ</w:t>
            </w:r>
            <w:r w:rsidR="00892D59" w:rsidRPr="00E74371">
              <w:rPr>
                <w:rFonts w:ascii="Arial" w:hAnsi="Arial" w:cs="Arial"/>
              </w:rPr>
              <w:t>ing</w:t>
            </w:r>
            <w:r w:rsidR="1CC8A618" w:rsidRPr="00E74371">
              <w:rPr>
                <w:rFonts w:ascii="Arial" w:hAnsi="Arial" w:cs="Arial"/>
              </w:rPr>
              <w:t xml:space="preserve"> awake fiberoptic intubation or an awake tracheostomy in a stable patient with normal anatomy</w:t>
            </w:r>
          </w:p>
        </w:tc>
      </w:tr>
      <w:tr w:rsidR="00125817" w:rsidRPr="00E74371" w14:paraId="5D406FE3" w14:textId="77777777" w:rsidTr="009A5C49">
        <w:tc>
          <w:tcPr>
            <w:tcW w:w="4950" w:type="dxa"/>
            <w:tcBorders>
              <w:top w:val="single" w:sz="4" w:space="0" w:color="000000"/>
              <w:bottom w:val="single" w:sz="4" w:space="0" w:color="000000"/>
            </w:tcBorders>
            <w:shd w:val="clear" w:color="auto" w:fill="C9C9C9"/>
          </w:tcPr>
          <w:p w14:paraId="28879620" w14:textId="77777777" w:rsidR="009A5C49" w:rsidRPr="009A5C49" w:rsidRDefault="009C7549" w:rsidP="009A5C49">
            <w:pPr>
              <w:spacing w:after="0" w:line="240" w:lineRule="auto"/>
              <w:rPr>
                <w:rFonts w:ascii="Arial" w:hAnsi="Arial" w:cs="Arial"/>
                <w:i/>
                <w:iCs/>
              </w:rPr>
            </w:pPr>
            <w:r w:rsidRPr="00E74371">
              <w:rPr>
                <w:rFonts w:ascii="Arial" w:hAnsi="Arial" w:cs="Arial"/>
                <w:b/>
              </w:rPr>
              <w:t>Level 5</w:t>
            </w:r>
            <w:r w:rsidRPr="00E74371">
              <w:rPr>
                <w:rFonts w:ascii="Arial" w:hAnsi="Arial" w:cs="Arial"/>
              </w:rPr>
              <w:t xml:space="preserve"> </w:t>
            </w:r>
            <w:r w:rsidR="009A5C49" w:rsidRPr="009A5C49">
              <w:rPr>
                <w:rFonts w:ascii="Arial" w:hAnsi="Arial" w:cs="Arial"/>
                <w:i/>
                <w:iCs/>
              </w:rPr>
              <w:t>Performs complex airway emergency procedures</w:t>
            </w:r>
          </w:p>
          <w:p w14:paraId="7C5A8DE1" w14:textId="77777777" w:rsidR="009A5C49" w:rsidRPr="009A5C49" w:rsidRDefault="009A5C49" w:rsidP="009A5C49">
            <w:pPr>
              <w:spacing w:after="0" w:line="240" w:lineRule="auto"/>
              <w:rPr>
                <w:rFonts w:ascii="Arial" w:hAnsi="Arial" w:cs="Arial"/>
                <w:i/>
                <w:iCs/>
              </w:rPr>
            </w:pPr>
          </w:p>
          <w:p w14:paraId="203B4CE5" w14:textId="3901E5B4" w:rsidR="00A01050" w:rsidRPr="00E74371" w:rsidRDefault="009A5C49" w:rsidP="009A5C49">
            <w:pPr>
              <w:spacing w:after="0" w:line="240" w:lineRule="auto"/>
              <w:rPr>
                <w:rFonts w:ascii="Arial" w:eastAsia="Arial" w:hAnsi="Arial" w:cs="Arial"/>
                <w:i/>
              </w:rPr>
            </w:pPr>
            <w:r w:rsidRPr="009A5C49">
              <w:rPr>
                <w:rFonts w:ascii="Arial" w:hAnsi="Arial" w:cs="Arial"/>
                <w:i/>
                <w:iCs/>
              </w:rPr>
              <w:t>Develops anticipatory airway management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9E12B5" w14:textId="26D0FE1F" w:rsidR="009C7549" w:rsidRPr="00E74371" w:rsidRDefault="00892D59"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Performs</w:t>
            </w:r>
            <w:r w:rsidR="1F2E7B7D" w:rsidRPr="00E74371">
              <w:rPr>
                <w:rFonts w:ascii="Arial" w:hAnsi="Arial" w:cs="Arial"/>
              </w:rPr>
              <w:t xml:space="preserve"> complex airway emergency procedures includ</w:t>
            </w:r>
            <w:r w:rsidRPr="00E74371">
              <w:rPr>
                <w:rFonts w:ascii="Arial" w:hAnsi="Arial" w:cs="Arial"/>
              </w:rPr>
              <w:t>ing</w:t>
            </w:r>
            <w:r w:rsidR="1F2E7B7D" w:rsidRPr="00E74371">
              <w:rPr>
                <w:rFonts w:ascii="Arial" w:hAnsi="Arial" w:cs="Arial"/>
              </w:rPr>
              <w:t xml:space="preserve"> any procedure performed in an acutely decompensating patient or a patient with complex comorbidities</w:t>
            </w:r>
            <w:r w:rsidR="55CA2FAA" w:rsidRPr="00E74371">
              <w:rPr>
                <w:rFonts w:ascii="Arial" w:hAnsi="Arial" w:cs="Arial"/>
              </w:rPr>
              <w:t xml:space="preserve"> to include significantly altered anatomy, obesity, </w:t>
            </w:r>
            <w:r w:rsidR="6618BC4C" w:rsidRPr="00E74371">
              <w:rPr>
                <w:rFonts w:ascii="Arial" w:hAnsi="Arial" w:cs="Arial"/>
              </w:rPr>
              <w:t>or</w:t>
            </w:r>
            <w:r w:rsidR="7915020C" w:rsidRPr="00E74371">
              <w:rPr>
                <w:rFonts w:ascii="Arial" w:hAnsi="Arial" w:cs="Arial"/>
              </w:rPr>
              <w:t xml:space="preserve"> bleeding comorbidities</w:t>
            </w:r>
          </w:p>
        </w:tc>
      </w:tr>
      <w:tr w:rsidR="00456903" w:rsidRPr="00E74371" w14:paraId="6FBC3A19" w14:textId="77777777" w:rsidTr="7F81BAC8">
        <w:tc>
          <w:tcPr>
            <w:tcW w:w="4950" w:type="dxa"/>
            <w:shd w:val="clear" w:color="auto" w:fill="FFD965"/>
          </w:tcPr>
          <w:p w14:paraId="0C1131E8" w14:textId="77777777" w:rsidR="00E92250" w:rsidRPr="00E74371" w:rsidRDefault="00E92250" w:rsidP="00BC419F">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0DA55133" w14:textId="77777777" w:rsidR="000E218E" w:rsidRPr="00E74371" w:rsidRDefault="2F20727B"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Direct observation</w:t>
            </w:r>
          </w:p>
          <w:p w14:paraId="67B74B67" w14:textId="2FBF27C3" w:rsidR="000E218E" w:rsidRPr="00E74371" w:rsidRDefault="00737BC2" w:rsidP="000E218E">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Ears, Nose, and Throat (</w:t>
            </w:r>
            <w:r w:rsidR="2F20727B" w:rsidRPr="00E74371">
              <w:rPr>
                <w:rFonts w:ascii="Arial" w:hAnsi="Arial" w:cs="Arial"/>
              </w:rPr>
              <w:t>ENT</w:t>
            </w:r>
            <w:r>
              <w:rPr>
                <w:rFonts w:ascii="Arial" w:hAnsi="Arial" w:cs="Arial"/>
              </w:rPr>
              <w:t>)</w:t>
            </w:r>
            <w:r w:rsidR="2F20727B" w:rsidRPr="00E74371">
              <w:rPr>
                <w:rFonts w:ascii="Arial" w:hAnsi="Arial" w:cs="Arial"/>
              </w:rPr>
              <w:t xml:space="preserve"> Boot Camps</w:t>
            </w:r>
          </w:p>
          <w:p w14:paraId="3DB1F978" w14:textId="308AAC02" w:rsidR="00E92250" w:rsidRPr="00E74371" w:rsidRDefault="000E218E"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Simulation</w:t>
            </w:r>
          </w:p>
        </w:tc>
      </w:tr>
      <w:tr w:rsidR="00456903" w:rsidRPr="00E74371" w14:paraId="79B78C94" w14:textId="77777777" w:rsidTr="7F81BAC8">
        <w:tc>
          <w:tcPr>
            <w:tcW w:w="4950" w:type="dxa"/>
            <w:shd w:val="clear" w:color="auto" w:fill="8DB3E2" w:themeFill="text2" w:themeFillTint="66"/>
          </w:tcPr>
          <w:p w14:paraId="3CD8B568" w14:textId="40877826" w:rsidR="00A01050" w:rsidRPr="00E74371" w:rsidRDefault="00A01050" w:rsidP="00BC419F">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60B42335" w14:textId="48E617D8" w:rsidR="00A01050" w:rsidRPr="00E74371" w:rsidRDefault="00A01050" w:rsidP="000E218E">
            <w:pPr>
              <w:numPr>
                <w:ilvl w:val="0"/>
                <w:numId w:val="5"/>
              </w:numPr>
              <w:pBdr>
                <w:top w:val="nil"/>
                <w:left w:val="nil"/>
                <w:bottom w:val="nil"/>
                <w:right w:val="nil"/>
                <w:between w:val="nil"/>
              </w:pBdr>
              <w:spacing w:after="0" w:line="240" w:lineRule="auto"/>
              <w:ind w:left="180" w:hanging="180"/>
              <w:rPr>
                <w:rFonts w:ascii="Arial" w:hAnsi="Arial" w:cs="Arial"/>
              </w:rPr>
            </w:pPr>
          </w:p>
        </w:tc>
      </w:tr>
      <w:tr w:rsidR="00456903" w:rsidRPr="00E74371" w14:paraId="5D821B90" w14:textId="77777777" w:rsidTr="7F81BAC8">
        <w:trPr>
          <w:trHeight w:val="80"/>
        </w:trPr>
        <w:tc>
          <w:tcPr>
            <w:tcW w:w="4950" w:type="dxa"/>
            <w:shd w:val="clear" w:color="auto" w:fill="A8D08D"/>
          </w:tcPr>
          <w:p w14:paraId="230DB231" w14:textId="77777777" w:rsidR="00E92250" w:rsidRPr="00E74371" w:rsidRDefault="00E92250" w:rsidP="00BC419F">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7C225465" w14:textId="5F9B90D4" w:rsidR="000E218E" w:rsidRPr="00E74371" w:rsidRDefault="2B9AE23D"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American Academy of Otolaryngology</w:t>
            </w:r>
            <w:r w:rsidR="00C8441F">
              <w:rPr>
                <w:rFonts w:ascii="Arial" w:eastAsia="Arial" w:hAnsi="Arial" w:cs="Arial"/>
              </w:rPr>
              <w:t xml:space="preserve">. OTOSource. </w:t>
            </w:r>
            <w:hyperlink r:id="rId14" w:history="1">
              <w:r w:rsidR="00C8441F" w:rsidRPr="00E612E2">
                <w:rPr>
                  <w:rStyle w:val="Hyperlink"/>
                  <w:rFonts w:ascii="Arial" w:eastAsia="Arial" w:hAnsi="Arial" w:cs="Arial"/>
                </w:rPr>
                <w:t>https://www.otosource.org/</w:t>
              </w:r>
            </w:hyperlink>
            <w:r w:rsidR="00C8441F">
              <w:rPr>
                <w:rFonts w:ascii="Arial" w:eastAsia="Arial" w:hAnsi="Arial" w:cs="Arial"/>
              </w:rPr>
              <w:t>. 2021.</w:t>
            </w:r>
          </w:p>
          <w:p w14:paraId="21A099E8" w14:textId="79DB5042" w:rsidR="000E218E" w:rsidRPr="00E74371" w:rsidRDefault="3294B7AD"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CB3F21">
              <w:rPr>
                <w:rFonts w:ascii="Arial" w:hAnsi="Arial" w:cs="Arial"/>
              </w:rPr>
              <w:t xml:space="preserve">Mitchell RB, Hussey HM, Setzen G, </w:t>
            </w:r>
            <w:r w:rsidR="00C8441F" w:rsidRPr="00CB3F21">
              <w:rPr>
                <w:rFonts w:ascii="Arial" w:hAnsi="Arial" w:cs="Arial"/>
              </w:rPr>
              <w:t>et al</w:t>
            </w:r>
            <w:r w:rsidRPr="00CB3F21">
              <w:rPr>
                <w:rFonts w:ascii="Arial" w:hAnsi="Arial" w:cs="Arial"/>
              </w:rPr>
              <w:t xml:space="preserve">. Clinical consensus statement: tracheostomy care. </w:t>
            </w:r>
            <w:r w:rsidRPr="00CB3F21">
              <w:rPr>
                <w:rFonts w:ascii="Arial" w:hAnsi="Arial" w:cs="Arial"/>
                <w:i/>
                <w:iCs/>
              </w:rPr>
              <w:t>Otolaryngol Head Neck Surg</w:t>
            </w:r>
            <w:r w:rsidRPr="00CB3F21">
              <w:rPr>
                <w:rFonts w:ascii="Arial" w:hAnsi="Arial" w:cs="Arial"/>
              </w:rPr>
              <w:t xml:space="preserve">. 2013;148(1):6-20. </w:t>
            </w:r>
            <w:hyperlink r:id="rId15" w:history="1">
              <w:r w:rsidR="00C8441F" w:rsidRPr="00E612E2">
                <w:rPr>
                  <w:rStyle w:val="Hyperlink"/>
                  <w:rFonts w:ascii="Arial" w:hAnsi="Arial" w:cs="Arial"/>
                </w:rPr>
                <w:t>https://journals.sagepub.com/doi/10.1177/0194599812460376?url_ver=Z39.88-2003&amp;rfr_id=ori:rid:crossref.org&amp;rfr_dat=cr_pub%20%200pubmed</w:t>
              </w:r>
            </w:hyperlink>
            <w:r w:rsidR="00C8441F">
              <w:rPr>
                <w:rFonts w:ascii="Arial" w:hAnsi="Arial" w:cs="Arial"/>
                <w:color w:val="212121"/>
              </w:rPr>
              <w:t xml:space="preserve">. </w:t>
            </w:r>
            <w:r w:rsidR="00C8441F" w:rsidRPr="00CB3F21">
              <w:rPr>
                <w:rFonts w:ascii="Arial" w:hAnsi="Arial" w:cs="Arial"/>
              </w:rPr>
              <w:t>2021</w:t>
            </w:r>
            <w:r w:rsidR="00C8441F">
              <w:rPr>
                <w:rFonts w:ascii="Arial" w:hAnsi="Arial" w:cs="Arial"/>
                <w:color w:val="212121"/>
              </w:rPr>
              <w:t>.</w:t>
            </w:r>
          </w:p>
          <w:p w14:paraId="5F79C4DC" w14:textId="58ED21FC" w:rsidR="00E92250" w:rsidRPr="00E74371" w:rsidRDefault="3294B7AD"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CB3F21">
              <w:rPr>
                <w:rFonts w:ascii="Arial" w:hAnsi="Arial" w:cs="Arial"/>
              </w:rPr>
              <w:lastRenderedPageBreak/>
              <w:t xml:space="preserve">Nguyen LHP, Bank I, Fisher R, Mascarella M, Young M. Managing the airway catastrophe: longitudinal simulation-based curriculum to teach airway management. </w:t>
            </w:r>
            <w:r w:rsidRPr="00CB3F21">
              <w:rPr>
                <w:rFonts w:ascii="Arial" w:hAnsi="Arial" w:cs="Arial"/>
                <w:i/>
                <w:iCs/>
              </w:rPr>
              <w:t>J Otolaryngol Head Neck Surg</w:t>
            </w:r>
            <w:r w:rsidRPr="00CB3F21">
              <w:rPr>
                <w:rFonts w:ascii="Arial" w:hAnsi="Arial" w:cs="Arial"/>
              </w:rPr>
              <w:t>. 2019</w:t>
            </w:r>
            <w:r w:rsidR="00C8441F" w:rsidRPr="00CB3F21">
              <w:rPr>
                <w:rFonts w:ascii="Arial" w:hAnsi="Arial" w:cs="Arial"/>
              </w:rPr>
              <w:t>;</w:t>
            </w:r>
            <w:r w:rsidRPr="00CB3F21">
              <w:rPr>
                <w:rFonts w:ascii="Arial" w:hAnsi="Arial" w:cs="Arial"/>
              </w:rPr>
              <w:t xml:space="preserve">48(1):10. </w:t>
            </w:r>
            <w:hyperlink r:id="rId16" w:history="1">
              <w:r w:rsidR="00C8441F" w:rsidRPr="00E612E2">
                <w:rPr>
                  <w:rStyle w:val="Hyperlink"/>
                  <w:rFonts w:ascii="Arial" w:hAnsi="Arial" w:cs="Arial"/>
                </w:rPr>
                <w:t>https://www.ncbi.nlm.nih.gov/pmc/articles/PMC6381681/pdf/40463_2019_Article_332.pdf</w:t>
              </w:r>
            </w:hyperlink>
            <w:r w:rsidR="00C8441F">
              <w:rPr>
                <w:rFonts w:ascii="Arial" w:hAnsi="Arial" w:cs="Arial"/>
                <w:color w:val="212121"/>
              </w:rPr>
              <w:t xml:space="preserve">. </w:t>
            </w:r>
            <w:r w:rsidR="00C8441F" w:rsidRPr="00CB3F21">
              <w:rPr>
                <w:rFonts w:ascii="Arial" w:hAnsi="Arial" w:cs="Arial"/>
              </w:rPr>
              <w:t>2021</w:t>
            </w:r>
            <w:r w:rsidR="00C8441F">
              <w:rPr>
                <w:rFonts w:ascii="Arial" w:hAnsi="Arial" w:cs="Arial"/>
                <w:color w:val="212121"/>
              </w:rPr>
              <w:t>.</w:t>
            </w:r>
          </w:p>
        </w:tc>
      </w:tr>
    </w:tbl>
    <w:p w14:paraId="3ED32AAB" w14:textId="672B71E2" w:rsidR="0078739F" w:rsidRPr="0009118D" w:rsidRDefault="0078739F" w:rsidP="00865F74">
      <w:pPr>
        <w:spacing w:after="0" w:line="240" w:lineRule="auto"/>
        <w:ind w:hanging="180"/>
        <w:rPr>
          <w:rFonts w:ascii="Arial" w:eastAsia="Arial" w:hAnsi="Arial" w:cs="Arial"/>
        </w:rPr>
      </w:pPr>
    </w:p>
    <w:p w14:paraId="45CC3B20" w14:textId="77777777" w:rsidR="003F2E8F" w:rsidRDefault="003F2E8F" w:rsidP="00BC419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125817" w:rsidRPr="00E74371" w14:paraId="17BC3079" w14:textId="77777777" w:rsidTr="23F2D3CC">
        <w:trPr>
          <w:trHeight w:val="769"/>
        </w:trPr>
        <w:tc>
          <w:tcPr>
            <w:tcW w:w="14125" w:type="dxa"/>
            <w:gridSpan w:val="2"/>
            <w:shd w:val="clear" w:color="auto" w:fill="9CC3E5"/>
          </w:tcPr>
          <w:p w14:paraId="73827C09" w14:textId="0B2DCB8E" w:rsidR="003F2E8F" w:rsidRPr="00E74371" w:rsidRDefault="00071E2E" w:rsidP="00BC419F">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 xml:space="preserve">Patient Care 2: </w:t>
            </w:r>
            <w:r w:rsidR="006F4F18" w:rsidRPr="00E74371">
              <w:rPr>
                <w:rFonts w:ascii="Arial" w:eastAsia="Arial" w:hAnsi="Arial" w:cs="Arial"/>
                <w:b/>
              </w:rPr>
              <w:t>Facial Trauma</w:t>
            </w:r>
          </w:p>
          <w:p w14:paraId="6FDD4C12" w14:textId="41418F93" w:rsidR="003F2E8F" w:rsidRPr="00E74371" w:rsidRDefault="003F2E8F" w:rsidP="00FE3E04">
            <w:pPr>
              <w:spacing w:after="0" w:line="240" w:lineRule="auto"/>
              <w:ind w:left="187"/>
              <w:rPr>
                <w:rFonts w:ascii="Arial" w:eastAsia="Arial" w:hAnsi="Arial" w:cs="Arial"/>
              </w:rPr>
            </w:pPr>
            <w:r w:rsidRPr="00E74371">
              <w:rPr>
                <w:rFonts w:ascii="Arial" w:eastAsia="Arial" w:hAnsi="Arial" w:cs="Arial"/>
                <w:b/>
              </w:rPr>
              <w:t>Overall Intent:</w:t>
            </w:r>
            <w:r w:rsidRPr="00E74371">
              <w:rPr>
                <w:rFonts w:ascii="Arial" w:eastAsia="Arial" w:hAnsi="Arial" w:cs="Arial"/>
              </w:rPr>
              <w:t xml:space="preserve"> </w:t>
            </w:r>
            <w:r w:rsidR="00865F74" w:rsidRPr="00E74371">
              <w:rPr>
                <w:rFonts w:ascii="Arial" w:eastAsia="Arial" w:hAnsi="Arial" w:cs="Arial"/>
              </w:rPr>
              <w:t>To a</w:t>
            </w:r>
            <w:r w:rsidR="6FBF0162" w:rsidRPr="00E74371">
              <w:rPr>
                <w:rFonts w:ascii="Arial" w:eastAsia="Arial" w:hAnsi="Arial" w:cs="Arial"/>
              </w:rPr>
              <w:t xml:space="preserve">ccurately assess patient with facial trauma, determine </w:t>
            </w:r>
            <w:r w:rsidR="016D5E87" w:rsidRPr="00E74371">
              <w:rPr>
                <w:rFonts w:ascii="Arial" w:eastAsia="Arial" w:hAnsi="Arial" w:cs="Arial"/>
              </w:rPr>
              <w:t>surgical plan</w:t>
            </w:r>
            <w:r w:rsidR="00865F74" w:rsidRPr="00E74371">
              <w:rPr>
                <w:rFonts w:ascii="Arial" w:eastAsia="Arial" w:hAnsi="Arial" w:cs="Arial"/>
              </w:rPr>
              <w:t>,</w:t>
            </w:r>
            <w:r w:rsidR="016D5E87" w:rsidRPr="00E74371">
              <w:rPr>
                <w:rFonts w:ascii="Arial" w:eastAsia="Arial" w:hAnsi="Arial" w:cs="Arial"/>
              </w:rPr>
              <w:t xml:space="preserve"> and </w:t>
            </w:r>
            <w:r w:rsidR="4F1173FB" w:rsidRPr="00E74371">
              <w:rPr>
                <w:rFonts w:ascii="Arial" w:eastAsia="Arial" w:hAnsi="Arial" w:cs="Arial"/>
              </w:rPr>
              <w:t>execute surgical</w:t>
            </w:r>
            <w:r w:rsidR="6FFBC861" w:rsidRPr="00E74371">
              <w:rPr>
                <w:rFonts w:ascii="Arial" w:eastAsia="Arial" w:hAnsi="Arial" w:cs="Arial"/>
              </w:rPr>
              <w:t xml:space="preserve"> operation</w:t>
            </w:r>
          </w:p>
        </w:tc>
      </w:tr>
      <w:tr w:rsidR="00456903" w:rsidRPr="00E74371" w14:paraId="72D10D48" w14:textId="77777777" w:rsidTr="23F2D3CC">
        <w:tc>
          <w:tcPr>
            <w:tcW w:w="4950" w:type="dxa"/>
            <w:shd w:val="clear" w:color="auto" w:fill="FABF8F" w:themeFill="accent6" w:themeFillTint="99"/>
          </w:tcPr>
          <w:p w14:paraId="299C5505" w14:textId="77777777" w:rsidR="003F2E8F" w:rsidRPr="00E74371" w:rsidRDefault="003F2E8F" w:rsidP="00BC419F">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6D766A18" w14:textId="77777777" w:rsidR="003F2E8F" w:rsidRPr="00E74371" w:rsidRDefault="003F2E8F" w:rsidP="00BC419F">
            <w:pPr>
              <w:spacing w:after="0" w:line="240" w:lineRule="auto"/>
              <w:ind w:hanging="14"/>
              <w:jc w:val="center"/>
              <w:rPr>
                <w:rFonts w:ascii="Arial" w:eastAsia="Arial" w:hAnsi="Arial" w:cs="Arial"/>
                <w:b/>
              </w:rPr>
            </w:pPr>
            <w:r w:rsidRPr="00E74371">
              <w:rPr>
                <w:rFonts w:ascii="Arial" w:eastAsia="Arial" w:hAnsi="Arial" w:cs="Arial"/>
                <w:b/>
              </w:rPr>
              <w:t>Examples</w:t>
            </w:r>
          </w:p>
        </w:tc>
      </w:tr>
      <w:tr w:rsidR="00125817" w:rsidRPr="00E74371" w14:paraId="2D99DA4F" w14:textId="77777777" w:rsidTr="009A5C49">
        <w:tc>
          <w:tcPr>
            <w:tcW w:w="4950" w:type="dxa"/>
            <w:tcBorders>
              <w:top w:val="single" w:sz="4" w:space="0" w:color="000000" w:themeColor="text1"/>
              <w:bottom w:val="single" w:sz="4" w:space="0" w:color="000000" w:themeColor="text1"/>
            </w:tcBorders>
            <w:shd w:val="clear" w:color="auto" w:fill="C9C9C9"/>
          </w:tcPr>
          <w:p w14:paraId="11EB2786" w14:textId="77777777" w:rsidR="009A5C49" w:rsidRPr="009A5C49" w:rsidRDefault="003F2E8F" w:rsidP="009A5C49">
            <w:pPr>
              <w:spacing w:after="0" w:line="240" w:lineRule="auto"/>
              <w:rPr>
                <w:rFonts w:ascii="Arial" w:eastAsia="Arial" w:hAnsi="Arial" w:cs="Arial"/>
                <w:i/>
              </w:rPr>
            </w:pPr>
            <w:r w:rsidRPr="00E74371">
              <w:rPr>
                <w:rFonts w:ascii="Arial" w:eastAsia="Arial" w:hAnsi="Arial" w:cs="Arial"/>
                <w:b/>
              </w:rPr>
              <w:t>Level 1</w:t>
            </w:r>
            <w:r w:rsidRPr="00E74371">
              <w:rPr>
                <w:rFonts w:ascii="Arial" w:eastAsia="Arial" w:hAnsi="Arial" w:cs="Arial"/>
              </w:rPr>
              <w:t xml:space="preserve"> </w:t>
            </w:r>
            <w:r w:rsidR="009A5C49" w:rsidRPr="009A5C49">
              <w:rPr>
                <w:rFonts w:ascii="Arial" w:eastAsia="Arial" w:hAnsi="Arial" w:cs="Arial"/>
                <w:i/>
              </w:rPr>
              <w:t>Performs a history and physical examination in patients with a facial trauma</w:t>
            </w:r>
          </w:p>
          <w:p w14:paraId="1C87DB24" w14:textId="77777777" w:rsidR="009A5C49" w:rsidRPr="009A5C49" w:rsidRDefault="009A5C49" w:rsidP="009A5C49">
            <w:pPr>
              <w:spacing w:after="0" w:line="240" w:lineRule="auto"/>
              <w:rPr>
                <w:rFonts w:ascii="Arial" w:eastAsia="Arial" w:hAnsi="Arial" w:cs="Arial"/>
                <w:i/>
              </w:rPr>
            </w:pPr>
          </w:p>
          <w:p w14:paraId="22EEC18E" w14:textId="77777777" w:rsidR="009A5C49" w:rsidRPr="009A5C49" w:rsidRDefault="009A5C49" w:rsidP="009A5C49">
            <w:pPr>
              <w:spacing w:after="0" w:line="240" w:lineRule="auto"/>
              <w:rPr>
                <w:rFonts w:ascii="Arial" w:eastAsia="Arial" w:hAnsi="Arial" w:cs="Arial"/>
                <w:i/>
              </w:rPr>
            </w:pPr>
            <w:r w:rsidRPr="009A5C49">
              <w:rPr>
                <w:rFonts w:ascii="Arial" w:eastAsia="Arial" w:hAnsi="Arial" w:cs="Arial"/>
                <w:i/>
              </w:rPr>
              <w:t>Assists with routine peri-operative care for facial trauma patients</w:t>
            </w:r>
          </w:p>
          <w:p w14:paraId="3C843762" w14:textId="77777777" w:rsidR="009A5C49" w:rsidRPr="009A5C49" w:rsidRDefault="009A5C49" w:rsidP="009A5C49">
            <w:pPr>
              <w:spacing w:after="0" w:line="240" w:lineRule="auto"/>
              <w:rPr>
                <w:rFonts w:ascii="Arial" w:eastAsia="Arial" w:hAnsi="Arial" w:cs="Arial"/>
                <w:i/>
              </w:rPr>
            </w:pPr>
          </w:p>
          <w:p w14:paraId="28EA8404" w14:textId="2F5928AC" w:rsidR="003F2E8F" w:rsidRPr="00E74371" w:rsidRDefault="009A5C49" w:rsidP="009A5C49">
            <w:pPr>
              <w:spacing w:after="0" w:line="240" w:lineRule="auto"/>
              <w:rPr>
                <w:rFonts w:ascii="Arial" w:hAnsi="Arial" w:cs="Arial"/>
                <w:i/>
                <w:color w:val="000000"/>
              </w:rPr>
            </w:pPr>
            <w:r w:rsidRPr="009A5C49">
              <w:rPr>
                <w:rFonts w:ascii="Arial" w:eastAsia="Arial" w:hAnsi="Arial" w:cs="Arial"/>
                <w:i/>
              </w:rPr>
              <w:t>Recognizes common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4EDDA59" w14:textId="032034B4" w:rsidR="000E218E" w:rsidRPr="00E74371" w:rsidRDefault="16C4EC14"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Assesses facial numbness</w:t>
            </w:r>
          </w:p>
          <w:p w14:paraId="11BD0DF3"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7A011427"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1CAA0A50" w14:textId="19A40F66" w:rsidR="000E218E" w:rsidRPr="00E74371" w:rsidRDefault="727C675D"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Knows to order facial </w:t>
            </w:r>
            <w:r w:rsidR="00943704">
              <w:rPr>
                <w:rFonts w:ascii="Arial" w:hAnsi="Arial" w:cs="Arial"/>
              </w:rPr>
              <w:t>computerized tomography (</w:t>
            </w:r>
            <w:r w:rsidRPr="00E74371">
              <w:rPr>
                <w:rFonts w:ascii="Arial" w:hAnsi="Arial" w:cs="Arial"/>
              </w:rPr>
              <w:t>CT</w:t>
            </w:r>
            <w:r w:rsidR="00943704">
              <w:rPr>
                <w:rFonts w:ascii="Arial" w:hAnsi="Arial" w:cs="Arial"/>
              </w:rPr>
              <w:t>)</w:t>
            </w:r>
            <w:r w:rsidRPr="00E74371">
              <w:rPr>
                <w:rFonts w:ascii="Arial" w:hAnsi="Arial" w:cs="Arial"/>
              </w:rPr>
              <w:t xml:space="preserve"> as that gives the best assessment of bony trauma</w:t>
            </w:r>
          </w:p>
          <w:p w14:paraId="22E5D2B7" w14:textId="65D172A5" w:rsidR="000E218E" w:rsidRPr="00E74371" w:rsidRDefault="000E218E" w:rsidP="000E218E">
            <w:pPr>
              <w:pBdr>
                <w:top w:val="nil"/>
                <w:left w:val="nil"/>
                <w:bottom w:val="nil"/>
                <w:right w:val="nil"/>
                <w:between w:val="nil"/>
              </w:pBdr>
              <w:spacing w:after="0" w:line="240" w:lineRule="auto"/>
              <w:rPr>
                <w:rFonts w:ascii="Arial" w:hAnsi="Arial" w:cs="Arial"/>
              </w:rPr>
            </w:pPr>
          </w:p>
          <w:p w14:paraId="47D76711" w14:textId="425A7275" w:rsidR="003F2E8F" w:rsidRPr="00E74371" w:rsidRDefault="1FFB9977"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Recognizes complications </w:t>
            </w:r>
            <w:r w:rsidR="6B5841F8" w:rsidRPr="00E74371">
              <w:rPr>
                <w:rFonts w:ascii="Arial" w:hAnsi="Arial" w:cs="Arial"/>
              </w:rPr>
              <w:t>such as numbness of the cheek/palate, double vision, numbness of the lower lip</w:t>
            </w:r>
          </w:p>
        </w:tc>
      </w:tr>
      <w:tr w:rsidR="00125817" w:rsidRPr="00E74371" w14:paraId="7668F7B8" w14:textId="77777777" w:rsidTr="009A5C49">
        <w:tc>
          <w:tcPr>
            <w:tcW w:w="4950" w:type="dxa"/>
            <w:tcBorders>
              <w:top w:val="single" w:sz="4" w:space="0" w:color="000000" w:themeColor="text1"/>
              <w:bottom w:val="single" w:sz="4" w:space="0" w:color="000000" w:themeColor="text1"/>
            </w:tcBorders>
            <w:shd w:val="clear" w:color="auto" w:fill="C9C9C9"/>
          </w:tcPr>
          <w:p w14:paraId="3AFBF211" w14:textId="77777777" w:rsidR="009A5C49" w:rsidRPr="009A5C49" w:rsidRDefault="003F2E8F" w:rsidP="009A5C49">
            <w:pPr>
              <w:spacing w:after="0" w:line="240" w:lineRule="auto"/>
              <w:rPr>
                <w:rFonts w:ascii="Arial" w:hAnsi="Arial" w:cs="Arial"/>
                <w:i/>
              </w:rPr>
            </w:pPr>
            <w:r w:rsidRPr="00E74371">
              <w:rPr>
                <w:rFonts w:ascii="Arial" w:hAnsi="Arial" w:cs="Arial"/>
                <w:b/>
              </w:rPr>
              <w:t>Level 2</w:t>
            </w:r>
            <w:r w:rsidRPr="00E74371">
              <w:rPr>
                <w:rFonts w:ascii="Arial" w:hAnsi="Arial" w:cs="Arial"/>
              </w:rPr>
              <w:t xml:space="preserve"> </w:t>
            </w:r>
            <w:r w:rsidR="009A5C49" w:rsidRPr="009A5C49">
              <w:rPr>
                <w:rFonts w:ascii="Arial" w:hAnsi="Arial" w:cs="Arial"/>
                <w:i/>
              </w:rPr>
              <w:t>Formulates a diagnostic and treatment plan for a patient with facial trauma</w:t>
            </w:r>
          </w:p>
          <w:p w14:paraId="6E823C4E" w14:textId="77777777" w:rsidR="009A5C49" w:rsidRPr="009A5C49" w:rsidRDefault="009A5C49" w:rsidP="009A5C49">
            <w:pPr>
              <w:spacing w:after="0" w:line="240" w:lineRule="auto"/>
              <w:rPr>
                <w:rFonts w:ascii="Arial" w:hAnsi="Arial" w:cs="Arial"/>
                <w:i/>
              </w:rPr>
            </w:pPr>
          </w:p>
          <w:p w14:paraId="0D24663A" w14:textId="77777777" w:rsidR="009A5C49" w:rsidRPr="009A5C49" w:rsidRDefault="009A5C49" w:rsidP="009A5C49">
            <w:pPr>
              <w:spacing w:after="0" w:line="240" w:lineRule="auto"/>
              <w:rPr>
                <w:rFonts w:ascii="Arial" w:hAnsi="Arial" w:cs="Arial"/>
                <w:i/>
              </w:rPr>
            </w:pPr>
            <w:r w:rsidRPr="009A5C49">
              <w:rPr>
                <w:rFonts w:ascii="Arial" w:hAnsi="Arial" w:cs="Arial"/>
                <w:i/>
              </w:rPr>
              <w:t>Provides routine peri-operative care for facial trauma patients</w:t>
            </w:r>
          </w:p>
          <w:p w14:paraId="487265CF" w14:textId="77777777" w:rsidR="009A5C49" w:rsidRPr="009A5C49" w:rsidRDefault="009A5C49" w:rsidP="009A5C49">
            <w:pPr>
              <w:spacing w:after="0" w:line="240" w:lineRule="auto"/>
              <w:rPr>
                <w:rFonts w:ascii="Arial" w:hAnsi="Arial" w:cs="Arial"/>
                <w:i/>
              </w:rPr>
            </w:pPr>
          </w:p>
          <w:p w14:paraId="2300E775" w14:textId="729D95DD" w:rsidR="003F2E8F" w:rsidRPr="00E74371" w:rsidRDefault="009A5C49" w:rsidP="009A5C49">
            <w:pPr>
              <w:spacing w:after="0" w:line="240" w:lineRule="auto"/>
              <w:rPr>
                <w:rFonts w:ascii="Arial" w:eastAsia="Arial" w:hAnsi="Arial" w:cs="Arial"/>
                <w:i/>
              </w:rPr>
            </w:pPr>
            <w:r w:rsidRPr="009A5C49">
              <w:rPr>
                <w:rFonts w:ascii="Arial" w:hAnsi="Arial" w:cs="Arial"/>
                <w:i/>
              </w:rPr>
              <w:t>Initiates work-up of common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1148E30" w14:textId="77777777" w:rsidR="000E218E" w:rsidRPr="00E74371" w:rsidRDefault="76175EAC"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Describes LeFort fracture patterns, knows that fractures must be treated with t</w:t>
            </w:r>
            <w:r w:rsidR="0DD978D9" w:rsidRPr="00E74371">
              <w:rPr>
                <w:rFonts w:ascii="Arial" w:hAnsi="Arial" w:cs="Arial"/>
              </w:rPr>
              <w:t>wo points of fixation</w:t>
            </w:r>
          </w:p>
          <w:p w14:paraId="553418EF"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270A474A" w14:textId="77777777" w:rsidR="000E218E" w:rsidRPr="00E74371" w:rsidRDefault="17491E36"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Plans timing of surgery to await some resolution of facial swelling</w:t>
            </w:r>
          </w:p>
          <w:p w14:paraId="731343A7" w14:textId="49C760CE" w:rsidR="000E218E" w:rsidRPr="00E74371" w:rsidRDefault="000E218E" w:rsidP="000E218E">
            <w:pPr>
              <w:pBdr>
                <w:top w:val="nil"/>
                <w:left w:val="nil"/>
                <w:bottom w:val="nil"/>
                <w:right w:val="nil"/>
                <w:between w:val="nil"/>
              </w:pBdr>
              <w:spacing w:after="0" w:line="240" w:lineRule="auto"/>
              <w:rPr>
                <w:rFonts w:ascii="Arial" w:hAnsi="Arial" w:cs="Arial"/>
              </w:rPr>
            </w:pPr>
          </w:p>
          <w:p w14:paraId="00D9971B"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74BC49D2" w14:textId="544EEE27" w:rsidR="003F2E8F" w:rsidRPr="00E74371" w:rsidRDefault="00AFCF86"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To address complication of double vision, knows to do forced duction testing</w:t>
            </w:r>
          </w:p>
        </w:tc>
      </w:tr>
      <w:tr w:rsidR="00125817" w:rsidRPr="00E74371" w14:paraId="3F473773" w14:textId="77777777" w:rsidTr="009A5C49">
        <w:tc>
          <w:tcPr>
            <w:tcW w:w="4950" w:type="dxa"/>
            <w:tcBorders>
              <w:top w:val="single" w:sz="4" w:space="0" w:color="000000" w:themeColor="text1"/>
              <w:bottom w:val="single" w:sz="4" w:space="0" w:color="000000" w:themeColor="text1"/>
            </w:tcBorders>
            <w:shd w:val="clear" w:color="auto" w:fill="C9C9C9"/>
          </w:tcPr>
          <w:p w14:paraId="699560B9" w14:textId="77777777" w:rsidR="009A5C49" w:rsidRPr="009A5C49" w:rsidRDefault="003F2E8F" w:rsidP="009A5C49">
            <w:pPr>
              <w:spacing w:after="0" w:line="240" w:lineRule="auto"/>
              <w:rPr>
                <w:rFonts w:ascii="Arial" w:hAnsi="Arial" w:cs="Arial"/>
                <w:i/>
              </w:rPr>
            </w:pPr>
            <w:r w:rsidRPr="00E74371">
              <w:rPr>
                <w:rFonts w:ascii="Arial" w:hAnsi="Arial" w:cs="Arial"/>
                <w:b/>
              </w:rPr>
              <w:t>Level 3</w:t>
            </w:r>
            <w:r w:rsidRPr="00E74371">
              <w:rPr>
                <w:rFonts w:ascii="Arial" w:hAnsi="Arial" w:cs="Arial"/>
                <w:i/>
              </w:rPr>
              <w:t xml:space="preserve"> </w:t>
            </w:r>
            <w:r w:rsidR="009A5C49" w:rsidRPr="009A5C49">
              <w:rPr>
                <w:rFonts w:ascii="Arial" w:hAnsi="Arial" w:cs="Arial"/>
                <w:i/>
              </w:rPr>
              <w:t>Explains the risks and benefits of treatment plans for facial trauma</w:t>
            </w:r>
          </w:p>
          <w:p w14:paraId="22AC8375" w14:textId="77777777" w:rsidR="009A5C49" w:rsidRPr="009A5C49" w:rsidRDefault="009A5C49" w:rsidP="009A5C49">
            <w:pPr>
              <w:spacing w:after="0" w:line="240" w:lineRule="auto"/>
              <w:rPr>
                <w:rFonts w:ascii="Arial" w:hAnsi="Arial" w:cs="Arial"/>
                <w:i/>
              </w:rPr>
            </w:pPr>
          </w:p>
          <w:p w14:paraId="7299773D" w14:textId="77777777" w:rsidR="009A5C49" w:rsidRPr="009A5C49" w:rsidRDefault="009A5C49" w:rsidP="009A5C49">
            <w:pPr>
              <w:spacing w:after="0" w:line="240" w:lineRule="auto"/>
              <w:rPr>
                <w:rFonts w:ascii="Arial" w:hAnsi="Arial" w:cs="Arial"/>
                <w:i/>
              </w:rPr>
            </w:pPr>
            <w:r w:rsidRPr="009A5C49">
              <w:rPr>
                <w:rFonts w:ascii="Arial" w:hAnsi="Arial" w:cs="Arial"/>
                <w:i/>
              </w:rPr>
              <w:t>Assists with routine surgical management for facial trauma</w:t>
            </w:r>
          </w:p>
          <w:p w14:paraId="4C2625FC" w14:textId="77777777" w:rsidR="009A5C49" w:rsidRPr="009A5C49" w:rsidRDefault="009A5C49" w:rsidP="009A5C49">
            <w:pPr>
              <w:spacing w:after="0" w:line="240" w:lineRule="auto"/>
              <w:rPr>
                <w:rFonts w:ascii="Arial" w:hAnsi="Arial" w:cs="Arial"/>
                <w:i/>
              </w:rPr>
            </w:pPr>
          </w:p>
          <w:p w14:paraId="3D43810A" w14:textId="6E8C1354" w:rsidR="003F2E8F" w:rsidRPr="00E74371" w:rsidRDefault="009A5C49" w:rsidP="009A5C49">
            <w:pPr>
              <w:spacing w:after="0" w:line="240" w:lineRule="auto"/>
              <w:rPr>
                <w:rFonts w:ascii="Arial" w:hAnsi="Arial" w:cs="Arial"/>
                <w:i/>
                <w:color w:val="000000"/>
              </w:rPr>
            </w:pPr>
            <w:r w:rsidRPr="009A5C49">
              <w:rPr>
                <w:rFonts w:ascii="Arial" w:hAnsi="Arial" w:cs="Arial"/>
                <w:i/>
              </w:rPr>
              <w:t>Manages common complications and recognizes uncommon/infrequent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C62A9D6" w14:textId="6791337A" w:rsidR="000E218E" w:rsidRPr="00E74371" w:rsidRDefault="60E59E4C"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Obtains informed consent</w:t>
            </w:r>
          </w:p>
          <w:p w14:paraId="5B252639"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79986CC1"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7004B0D9" w14:textId="21912853" w:rsidR="000E218E" w:rsidRPr="00E74371" w:rsidRDefault="60E59E4C"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Knows surgical approaches for </w:t>
            </w:r>
            <w:r w:rsidR="00C637FA" w:rsidRPr="00E74371">
              <w:rPr>
                <w:rFonts w:ascii="Arial" w:hAnsi="Arial" w:cs="Arial"/>
              </w:rPr>
              <w:t xml:space="preserve">open reduction and internal fixation </w:t>
            </w:r>
            <w:r w:rsidRPr="00E74371">
              <w:rPr>
                <w:rFonts w:ascii="Arial" w:hAnsi="Arial" w:cs="Arial"/>
              </w:rPr>
              <w:t>of facial fractures</w:t>
            </w:r>
          </w:p>
          <w:p w14:paraId="73AC2631"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61BA3319" w14:textId="295A0A02" w:rsidR="003F2E8F" w:rsidRPr="00E74371" w:rsidRDefault="3903AF6D"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Prescribes appropriate antibiotics for post</w:t>
            </w:r>
            <w:r w:rsidR="00943704">
              <w:rPr>
                <w:rFonts w:ascii="Arial" w:hAnsi="Arial" w:cs="Arial"/>
              </w:rPr>
              <w:t>-</w:t>
            </w:r>
            <w:r w:rsidRPr="00E74371">
              <w:rPr>
                <w:rFonts w:ascii="Arial" w:hAnsi="Arial" w:cs="Arial"/>
              </w:rPr>
              <w:t>op</w:t>
            </w:r>
            <w:r w:rsidR="00943704">
              <w:rPr>
                <w:rFonts w:ascii="Arial" w:hAnsi="Arial" w:cs="Arial"/>
              </w:rPr>
              <w:t>erative</w:t>
            </w:r>
            <w:r w:rsidRPr="00E74371">
              <w:rPr>
                <w:rFonts w:ascii="Arial" w:hAnsi="Arial" w:cs="Arial"/>
              </w:rPr>
              <w:t xml:space="preserve"> infections</w:t>
            </w:r>
          </w:p>
        </w:tc>
      </w:tr>
      <w:tr w:rsidR="00125817" w:rsidRPr="00E74371" w14:paraId="1C057C3D" w14:textId="77777777" w:rsidTr="009A5C49">
        <w:tc>
          <w:tcPr>
            <w:tcW w:w="4950" w:type="dxa"/>
            <w:tcBorders>
              <w:top w:val="single" w:sz="4" w:space="0" w:color="000000" w:themeColor="text1"/>
              <w:bottom w:val="single" w:sz="4" w:space="0" w:color="000000" w:themeColor="text1"/>
            </w:tcBorders>
            <w:shd w:val="clear" w:color="auto" w:fill="C9C9C9"/>
          </w:tcPr>
          <w:p w14:paraId="157BCE44" w14:textId="48128777" w:rsidR="009A5C49" w:rsidRPr="009A5C49" w:rsidRDefault="003F2E8F" w:rsidP="009A5C49">
            <w:pPr>
              <w:spacing w:after="0" w:line="240" w:lineRule="auto"/>
              <w:rPr>
                <w:rFonts w:ascii="Arial" w:hAnsi="Arial" w:cs="Arial"/>
                <w:i/>
              </w:rPr>
            </w:pPr>
            <w:r w:rsidRPr="00E74371">
              <w:rPr>
                <w:rFonts w:ascii="Arial" w:hAnsi="Arial" w:cs="Arial"/>
                <w:b/>
              </w:rPr>
              <w:t>Level 4</w:t>
            </w:r>
            <w:r w:rsidR="5B8B182C" w:rsidRPr="00E74371">
              <w:rPr>
                <w:rFonts w:ascii="Arial" w:hAnsi="Arial" w:cs="Arial"/>
                <w:i/>
              </w:rPr>
              <w:t xml:space="preserve"> </w:t>
            </w:r>
            <w:r w:rsidR="009A5C49" w:rsidRPr="009A5C49">
              <w:rPr>
                <w:rFonts w:ascii="Arial" w:hAnsi="Arial" w:cs="Arial"/>
                <w:i/>
              </w:rPr>
              <w:t xml:space="preserve">Describes typical treatment plan </w:t>
            </w:r>
          </w:p>
          <w:p w14:paraId="49A4CF29" w14:textId="77777777" w:rsidR="009A5C49" w:rsidRPr="009A5C49" w:rsidRDefault="009A5C49" w:rsidP="009A5C49">
            <w:pPr>
              <w:spacing w:after="0" w:line="240" w:lineRule="auto"/>
              <w:rPr>
                <w:rFonts w:ascii="Arial" w:hAnsi="Arial" w:cs="Arial"/>
                <w:i/>
              </w:rPr>
            </w:pPr>
          </w:p>
          <w:p w14:paraId="73645F92" w14:textId="750B278F" w:rsidR="009A5C49" w:rsidRPr="009A5C49" w:rsidRDefault="009A5C49" w:rsidP="009A5C49">
            <w:pPr>
              <w:spacing w:after="0" w:line="240" w:lineRule="auto"/>
              <w:rPr>
                <w:rFonts w:ascii="Arial" w:hAnsi="Arial" w:cs="Arial"/>
                <w:i/>
              </w:rPr>
            </w:pPr>
            <w:r w:rsidRPr="009A5C49">
              <w:rPr>
                <w:rFonts w:ascii="Arial" w:hAnsi="Arial" w:cs="Arial"/>
                <w:i/>
              </w:rPr>
              <w:t xml:space="preserve">Performs routine surgical management for facial trauma, assists with complex facial trauma </w:t>
            </w:r>
          </w:p>
          <w:p w14:paraId="6CB34764" w14:textId="77777777" w:rsidR="009A5C49" w:rsidRPr="009A5C49" w:rsidRDefault="009A5C49" w:rsidP="009A5C49">
            <w:pPr>
              <w:spacing w:after="0" w:line="240" w:lineRule="auto"/>
              <w:rPr>
                <w:rFonts w:ascii="Arial" w:hAnsi="Arial" w:cs="Arial"/>
                <w:i/>
              </w:rPr>
            </w:pPr>
          </w:p>
          <w:p w14:paraId="36AFBAD7" w14:textId="34C6C223" w:rsidR="003F2E8F" w:rsidRPr="00E74371" w:rsidRDefault="009A5C49" w:rsidP="009A5C49">
            <w:pPr>
              <w:spacing w:after="0" w:line="240" w:lineRule="auto"/>
              <w:rPr>
                <w:rFonts w:ascii="Arial" w:eastAsia="Arial" w:hAnsi="Arial" w:cs="Arial"/>
                <w:i/>
              </w:rPr>
            </w:pPr>
            <w:r w:rsidRPr="009A5C49">
              <w:rPr>
                <w:rFonts w:ascii="Arial" w:hAnsi="Arial" w:cs="Arial"/>
                <w:i/>
              </w:rPr>
              <w:t>Manages uncommon/infrequent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7235583" w14:textId="77777777" w:rsidR="000E218E" w:rsidRPr="00E74371" w:rsidRDefault="32831005"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Describes appropriate hardware and surgical approaches for surgery</w:t>
            </w:r>
          </w:p>
          <w:p w14:paraId="5C782C87"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7A3E80DD" w14:textId="58C4B751" w:rsidR="000E218E" w:rsidRPr="00E74371" w:rsidRDefault="2B2705E7"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Performs </w:t>
            </w:r>
            <w:r w:rsidR="00943704" w:rsidRPr="00E74371">
              <w:rPr>
                <w:rFonts w:ascii="Arial" w:hAnsi="Arial" w:cs="Arial"/>
              </w:rPr>
              <w:t xml:space="preserve">open reduction and internal fixation </w:t>
            </w:r>
            <w:r w:rsidRPr="00E74371">
              <w:rPr>
                <w:rFonts w:ascii="Arial" w:hAnsi="Arial" w:cs="Arial"/>
              </w:rPr>
              <w:t>of malar complex fracture</w:t>
            </w:r>
          </w:p>
          <w:p w14:paraId="4AE2A5C1" w14:textId="77777777" w:rsidR="000E218E" w:rsidRPr="00D2394F" w:rsidRDefault="000E218E" w:rsidP="00D2394F">
            <w:pPr>
              <w:rPr>
                <w:rFonts w:ascii="Arial" w:hAnsi="Arial" w:cs="Arial"/>
              </w:rPr>
            </w:pPr>
          </w:p>
          <w:p w14:paraId="0E9F9AE2" w14:textId="73FDC689" w:rsidR="003F2E8F" w:rsidRPr="00E74371" w:rsidRDefault="2B2705E7"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Performs assessment of infected hardware</w:t>
            </w:r>
          </w:p>
        </w:tc>
      </w:tr>
      <w:tr w:rsidR="00125817" w:rsidRPr="00E74371" w14:paraId="4BB2D45D" w14:textId="77777777" w:rsidTr="009A5C49">
        <w:tc>
          <w:tcPr>
            <w:tcW w:w="4950" w:type="dxa"/>
            <w:tcBorders>
              <w:top w:val="single" w:sz="4" w:space="0" w:color="000000" w:themeColor="text1"/>
              <w:bottom w:val="single" w:sz="4" w:space="0" w:color="000000" w:themeColor="text1"/>
            </w:tcBorders>
            <w:shd w:val="clear" w:color="auto" w:fill="C9C9C9"/>
          </w:tcPr>
          <w:p w14:paraId="23F07798" w14:textId="77777777" w:rsidR="009A5C49" w:rsidRPr="009A5C49" w:rsidRDefault="003F2E8F" w:rsidP="009A5C49">
            <w:pPr>
              <w:spacing w:after="0" w:line="240" w:lineRule="auto"/>
              <w:rPr>
                <w:rFonts w:ascii="Arial" w:hAnsi="Arial" w:cs="Arial"/>
                <w:i/>
              </w:rPr>
            </w:pPr>
            <w:r w:rsidRPr="00E74371">
              <w:rPr>
                <w:rFonts w:ascii="Arial" w:hAnsi="Arial" w:cs="Arial"/>
                <w:b/>
              </w:rPr>
              <w:t>Level 5</w:t>
            </w:r>
            <w:r w:rsidRPr="00E74371">
              <w:rPr>
                <w:rFonts w:ascii="Arial" w:hAnsi="Arial" w:cs="Arial"/>
              </w:rPr>
              <w:t xml:space="preserve"> </w:t>
            </w:r>
            <w:r w:rsidR="009A5C49" w:rsidRPr="009A5C49">
              <w:rPr>
                <w:rFonts w:ascii="Arial" w:hAnsi="Arial" w:cs="Arial"/>
                <w:i/>
              </w:rPr>
              <w:t>Adapts standard treatment plans and techniques to special circumstances</w:t>
            </w:r>
          </w:p>
          <w:p w14:paraId="5B28CF78" w14:textId="77777777" w:rsidR="009A5C49" w:rsidRPr="009A5C49" w:rsidRDefault="009A5C49" w:rsidP="009A5C49">
            <w:pPr>
              <w:spacing w:after="0" w:line="240" w:lineRule="auto"/>
              <w:rPr>
                <w:rFonts w:ascii="Arial" w:hAnsi="Arial" w:cs="Arial"/>
                <w:i/>
              </w:rPr>
            </w:pPr>
          </w:p>
          <w:p w14:paraId="2F5BEA05" w14:textId="77777777" w:rsidR="009A5C49" w:rsidRPr="009A5C49" w:rsidRDefault="009A5C49" w:rsidP="009A5C49">
            <w:pPr>
              <w:spacing w:after="0" w:line="240" w:lineRule="auto"/>
              <w:rPr>
                <w:rFonts w:ascii="Arial" w:hAnsi="Arial" w:cs="Arial"/>
                <w:i/>
              </w:rPr>
            </w:pPr>
            <w:r w:rsidRPr="009A5C49">
              <w:rPr>
                <w:rFonts w:ascii="Arial" w:hAnsi="Arial" w:cs="Arial"/>
                <w:i/>
              </w:rPr>
              <w:t xml:space="preserve">Performs operative management of complex facial trauma </w:t>
            </w:r>
          </w:p>
          <w:p w14:paraId="742D9DD3" w14:textId="77777777" w:rsidR="009A5C49" w:rsidRPr="009A5C49" w:rsidRDefault="009A5C49" w:rsidP="009A5C49">
            <w:pPr>
              <w:spacing w:after="0" w:line="240" w:lineRule="auto"/>
              <w:rPr>
                <w:rFonts w:ascii="Arial" w:hAnsi="Arial" w:cs="Arial"/>
                <w:i/>
              </w:rPr>
            </w:pPr>
          </w:p>
          <w:p w14:paraId="40C496CB" w14:textId="47CC7BA2" w:rsidR="003F2E8F" w:rsidRPr="00E74371" w:rsidRDefault="009A5C49" w:rsidP="009A5C49">
            <w:pPr>
              <w:spacing w:after="0" w:line="240" w:lineRule="auto"/>
              <w:rPr>
                <w:rFonts w:ascii="Arial" w:eastAsia="Arial" w:hAnsi="Arial" w:cs="Arial"/>
                <w:i/>
              </w:rPr>
            </w:pPr>
            <w:r w:rsidRPr="009A5C49">
              <w:rPr>
                <w:rFonts w:ascii="Arial" w:hAnsi="Arial" w:cs="Arial"/>
                <w:i/>
              </w:rPr>
              <w:t>Serves as a peer resource for managing uncommon/infrequent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73FE97F" w14:textId="77777777" w:rsidR="000E218E" w:rsidRPr="00E74371" w:rsidRDefault="5244D2FE"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lastRenderedPageBreak/>
              <w:t>Describes special considerations for edentulous patients</w:t>
            </w:r>
          </w:p>
          <w:p w14:paraId="18C771D7"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280D75C9"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5C60B2FB" w14:textId="0DB97CFD" w:rsidR="000E218E" w:rsidRPr="00E74371" w:rsidRDefault="0DDCF639"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Performs </w:t>
            </w:r>
            <w:r w:rsidR="00943704" w:rsidRPr="00E74371">
              <w:rPr>
                <w:rFonts w:ascii="Arial" w:hAnsi="Arial" w:cs="Arial"/>
              </w:rPr>
              <w:t xml:space="preserve">open reduction and internal fixation </w:t>
            </w:r>
            <w:r w:rsidRPr="00E74371">
              <w:rPr>
                <w:rFonts w:ascii="Arial" w:hAnsi="Arial" w:cs="Arial"/>
              </w:rPr>
              <w:t>if edentulous mandible</w:t>
            </w:r>
          </w:p>
          <w:p w14:paraId="32D01B73"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17739661"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50D9B99E" w14:textId="5352B45A" w:rsidR="003F2E8F" w:rsidRPr="00E74371" w:rsidRDefault="2D7E3D17"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Teaches </w:t>
            </w:r>
            <w:r w:rsidR="00943704">
              <w:rPr>
                <w:rFonts w:ascii="Arial" w:hAnsi="Arial" w:cs="Arial"/>
              </w:rPr>
              <w:t xml:space="preserve">more </w:t>
            </w:r>
            <w:r w:rsidRPr="00E74371">
              <w:rPr>
                <w:rFonts w:ascii="Arial" w:hAnsi="Arial" w:cs="Arial"/>
              </w:rPr>
              <w:t>junior residents about how to manage complications</w:t>
            </w:r>
          </w:p>
        </w:tc>
      </w:tr>
      <w:tr w:rsidR="00456903" w:rsidRPr="00E74371" w14:paraId="1BFE7216" w14:textId="77777777" w:rsidTr="23F2D3CC">
        <w:tc>
          <w:tcPr>
            <w:tcW w:w="4950" w:type="dxa"/>
            <w:shd w:val="clear" w:color="auto" w:fill="FFD965"/>
          </w:tcPr>
          <w:p w14:paraId="2689D831" w14:textId="77777777" w:rsidR="003F2E8F" w:rsidRPr="00E74371" w:rsidRDefault="003F2E8F" w:rsidP="00BC419F">
            <w:pPr>
              <w:spacing w:after="0" w:line="240" w:lineRule="auto"/>
              <w:rPr>
                <w:rFonts w:ascii="Arial" w:eastAsia="Arial" w:hAnsi="Arial" w:cs="Arial"/>
              </w:rPr>
            </w:pPr>
            <w:r w:rsidRPr="00E74371">
              <w:rPr>
                <w:rFonts w:ascii="Arial" w:hAnsi="Arial" w:cs="Arial"/>
              </w:rPr>
              <w:lastRenderedPageBreak/>
              <w:t>Assessment Models or Tools</w:t>
            </w:r>
          </w:p>
        </w:tc>
        <w:tc>
          <w:tcPr>
            <w:tcW w:w="9175" w:type="dxa"/>
            <w:shd w:val="clear" w:color="auto" w:fill="FFD965"/>
          </w:tcPr>
          <w:p w14:paraId="05F14870" w14:textId="2037DA76" w:rsidR="00D47DDE" w:rsidRPr="00E74371" w:rsidRDefault="00D47DDE" w:rsidP="00D47DD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Checklist </w:t>
            </w:r>
            <w:r w:rsidR="00D24F5A">
              <w:rPr>
                <w:rFonts w:ascii="Arial" w:hAnsi="Arial" w:cs="Arial"/>
              </w:rPr>
              <w:t>e</w:t>
            </w:r>
            <w:r w:rsidRPr="00E74371">
              <w:rPr>
                <w:rFonts w:ascii="Arial" w:hAnsi="Arial" w:cs="Arial"/>
              </w:rPr>
              <w:t xml:space="preserve">valuation of </w:t>
            </w:r>
            <w:r w:rsidR="00D24F5A">
              <w:rPr>
                <w:rFonts w:ascii="Arial" w:hAnsi="Arial" w:cs="Arial"/>
              </w:rPr>
              <w:t>l</w:t>
            </w:r>
            <w:r w:rsidRPr="00E74371">
              <w:rPr>
                <w:rFonts w:ascii="Arial" w:hAnsi="Arial" w:cs="Arial"/>
              </w:rPr>
              <w:t xml:space="preserve">ive or </w:t>
            </w:r>
            <w:r w:rsidR="00D24F5A">
              <w:rPr>
                <w:rFonts w:ascii="Arial" w:hAnsi="Arial" w:cs="Arial"/>
              </w:rPr>
              <w:t>r</w:t>
            </w:r>
            <w:r w:rsidRPr="00E74371">
              <w:rPr>
                <w:rFonts w:ascii="Arial" w:hAnsi="Arial" w:cs="Arial"/>
              </w:rPr>
              <w:t xml:space="preserve">ecorded </w:t>
            </w:r>
            <w:r w:rsidR="00D24F5A">
              <w:rPr>
                <w:rFonts w:ascii="Arial" w:hAnsi="Arial" w:cs="Arial"/>
              </w:rPr>
              <w:t>p</w:t>
            </w:r>
            <w:r w:rsidRPr="00E74371">
              <w:rPr>
                <w:rFonts w:ascii="Arial" w:hAnsi="Arial" w:cs="Arial"/>
              </w:rPr>
              <w:t>erformance</w:t>
            </w:r>
          </w:p>
          <w:p w14:paraId="41B2D6CC" w14:textId="19C4B311" w:rsidR="000E218E" w:rsidRPr="00E74371" w:rsidRDefault="74CA1CE3"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Direct </w:t>
            </w:r>
            <w:r w:rsidR="00D24F5A">
              <w:rPr>
                <w:rFonts w:ascii="Arial" w:hAnsi="Arial" w:cs="Arial"/>
              </w:rPr>
              <w:t>o</w:t>
            </w:r>
            <w:r w:rsidRPr="00E74371">
              <w:rPr>
                <w:rFonts w:ascii="Arial" w:hAnsi="Arial" w:cs="Arial"/>
              </w:rPr>
              <w:t>bservation</w:t>
            </w:r>
          </w:p>
          <w:p w14:paraId="28EAC860" w14:textId="17A95475" w:rsidR="000E218E" w:rsidRPr="00E74371" w:rsidRDefault="74CA1CE3"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Objective </w:t>
            </w:r>
            <w:r w:rsidR="00D24F5A">
              <w:rPr>
                <w:rFonts w:ascii="Arial" w:hAnsi="Arial" w:cs="Arial"/>
              </w:rPr>
              <w:t>s</w:t>
            </w:r>
            <w:r w:rsidRPr="00E74371">
              <w:rPr>
                <w:rFonts w:ascii="Arial" w:hAnsi="Arial" w:cs="Arial"/>
              </w:rPr>
              <w:t xml:space="preserve">tructured </w:t>
            </w:r>
            <w:r w:rsidR="00D24F5A">
              <w:rPr>
                <w:rFonts w:ascii="Arial" w:hAnsi="Arial" w:cs="Arial"/>
              </w:rPr>
              <w:t>c</w:t>
            </w:r>
            <w:r w:rsidRPr="00E74371">
              <w:rPr>
                <w:rFonts w:ascii="Arial" w:hAnsi="Arial" w:cs="Arial"/>
              </w:rPr>
              <w:t xml:space="preserve">linical </w:t>
            </w:r>
            <w:r w:rsidR="00D24F5A">
              <w:rPr>
                <w:rFonts w:ascii="Arial" w:hAnsi="Arial" w:cs="Arial"/>
              </w:rPr>
              <w:t>e</w:t>
            </w:r>
            <w:r w:rsidRPr="00E74371">
              <w:rPr>
                <w:rFonts w:ascii="Arial" w:hAnsi="Arial" w:cs="Arial"/>
              </w:rPr>
              <w:t>xamination</w:t>
            </w:r>
            <w:r w:rsidR="00D24F5A">
              <w:rPr>
                <w:rFonts w:ascii="Arial" w:hAnsi="Arial" w:cs="Arial"/>
              </w:rPr>
              <w:t xml:space="preserve"> (OSCE)</w:t>
            </w:r>
          </w:p>
          <w:p w14:paraId="4DCD666C" w14:textId="5619BFD4" w:rsidR="00D47DDE" w:rsidRPr="00E74371" w:rsidRDefault="00D47DDE" w:rsidP="00D47DD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Record </w:t>
            </w:r>
            <w:r w:rsidR="00D24F5A">
              <w:rPr>
                <w:rFonts w:ascii="Arial" w:hAnsi="Arial" w:cs="Arial"/>
              </w:rPr>
              <w:t>r</w:t>
            </w:r>
            <w:r w:rsidRPr="00E74371">
              <w:rPr>
                <w:rFonts w:ascii="Arial" w:hAnsi="Arial" w:cs="Arial"/>
              </w:rPr>
              <w:t>eview</w:t>
            </w:r>
          </w:p>
          <w:p w14:paraId="6E809BC1" w14:textId="77777777" w:rsidR="00D47DDE" w:rsidRPr="00E74371" w:rsidRDefault="00D47DDE" w:rsidP="00D47DD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Reflection</w:t>
            </w:r>
          </w:p>
          <w:p w14:paraId="3C711514" w14:textId="34E1121D" w:rsidR="000E218E" w:rsidRPr="00E74371" w:rsidRDefault="74CA1CE3"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Simulations and </w:t>
            </w:r>
            <w:r w:rsidR="00D24F5A">
              <w:rPr>
                <w:rFonts w:ascii="Arial" w:hAnsi="Arial" w:cs="Arial"/>
              </w:rPr>
              <w:t>m</w:t>
            </w:r>
            <w:r w:rsidRPr="00E74371">
              <w:rPr>
                <w:rFonts w:ascii="Arial" w:hAnsi="Arial" w:cs="Arial"/>
              </w:rPr>
              <w:t>odels</w:t>
            </w:r>
          </w:p>
          <w:p w14:paraId="0A39E03C" w14:textId="1BF27319" w:rsidR="000E218E" w:rsidRPr="00E74371" w:rsidRDefault="74CA1CE3"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Standardized </w:t>
            </w:r>
            <w:r w:rsidR="00D24F5A">
              <w:rPr>
                <w:rFonts w:ascii="Arial" w:hAnsi="Arial" w:cs="Arial"/>
              </w:rPr>
              <w:t>o</w:t>
            </w:r>
            <w:r w:rsidRPr="00E74371">
              <w:rPr>
                <w:rFonts w:ascii="Arial" w:hAnsi="Arial" w:cs="Arial"/>
              </w:rPr>
              <w:t xml:space="preserve">ral </w:t>
            </w:r>
            <w:r w:rsidR="00D24F5A">
              <w:rPr>
                <w:rFonts w:ascii="Arial" w:hAnsi="Arial" w:cs="Arial"/>
              </w:rPr>
              <w:t>e</w:t>
            </w:r>
            <w:r w:rsidRPr="00E74371">
              <w:rPr>
                <w:rFonts w:ascii="Arial" w:hAnsi="Arial" w:cs="Arial"/>
              </w:rPr>
              <w:t>xamination</w:t>
            </w:r>
          </w:p>
          <w:p w14:paraId="11379291" w14:textId="22FC7E91" w:rsidR="003F2E8F" w:rsidRPr="00E74371" w:rsidRDefault="74CA1CE3"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Standardized </w:t>
            </w:r>
            <w:r w:rsidR="00D24F5A">
              <w:rPr>
                <w:rFonts w:ascii="Arial" w:hAnsi="Arial" w:cs="Arial"/>
              </w:rPr>
              <w:t>p</w:t>
            </w:r>
            <w:r w:rsidRPr="00E74371">
              <w:rPr>
                <w:rFonts w:ascii="Arial" w:hAnsi="Arial" w:cs="Arial"/>
              </w:rPr>
              <w:t xml:space="preserve">atient </w:t>
            </w:r>
            <w:r w:rsidR="00D24F5A">
              <w:rPr>
                <w:rFonts w:ascii="Arial" w:hAnsi="Arial" w:cs="Arial"/>
              </w:rPr>
              <w:t>e</w:t>
            </w:r>
            <w:r w:rsidRPr="00E74371">
              <w:rPr>
                <w:rFonts w:ascii="Arial" w:hAnsi="Arial" w:cs="Arial"/>
              </w:rPr>
              <w:t>xamination</w:t>
            </w:r>
          </w:p>
        </w:tc>
      </w:tr>
      <w:tr w:rsidR="00456903" w:rsidRPr="00E74371" w14:paraId="0103ABF1" w14:textId="77777777" w:rsidTr="23F2D3CC">
        <w:tc>
          <w:tcPr>
            <w:tcW w:w="4950" w:type="dxa"/>
            <w:shd w:val="clear" w:color="auto" w:fill="8DB3E2" w:themeFill="text2" w:themeFillTint="66"/>
          </w:tcPr>
          <w:p w14:paraId="0B6B6C52" w14:textId="77777777" w:rsidR="003F2E8F" w:rsidRPr="00E74371" w:rsidRDefault="003F2E8F" w:rsidP="00C637FA">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33272D5A" w14:textId="4BF783E6" w:rsidR="003F2E8F" w:rsidRPr="00E74371" w:rsidRDefault="003F2E8F" w:rsidP="000E218E">
            <w:pPr>
              <w:numPr>
                <w:ilvl w:val="0"/>
                <w:numId w:val="5"/>
              </w:numPr>
              <w:pBdr>
                <w:top w:val="nil"/>
                <w:left w:val="nil"/>
                <w:bottom w:val="nil"/>
                <w:right w:val="nil"/>
                <w:between w:val="nil"/>
              </w:pBdr>
              <w:spacing w:after="0" w:line="240" w:lineRule="auto"/>
              <w:ind w:left="180" w:hanging="180"/>
              <w:rPr>
                <w:rFonts w:ascii="Arial" w:hAnsi="Arial" w:cs="Arial"/>
              </w:rPr>
            </w:pPr>
          </w:p>
        </w:tc>
      </w:tr>
      <w:tr w:rsidR="00456903" w:rsidRPr="00E74371" w14:paraId="37FEB30A" w14:textId="77777777" w:rsidTr="23F2D3CC">
        <w:trPr>
          <w:trHeight w:val="80"/>
        </w:trPr>
        <w:tc>
          <w:tcPr>
            <w:tcW w:w="4950" w:type="dxa"/>
            <w:shd w:val="clear" w:color="auto" w:fill="A8D08D"/>
          </w:tcPr>
          <w:p w14:paraId="04E7F2A7" w14:textId="77777777" w:rsidR="003F2E8F" w:rsidRPr="00E74371" w:rsidRDefault="003F2E8F" w:rsidP="00C637FA">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4F87C06D" w14:textId="77777777" w:rsidR="00C8441F" w:rsidRPr="00E74371" w:rsidRDefault="00C8441F" w:rsidP="00C8441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American Academy of Otolaryngology</w:t>
            </w:r>
            <w:r>
              <w:rPr>
                <w:rFonts w:ascii="Arial" w:eastAsia="Arial" w:hAnsi="Arial" w:cs="Arial"/>
              </w:rPr>
              <w:t xml:space="preserve">. OTOSource. </w:t>
            </w:r>
            <w:hyperlink r:id="rId17" w:history="1">
              <w:r w:rsidRPr="00E612E2">
                <w:rPr>
                  <w:rStyle w:val="Hyperlink"/>
                  <w:rFonts w:ascii="Arial" w:eastAsia="Arial" w:hAnsi="Arial" w:cs="Arial"/>
                </w:rPr>
                <w:t>https://www.otosource.org/</w:t>
              </w:r>
            </w:hyperlink>
            <w:r>
              <w:rPr>
                <w:rFonts w:ascii="Arial" w:eastAsia="Arial" w:hAnsi="Arial" w:cs="Arial"/>
              </w:rPr>
              <w:t>. 2021.</w:t>
            </w:r>
          </w:p>
          <w:p w14:paraId="22F65DE1" w14:textId="1CBB9490" w:rsidR="003F2E8F" w:rsidRPr="00E74371" w:rsidRDefault="4D26C2E3"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AO CMF Foundation options (some free access, some members only)</w:t>
            </w:r>
          </w:p>
          <w:p w14:paraId="18998325" w14:textId="77777777" w:rsidR="003F2E8F" w:rsidRDefault="00C8441F" w:rsidP="00C8441F">
            <w:pPr>
              <w:pStyle w:val="ListParagraph"/>
              <w:numPr>
                <w:ilvl w:val="1"/>
                <w:numId w:val="6"/>
              </w:numPr>
              <w:pBdr>
                <w:top w:val="nil"/>
                <w:left w:val="nil"/>
                <w:bottom w:val="nil"/>
                <w:right w:val="nil"/>
                <w:between w:val="nil"/>
              </w:pBdr>
              <w:spacing w:after="0" w:line="240" w:lineRule="auto"/>
              <w:ind w:left="907" w:hanging="187"/>
              <w:rPr>
                <w:rFonts w:ascii="Arial" w:hAnsi="Arial" w:cs="Arial"/>
              </w:rPr>
            </w:pPr>
            <w:r w:rsidRPr="00C8441F">
              <w:rPr>
                <w:rFonts w:ascii="Arial" w:hAnsi="Arial" w:cs="Arial"/>
              </w:rPr>
              <w:t xml:space="preserve">AO CMF. Clinical Library &amp; Tools. </w:t>
            </w:r>
            <w:hyperlink r:id="rId18" w:history="1">
              <w:r w:rsidRPr="00C8441F">
                <w:rPr>
                  <w:rStyle w:val="Hyperlink"/>
                  <w:rFonts w:ascii="Arial" w:hAnsi="Arial" w:cs="Arial"/>
                </w:rPr>
                <w:t>https://aocmf.aofoundation.org/clinical-library-and-tools</w:t>
              </w:r>
            </w:hyperlink>
            <w:r w:rsidRPr="00C8441F">
              <w:rPr>
                <w:rFonts w:ascii="Arial" w:hAnsi="Arial" w:cs="Arial"/>
              </w:rPr>
              <w:t>. 2021.</w:t>
            </w:r>
          </w:p>
          <w:p w14:paraId="5154A9B0" w14:textId="53A5561B" w:rsidR="00C8441F" w:rsidRPr="00C8441F" w:rsidRDefault="00C8441F" w:rsidP="00C8441F">
            <w:pPr>
              <w:pStyle w:val="ListParagraph"/>
              <w:numPr>
                <w:ilvl w:val="1"/>
                <w:numId w:val="6"/>
              </w:numPr>
              <w:pBdr>
                <w:top w:val="nil"/>
                <w:left w:val="nil"/>
                <w:bottom w:val="nil"/>
                <w:right w:val="nil"/>
                <w:between w:val="nil"/>
              </w:pBdr>
              <w:spacing w:after="0" w:line="240" w:lineRule="auto"/>
              <w:ind w:left="907" w:hanging="187"/>
              <w:rPr>
                <w:rFonts w:ascii="Arial" w:hAnsi="Arial" w:cs="Arial"/>
              </w:rPr>
            </w:pPr>
            <w:r>
              <w:rPr>
                <w:rFonts w:ascii="Arial" w:hAnsi="Arial" w:cs="Arial"/>
              </w:rPr>
              <w:t xml:space="preserve">AO CMF. AO CMF Classification System. </w:t>
            </w:r>
            <w:hyperlink r:id="rId19" w:history="1">
              <w:r w:rsidRPr="00E612E2">
                <w:rPr>
                  <w:rStyle w:val="Hyperlink"/>
                  <w:rFonts w:ascii="Arial" w:hAnsi="Arial" w:cs="Arial"/>
                </w:rPr>
                <w:t>https://aocmf.aofoundation.org/clinical-library-and-tools/classification</w:t>
              </w:r>
            </w:hyperlink>
            <w:r>
              <w:rPr>
                <w:rFonts w:ascii="Arial" w:hAnsi="Arial" w:cs="Arial"/>
              </w:rPr>
              <w:t>. 2021.</w:t>
            </w:r>
          </w:p>
        </w:tc>
      </w:tr>
    </w:tbl>
    <w:p w14:paraId="4A00D7D7" w14:textId="77777777" w:rsidR="003F2E8F" w:rsidRDefault="003F2E8F" w:rsidP="00C637FA">
      <w:pPr>
        <w:spacing w:after="0" w:line="240" w:lineRule="auto"/>
        <w:rPr>
          <w:rFonts w:ascii="Arial" w:eastAsia="Arial" w:hAnsi="Arial" w:cs="Arial"/>
        </w:rPr>
      </w:pPr>
    </w:p>
    <w:p w14:paraId="4BE7A3B1" w14:textId="77777777" w:rsidR="003F2E8F" w:rsidRDefault="003F2E8F" w:rsidP="00C637FA">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25817" w:rsidRPr="00E74371" w14:paraId="6B93A23D" w14:textId="77777777" w:rsidTr="23F2D3CC">
        <w:trPr>
          <w:trHeight w:val="769"/>
        </w:trPr>
        <w:tc>
          <w:tcPr>
            <w:tcW w:w="14125" w:type="dxa"/>
            <w:gridSpan w:val="2"/>
            <w:shd w:val="clear" w:color="auto" w:fill="9CC3E5"/>
          </w:tcPr>
          <w:p w14:paraId="6873B58A" w14:textId="0CB6B3E4" w:rsidR="009509DE" w:rsidRPr="00E74371" w:rsidRDefault="009509DE" w:rsidP="00C637FA">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 xml:space="preserve">Patient Care 3: Head and Neck </w:t>
            </w:r>
            <w:r w:rsidR="00420A5C" w:rsidRPr="00E74371">
              <w:rPr>
                <w:rFonts w:ascii="Arial" w:eastAsia="Arial" w:hAnsi="Arial" w:cs="Arial"/>
                <w:b/>
              </w:rPr>
              <w:t>Neoplasm</w:t>
            </w:r>
          </w:p>
          <w:p w14:paraId="3A084D8B" w14:textId="79B834ED" w:rsidR="009509DE" w:rsidRPr="00E74371" w:rsidRDefault="44389D87" w:rsidP="00FE3E04">
            <w:pPr>
              <w:spacing w:after="0" w:line="240" w:lineRule="auto"/>
              <w:ind w:left="187"/>
              <w:rPr>
                <w:rFonts w:ascii="Arial" w:eastAsia="Arial" w:hAnsi="Arial" w:cs="Arial"/>
              </w:rPr>
            </w:pPr>
            <w:r w:rsidRPr="00E74371">
              <w:rPr>
                <w:rFonts w:ascii="Arial" w:eastAsia="Arial" w:hAnsi="Arial" w:cs="Arial"/>
                <w:b/>
                <w:bCs/>
              </w:rPr>
              <w:t>Overall Intent:</w:t>
            </w:r>
            <w:r w:rsidRPr="00E74371">
              <w:rPr>
                <w:rFonts w:ascii="Arial" w:eastAsia="Arial" w:hAnsi="Arial" w:cs="Arial"/>
              </w:rPr>
              <w:t xml:space="preserve"> </w:t>
            </w:r>
            <w:r w:rsidR="00BC0088" w:rsidRPr="00E74371">
              <w:rPr>
                <w:rFonts w:ascii="Arial" w:eastAsia="Arial" w:hAnsi="Arial" w:cs="Arial"/>
              </w:rPr>
              <w:t>To a</w:t>
            </w:r>
            <w:r w:rsidR="6BBB89FC" w:rsidRPr="00E74371">
              <w:rPr>
                <w:rFonts w:ascii="Arial" w:eastAsia="Arial" w:hAnsi="Arial" w:cs="Arial"/>
              </w:rPr>
              <w:t>ccurately assess patient with head and neck cancer, determine treatment plan</w:t>
            </w:r>
            <w:r w:rsidR="00BC0088" w:rsidRPr="00E74371">
              <w:rPr>
                <w:rFonts w:ascii="Arial" w:eastAsia="Arial" w:hAnsi="Arial" w:cs="Arial"/>
              </w:rPr>
              <w:t>,</w:t>
            </w:r>
            <w:r w:rsidR="6BBB89FC" w:rsidRPr="00E74371">
              <w:rPr>
                <w:rFonts w:ascii="Arial" w:eastAsia="Arial" w:hAnsi="Arial" w:cs="Arial"/>
              </w:rPr>
              <w:t xml:space="preserve"> and execute surgical operation</w:t>
            </w:r>
          </w:p>
        </w:tc>
      </w:tr>
      <w:tr w:rsidR="00456903" w:rsidRPr="00E74371" w14:paraId="5E6D223B" w14:textId="77777777" w:rsidTr="23F2D3CC">
        <w:tc>
          <w:tcPr>
            <w:tcW w:w="4950" w:type="dxa"/>
            <w:shd w:val="clear" w:color="auto" w:fill="FABF8F" w:themeFill="accent6" w:themeFillTint="99"/>
          </w:tcPr>
          <w:p w14:paraId="19C3E8B6" w14:textId="77777777" w:rsidR="009509DE" w:rsidRPr="00E74371" w:rsidRDefault="009509DE" w:rsidP="00C637FA">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0BC34CFC" w14:textId="77777777" w:rsidR="009509DE" w:rsidRPr="00E74371" w:rsidRDefault="009509DE" w:rsidP="00C637FA">
            <w:pPr>
              <w:spacing w:after="0" w:line="240" w:lineRule="auto"/>
              <w:ind w:hanging="14"/>
              <w:jc w:val="center"/>
              <w:rPr>
                <w:rFonts w:ascii="Arial" w:eastAsia="Arial" w:hAnsi="Arial" w:cs="Arial"/>
                <w:b/>
              </w:rPr>
            </w:pPr>
            <w:r w:rsidRPr="00E74371">
              <w:rPr>
                <w:rFonts w:ascii="Arial" w:eastAsia="Arial" w:hAnsi="Arial" w:cs="Arial"/>
                <w:b/>
              </w:rPr>
              <w:t>Examples</w:t>
            </w:r>
          </w:p>
        </w:tc>
      </w:tr>
      <w:tr w:rsidR="00125817" w:rsidRPr="00E74371" w14:paraId="1CBC8A12" w14:textId="77777777" w:rsidTr="009A5C49">
        <w:tc>
          <w:tcPr>
            <w:tcW w:w="4950" w:type="dxa"/>
            <w:tcBorders>
              <w:top w:val="single" w:sz="4" w:space="0" w:color="000000"/>
              <w:bottom w:val="single" w:sz="4" w:space="0" w:color="000000"/>
            </w:tcBorders>
            <w:shd w:val="clear" w:color="auto" w:fill="C9C9C9"/>
          </w:tcPr>
          <w:p w14:paraId="118E9D1D" w14:textId="77777777" w:rsidR="009A5C49" w:rsidRPr="009A5C49" w:rsidRDefault="009509DE" w:rsidP="009A5C49">
            <w:pPr>
              <w:spacing w:after="0" w:line="240" w:lineRule="auto"/>
              <w:rPr>
                <w:rFonts w:ascii="Arial" w:eastAsia="Arial" w:hAnsi="Arial" w:cs="Arial"/>
                <w:i/>
                <w:iCs/>
              </w:rPr>
            </w:pPr>
            <w:r w:rsidRPr="00E74371">
              <w:rPr>
                <w:rFonts w:ascii="Arial" w:eastAsia="Arial" w:hAnsi="Arial" w:cs="Arial"/>
                <w:b/>
              </w:rPr>
              <w:t>Level 1</w:t>
            </w:r>
            <w:r w:rsidRPr="00E74371">
              <w:rPr>
                <w:rFonts w:ascii="Arial" w:eastAsia="Arial" w:hAnsi="Arial" w:cs="Arial"/>
              </w:rPr>
              <w:t xml:space="preserve"> </w:t>
            </w:r>
            <w:r w:rsidR="009A5C49" w:rsidRPr="009A5C49">
              <w:rPr>
                <w:rFonts w:ascii="Arial" w:eastAsia="Arial" w:hAnsi="Arial" w:cs="Arial"/>
                <w:i/>
                <w:iCs/>
              </w:rPr>
              <w:t>Performs a history and physical examination in patients with head and neck neoplasm</w:t>
            </w:r>
          </w:p>
          <w:p w14:paraId="31AEBA4F" w14:textId="77777777" w:rsidR="009A5C49" w:rsidRPr="009A5C49" w:rsidRDefault="009A5C49" w:rsidP="009A5C49">
            <w:pPr>
              <w:spacing w:after="0" w:line="240" w:lineRule="auto"/>
              <w:rPr>
                <w:rFonts w:ascii="Arial" w:eastAsia="Arial" w:hAnsi="Arial" w:cs="Arial"/>
                <w:i/>
                <w:iCs/>
              </w:rPr>
            </w:pPr>
          </w:p>
          <w:p w14:paraId="172E3E7F" w14:textId="77777777" w:rsidR="009A5C49" w:rsidRPr="009A5C49" w:rsidRDefault="009A5C49" w:rsidP="009A5C49">
            <w:pPr>
              <w:spacing w:after="0" w:line="240" w:lineRule="auto"/>
              <w:rPr>
                <w:rFonts w:ascii="Arial" w:eastAsia="Arial" w:hAnsi="Arial" w:cs="Arial"/>
                <w:i/>
                <w:iCs/>
              </w:rPr>
            </w:pPr>
            <w:r w:rsidRPr="009A5C49">
              <w:rPr>
                <w:rFonts w:ascii="Arial" w:eastAsia="Arial" w:hAnsi="Arial" w:cs="Arial"/>
                <w:i/>
                <w:iCs/>
              </w:rPr>
              <w:t>Assists with routine peri-operative care for patients with head and neck neoplasm</w:t>
            </w:r>
          </w:p>
          <w:p w14:paraId="0BB56D59" w14:textId="77777777" w:rsidR="009A5C49" w:rsidRPr="009A5C49" w:rsidRDefault="009A5C49" w:rsidP="009A5C49">
            <w:pPr>
              <w:spacing w:after="0" w:line="240" w:lineRule="auto"/>
              <w:rPr>
                <w:rFonts w:ascii="Arial" w:eastAsia="Arial" w:hAnsi="Arial" w:cs="Arial"/>
                <w:i/>
                <w:iCs/>
              </w:rPr>
            </w:pPr>
          </w:p>
          <w:p w14:paraId="3F7A07B8" w14:textId="4A30B970" w:rsidR="009509DE" w:rsidRPr="00E74371" w:rsidRDefault="009A5C49" w:rsidP="009A5C49">
            <w:pPr>
              <w:spacing w:after="0" w:line="240" w:lineRule="auto"/>
              <w:rPr>
                <w:rFonts w:ascii="Arial" w:hAnsi="Arial" w:cs="Arial"/>
                <w:i/>
                <w:color w:val="000000"/>
              </w:rPr>
            </w:pPr>
            <w:r w:rsidRPr="009A5C49">
              <w:rPr>
                <w:rFonts w:ascii="Arial" w:eastAsia="Arial" w:hAnsi="Arial" w:cs="Arial"/>
                <w:i/>
                <w:iCs/>
              </w:rPr>
              <w:t>Recognizes common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639DC1" w14:textId="77777777" w:rsidR="000E218E" w:rsidRPr="00E74371" w:rsidRDefault="50FE99F1"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Elicits pertinent information depending on the type of cancer being assessed</w:t>
            </w:r>
          </w:p>
          <w:p w14:paraId="0EAA249A"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43ED231A"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7396E8C8"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15309ECD" w14:textId="77777777" w:rsidR="000E218E" w:rsidRPr="00E74371" w:rsidRDefault="70AAF372"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Executes </w:t>
            </w:r>
            <w:r w:rsidR="00F0261D" w:rsidRPr="00E74371">
              <w:rPr>
                <w:rFonts w:ascii="Arial" w:hAnsi="Arial" w:cs="Arial"/>
              </w:rPr>
              <w:t>nothing by mouth (</w:t>
            </w:r>
            <w:r w:rsidRPr="00E74371">
              <w:rPr>
                <w:rFonts w:ascii="Arial" w:hAnsi="Arial" w:cs="Arial"/>
              </w:rPr>
              <w:t>NPO</w:t>
            </w:r>
            <w:r w:rsidR="00F0261D" w:rsidRPr="00E74371">
              <w:rPr>
                <w:rFonts w:ascii="Arial" w:hAnsi="Arial" w:cs="Arial"/>
              </w:rPr>
              <w:t>)</w:t>
            </w:r>
            <w:r w:rsidRPr="00E74371">
              <w:rPr>
                <w:rFonts w:ascii="Arial" w:hAnsi="Arial" w:cs="Arial"/>
              </w:rPr>
              <w:t xml:space="preserve"> orders prior to surgery</w:t>
            </w:r>
          </w:p>
          <w:p w14:paraId="54E4D1DF" w14:textId="69544135" w:rsidR="000E218E" w:rsidRPr="00E74371" w:rsidRDefault="000E218E" w:rsidP="000E218E">
            <w:pPr>
              <w:pBdr>
                <w:top w:val="nil"/>
                <w:left w:val="nil"/>
                <w:bottom w:val="nil"/>
                <w:right w:val="nil"/>
                <w:between w:val="nil"/>
              </w:pBdr>
              <w:spacing w:after="0" w:line="240" w:lineRule="auto"/>
              <w:rPr>
                <w:rFonts w:ascii="Arial" w:hAnsi="Arial" w:cs="Arial"/>
              </w:rPr>
            </w:pPr>
          </w:p>
          <w:p w14:paraId="60568F5B"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4786E2ED" w14:textId="581FEA9F" w:rsidR="009509DE" w:rsidRPr="00E74371" w:rsidRDefault="70AAF372"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Identifies neck hematoma</w:t>
            </w:r>
          </w:p>
        </w:tc>
      </w:tr>
      <w:tr w:rsidR="00125817" w:rsidRPr="00E74371" w14:paraId="41D32BE4" w14:textId="77777777" w:rsidTr="009A5C49">
        <w:tc>
          <w:tcPr>
            <w:tcW w:w="4950" w:type="dxa"/>
            <w:tcBorders>
              <w:top w:val="single" w:sz="4" w:space="0" w:color="000000"/>
              <w:bottom w:val="single" w:sz="4" w:space="0" w:color="000000"/>
            </w:tcBorders>
            <w:shd w:val="clear" w:color="auto" w:fill="C9C9C9"/>
          </w:tcPr>
          <w:p w14:paraId="446BE452" w14:textId="4C1F2E3B" w:rsidR="009A5C49" w:rsidRPr="009A5C49" w:rsidRDefault="009509DE" w:rsidP="009A5C49">
            <w:pPr>
              <w:spacing w:after="0" w:line="240" w:lineRule="auto"/>
              <w:rPr>
                <w:rFonts w:ascii="Arial" w:hAnsi="Arial" w:cs="Arial"/>
                <w:i/>
                <w:iCs/>
              </w:rPr>
            </w:pPr>
            <w:r w:rsidRPr="00E74371">
              <w:rPr>
                <w:rFonts w:ascii="Arial" w:hAnsi="Arial" w:cs="Arial"/>
                <w:b/>
              </w:rPr>
              <w:t>Level 2</w:t>
            </w:r>
            <w:r w:rsidRPr="00E74371">
              <w:rPr>
                <w:rFonts w:ascii="Arial" w:hAnsi="Arial" w:cs="Arial"/>
              </w:rPr>
              <w:t xml:space="preserve"> </w:t>
            </w:r>
            <w:r w:rsidR="009A5C49" w:rsidRPr="009A5C49">
              <w:rPr>
                <w:rFonts w:ascii="Arial" w:hAnsi="Arial" w:cs="Arial"/>
                <w:i/>
                <w:iCs/>
              </w:rPr>
              <w:t>Formulates a diagnostic plan for a patient with head and neck neoplasm</w:t>
            </w:r>
          </w:p>
          <w:p w14:paraId="7A22FCA5" w14:textId="77777777" w:rsidR="009A5C49" w:rsidRPr="009A5C49" w:rsidRDefault="009A5C49" w:rsidP="009A5C49">
            <w:pPr>
              <w:spacing w:after="0" w:line="240" w:lineRule="auto"/>
              <w:rPr>
                <w:rFonts w:ascii="Arial" w:hAnsi="Arial" w:cs="Arial"/>
                <w:i/>
                <w:iCs/>
              </w:rPr>
            </w:pPr>
          </w:p>
          <w:p w14:paraId="4EA78E08" w14:textId="77777777" w:rsidR="009A5C49" w:rsidRPr="009A5C49" w:rsidRDefault="009A5C49" w:rsidP="009A5C49">
            <w:pPr>
              <w:spacing w:after="0" w:line="240" w:lineRule="auto"/>
              <w:rPr>
                <w:rFonts w:ascii="Arial" w:hAnsi="Arial" w:cs="Arial"/>
                <w:i/>
                <w:iCs/>
              </w:rPr>
            </w:pPr>
            <w:r w:rsidRPr="009A5C49">
              <w:rPr>
                <w:rFonts w:ascii="Arial" w:hAnsi="Arial" w:cs="Arial"/>
                <w:i/>
                <w:iCs/>
              </w:rPr>
              <w:t>Provides routine peri-operative care for patients with head and neck neoplasm</w:t>
            </w:r>
          </w:p>
          <w:p w14:paraId="0D00B734" w14:textId="77777777" w:rsidR="009A5C49" w:rsidRPr="009A5C49" w:rsidRDefault="009A5C49" w:rsidP="009A5C49">
            <w:pPr>
              <w:spacing w:after="0" w:line="240" w:lineRule="auto"/>
              <w:rPr>
                <w:rFonts w:ascii="Arial" w:hAnsi="Arial" w:cs="Arial"/>
                <w:i/>
                <w:iCs/>
              </w:rPr>
            </w:pPr>
          </w:p>
          <w:p w14:paraId="45BC3D4B" w14:textId="322428D6" w:rsidR="009509DE" w:rsidRPr="00E74371" w:rsidRDefault="009A5C49" w:rsidP="009A5C49">
            <w:pPr>
              <w:spacing w:after="0" w:line="240" w:lineRule="auto"/>
              <w:rPr>
                <w:rFonts w:ascii="Arial" w:eastAsia="Arial" w:hAnsi="Arial" w:cs="Arial"/>
                <w:i/>
              </w:rPr>
            </w:pPr>
            <w:r w:rsidRPr="009A5C49">
              <w:rPr>
                <w:rFonts w:ascii="Arial" w:hAnsi="Arial" w:cs="Arial"/>
                <w:i/>
                <w:iCs/>
              </w:rPr>
              <w:t>Initiates work-up of common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2B47DD" w14:textId="77777777" w:rsidR="000E218E" w:rsidRPr="00E74371" w:rsidRDefault="2F52667E"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Explains which imaging modality to use</w:t>
            </w:r>
          </w:p>
          <w:p w14:paraId="15BE9C89"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156BA5CD"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6B2E964F" w14:textId="4C87EBBE" w:rsidR="000E218E" w:rsidRPr="00E74371" w:rsidRDefault="6D888305"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Describes appropriate anti-coagulation bridging in the peri-operative phase</w:t>
            </w:r>
          </w:p>
          <w:p w14:paraId="544DC3FF" w14:textId="4664EC45" w:rsidR="000E218E" w:rsidRPr="00E74371" w:rsidRDefault="000E218E" w:rsidP="000E218E">
            <w:pPr>
              <w:pBdr>
                <w:top w:val="nil"/>
                <w:left w:val="nil"/>
                <w:bottom w:val="nil"/>
                <w:right w:val="nil"/>
                <w:between w:val="nil"/>
              </w:pBdr>
              <w:spacing w:after="0" w:line="240" w:lineRule="auto"/>
              <w:rPr>
                <w:rFonts w:ascii="Arial" w:hAnsi="Arial" w:cs="Arial"/>
              </w:rPr>
            </w:pPr>
          </w:p>
          <w:p w14:paraId="28C8FCB8"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618837D7" w14:textId="5DC471C7" w:rsidR="009509DE" w:rsidRPr="00E74371" w:rsidRDefault="000E218E"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O</w:t>
            </w:r>
            <w:r w:rsidR="02E01093" w:rsidRPr="00E74371">
              <w:rPr>
                <w:rFonts w:ascii="Arial" w:hAnsi="Arial" w:cs="Arial"/>
              </w:rPr>
              <w:t>btain</w:t>
            </w:r>
            <w:r w:rsidR="632C208F" w:rsidRPr="00E74371">
              <w:rPr>
                <w:rFonts w:ascii="Arial" w:hAnsi="Arial" w:cs="Arial"/>
              </w:rPr>
              <w:t>s correct labs to</w:t>
            </w:r>
            <w:r w:rsidR="02E01093" w:rsidRPr="00E74371">
              <w:rPr>
                <w:rFonts w:ascii="Arial" w:hAnsi="Arial" w:cs="Arial"/>
              </w:rPr>
              <w:t xml:space="preserve"> differentiate salivary fistula v</w:t>
            </w:r>
            <w:r w:rsidR="009B1C8D" w:rsidRPr="00E74371">
              <w:rPr>
                <w:rFonts w:ascii="Arial" w:hAnsi="Arial" w:cs="Arial"/>
              </w:rPr>
              <w:t>ersus</w:t>
            </w:r>
            <w:r w:rsidR="02E01093" w:rsidRPr="00E74371">
              <w:rPr>
                <w:rFonts w:ascii="Arial" w:hAnsi="Arial" w:cs="Arial"/>
              </w:rPr>
              <w:t xml:space="preserve"> chyle leak</w:t>
            </w:r>
          </w:p>
        </w:tc>
      </w:tr>
      <w:tr w:rsidR="00125817" w:rsidRPr="00E74371" w14:paraId="3488E480" w14:textId="77777777" w:rsidTr="009A5C49">
        <w:tc>
          <w:tcPr>
            <w:tcW w:w="4950" w:type="dxa"/>
            <w:tcBorders>
              <w:top w:val="single" w:sz="4" w:space="0" w:color="000000"/>
              <w:bottom w:val="single" w:sz="4" w:space="0" w:color="000000"/>
            </w:tcBorders>
            <w:shd w:val="clear" w:color="auto" w:fill="C9C9C9"/>
          </w:tcPr>
          <w:p w14:paraId="1B06B339" w14:textId="77777777" w:rsidR="009A5C49" w:rsidRPr="009A5C49" w:rsidRDefault="009509DE" w:rsidP="009A5C49">
            <w:pPr>
              <w:spacing w:after="0" w:line="240" w:lineRule="auto"/>
              <w:rPr>
                <w:rFonts w:ascii="Arial" w:hAnsi="Arial" w:cs="Arial"/>
                <w:i/>
                <w:iCs/>
              </w:rPr>
            </w:pPr>
            <w:r w:rsidRPr="00E74371">
              <w:rPr>
                <w:rFonts w:ascii="Arial" w:hAnsi="Arial" w:cs="Arial"/>
                <w:b/>
              </w:rPr>
              <w:t>Level 3</w:t>
            </w:r>
            <w:r w:rsidRPr="00E74371">
              <w:rPr>
                <w:rFonts w:ascii="Arial" w:hAnsi="Arial" w:cs="Arial"/>
                <w:i/>
                <w:iCs/>
              </w:rPr>
              <w:t xml:space="preserve"> </w:t>
            </w:r>
            <w:r w:rsidR="009A5C49" w:rsidRPr="009A5C49">
              <w:rPr>
                <w:rFonts w:ascii="Arial" w:hAnsi="Arial" w:cs="Arial"/>
                <w:i/>
                <w:iCs/>
              </w:rPr>
              <w:t>Explains the risks and benefits of treatment plans for head and neck neoplasm</w:t>
            </w:r>
          </w:p>
          <w:p w14:paraId="6B1641E2" w14:textId="77777777" w:rsidR="009A5C49" w:rsidRPr="009A5C49" w:rsidRDefault="009A5C49" w:rsidP="009A5C49">
            <w:pPr>
              <w:spacing w:after="0" w:line="240" w:lineRule="auto"/>
              <w:rPr>
                <w:rFonts w:ascii="Arial" w:hAnsi="Arial" w:cs="Arial"/>
                <w:i/>
                <w:iCs/>
              </w:rPr>
            </w:pPr>
          </w:p>
          <w:p w14:paraId="705B5EBC" w14:textId="77777777" w:rsidR="009A5C49" w:rsidRPr="009A5C49" w:rsidRDefault="009A5C49" w:rsidP="009A5C49">
            <w:pPr>
              <w:spacing w:after="0" w:line="240" w:lineRule="auto"/>
              <w:rPr>
                <w:rFonts w:ascii="Arial" w:hAnsi="Arial" w:cs="Arial"/>
                <w:i/>
                <w:iCs/>
              </w:rPr>
            </w:pPr>
            <w:r w:rsidRPr="009A5C49">
              <w:rPr>
                <w:rFonts w:ascii="Arial" w:hAnsi="Arial" w:cs="Arial"/>
                <w:i/>
                <w:iCs/>
              </w:rPr>
              <w:t>Assists with routine surgical management for head and neck neoplasm</w:t>
            </w:r>
          </w:p>
          <w:p w14:paraId="7C4E4456" w14:textId="77777777" w:rsidR="009A5C49" w:rsidRPr="009A5C49" w:rsidRDefault="009A5C49" w:rsidP="009A5C49">
            <w:pPr>
              <w:spacing w:after="0" w:line="240" w:lineRule="auto"/>
              <w:rPr>
                <w:rFonts w:ascii="Arial" w:hAnsi="Arial" w:cs="Arial"/>
                <w:i/>
                <w:iCs/>
              </w:rPr>
            </w:pPr>
          </w:p>
          <w:p w14:paraId="56B69967" w14:textId="3F9732C1" w:rsidR="009509DE" w:rsidRPr="00E74371" w:rsidRDefault="009A5C49" w:rsidP="009A5C49">
            <w:pPr>
              <w:spacing w:after="0" w:line="240" w:lineRule="auto"/>
              <w:rPr>
                <w:rFonts w:ascii="Arial" w:hAnsi="Arial" w:cs="Arial"/>
                <w:i/>
                <w:color w:val="000000"/>
              </w:rPr>
            </w:pPr>
            <w:r w:rsidRPr="009A5C49">
              <w:rPr>
                <w:rFonts w:ascii="Arial" w:hAnsi="Arial" w:cs="Arial"/>
                <w:i/>
                <w:iCs/>
              </w:rPr>
              <w:t>Manages common complications and recognizes uncommon/infrequent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BE1436" w14:textId="77777777" w:rsidR="000E218E" w:rsidRPr="00E74371" w:rsidRDefault="0DC25DF0"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Describes common side effects of radiation therapy</w:t>
            </w:r>
          </w:p>
          <w:p w14:paraId="7E96684F"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26D9581F"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169CB6E9" w14:textId="77777777" w:rsidR="000E218E" w:rsidRPr="00E74371" w:rsidRDefault="00AA01B6"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Assists with </w:t>
            </w:r>
            <w:r w:rsidR="00A5374A" w:rsidRPr="00E74371">
              <w:rPr>
                <w:rFonts w:ascii="Arial" w:hAnsi="Arial" w:cs="Arial"/>
              </w:rPr>
              <w:t>laryngectomy and neck dissection</w:t>
            </w:r>
          </w:p>
          <w:p w14:paraId="4E0EF6D5"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0101F55A"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15D06701" w14:textId="77777777" w:rsidR="000E218E" w:rsidRPr="00E74371" w:rsidRDefault="00655F79"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Assists with m</w:t>
            </w:r>
            <w:r w:rsidR="0C040CF2" w:rsidRPr="00E74371">
              <w:rPr>
                <w:rFonts w:ascii="Arial" w:hAnsi="Arial" w:cs="Arial"/>
              </w:rPr>
              <w:t>anag</w:t>
            </w:r>
            <w:r w:rsidRPr="00E74371">
              <w:rPr>
                <w:rFonts w:ascii="Arial" w:hAnsi="Arial" w:cs="Arial"/>
              </w:rPr>
              <w:t>ing</w:t>
            </w:r>
            <w:r w:rsidR="0C040CF2" w:rsidRPr="00E74371">
              <w:rPr>
                <w:rFonts w:ascii="Arial" w:hAnsi="Arial" w:cs="Arial"/>
              </w:rPr>
              <w:t xml:space="preserve"> salivary fistula appropriately</w:t>
            </w:r>
          </w:p>
          <w:p w14:paraId="3627EBAC" w14:textId="15F93E1C" w:rsidR="009509DE" w:rsidRPr="00E74371" w:rsidRDefault="0C040CF2"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Recognizes uncommon complication of Horner’s syndrome</w:t>
            </w:r>
          </w:p>
        </w:tc>
      </w:tr>
      <w:tr w:rsidR="00125817" w:rsidRPr="00E74371" w14:paraId="61101824" w14:textId="77777777" w:rsidTr="009A5C49">
        <w:tc>
          <w:tcPr>
            <w:tcW w:w="4950" w:type="dxa"/>
            <w:tcBorders>
              <w:top w:val="single" w:sz="4" w:space="0" w:color="000000"/>
              <w:bottom w:val="single" w:sz="4" w:space="0" w:color="000000"/>
            </w:tcBorders>
            <w:shd w:val="clear" w:color="auto" w:fill="C9C9C9"/>
          </w:tcPr>
          <w:p w14:paraId="694A41D7" w14:textId="77777777" w:rsidR="009A5C49" w:rsidRPr="009A5C49" w:rsidRDefault="65E2E3F2" w:rsidP="009A5C49">
            <w:pPr>
              <w:spacing w:after="0" w:line="240" w:lineRule="auto"/>
              <w:rPr>
                <w:rFonts w:ascii="Arial" w:hAnsi="Arial" w:cs="Arial"/>
                <w:i/>
                <w:iCs/>
              </w:rPr>
            </w:pPr>
            <w:r w:rsidRPr="00E74371">
              <w:rPr>
                <w:rFonts w:ascii="Arial" w:hAnsi="Arial" w:cs="Arial"/>
                <w:b/>
                <w:bCs/>
              </w:rPr>
              <w:t>Level 4</w:t>
            </w:r>
            <w:r w:rsidRPr="00E74371">
              <w:rPr>
                <w:rFonts w:ascii="Arial" w:hAnsi="Arial" w:cs="Arial"/>
              </w:rPr>
              <w:t xml:space="preserve"> </w:t>
            </w:r>
            <w:r w:rsidR="009A5C49" w:rsidRPr="009A5C49">
              <w:rPr>
                <w:rFonts w:ascii="Arial" w:hAnsi="Arial" w:cs="Arial"/>
                <w:i/>
                <w:iCs/>
              </w:rPr>
              <w:t>Describes typical treatment plan</w:t>
            </w:r>
          </w:p>
          <w:p w14:paraId="60CCD5E8" w14:textId="77777777" w:rsidR="009A5C49" w:rsidRPr="009A5C49" w:rsidRDefault="009A5C49" w:rsidP="009A5C49">
            <w:pPr>
              <w:spacing w:after="0" w:line="240" w:lineRule="auto"/>
              <w:rPr>
                <w:rFonts w:ascii="Arial" w:hAnsi="Arial" w:cs="Arial"/>
                <w:i/>
                <w:iCs/>
              </w:rPr>
            </w:pPr>
          </w:p>
          <w:p w14:paraId="7FC7F824" w14:textId="77777777" w:rsidR="009A5C49" w:rsidRPr="009A5C49" w:rsidRDefault="009A5C49" w:rsidP="009A5C49">
            <w:pPr>
              <w:spacing w:after="0" w:line="240" w:lineRule="auto"/>
              <w:rPr>
                <w:rFonts w:ascii="Arial" w:hAnsi="Arial" w:cs="Arial"/>
                <w:i/>
                <w:iCs/>
              </w:rPr>
            </w:pPr>
            <w:r w:rsidRPr="009A5C49">
              <w:rPr>
                <w:rFonts w:ascii="Arial" w:hAnsi="Arial" w:cs="Arial"/>
                <w:i/>
                <w:iCs/>
              </w:rPr>
              <w:t>Performs routine surgical management for head and neck disease, assists with complex head and neck neoplasm</w:t>
            </w:r>
          </w:p>
          <w:p w14:paraId="35878A65" w14:textId="77777777" w:rsidR="009A5C49" w:rsidRPr="009A5C49" w:rsidRDefault="009A5C49" w:rsidP="009A5C49">
            <w:pPr>
              <w:spacing w:after="0" w:line="240" w:lineRule="auto"/>
              <w:rPr>
                <w:rFonts w:ascii="Arial" w:hAnsi="Arial" w:cs="Arial"/>
                <w:i/>
                <w:iCs/>
              </w:rPr>
            </w:pPr>
          </w:p>
          <w:p w14:paraId="7D8C30A2" w14:textId="2BD50E59" w:rsidR="009509DE" w:rsidRPr="00E74371" w:rsidRDefault="009A5C49" w:rsidP="009A5C49">
            <w:pPr>
              <w:spacing w:after="0" w:line="240" w:lineRule="auto"/>
              <w:rPr>
                <w:rFonts w:ascii="Arial" w:eastAsia="Arial" w:hAnsi="Arial" w:cs="Arial"/>
                <w:i/>
              </w:rPr>
            </w:pPr>
            <w:r w:rsidRPr="009A5C49">
              <w:rPr>
                <w:rFonts w:ascii="Arial" w:hAnsi="Arial" w:cs="Arial"/>
                <w:i/>
                <w:iCs/>
              </w:rPr>
              <w:t>Manages uncommon/infrequent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5A5CA4" w14:textId="77777777" w:rsidR="000E218E" w:rsidRPr="00E74371" w:rsidRDefault="11D8381A"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Correctly outlines surgical v</w:t>
            </w:r>
            <w:r w:rsidR="009B1C8D" w:rsidRPr="00E74371">
              <w:rPr>
                <w:rFonts w:ascii="Arial" w:hAnsi="Arial" w:cs="Arial"/>
              </w:rPr>
              <w:t>ersus</w:t>
            </w:r>
            <w:r w:rsidRPr="00E74371">
              <w:rPr>
                <w:rFonts w:ascii="Arial" w:hAnsi="Arial" w:cs="Arial"/>
              </w:rPr>
              <w:t xml:space="preserve"> non-surgical plan for treatment of laryngeal cancer</w:t>
            </w:r>
          </w:p>
          <w:p w14:paraId="213E4F0C"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172FCCA4" w14:textId="77777777" w:rsidR="000E218E" w:rsidRPr="00E74371" w:rsidRDefault="30BFD534"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Performs routine neck dissection</w:t>
            </w:r>
          </w:p>
          <w:p w14:paraId="1FCA6C0C" w14:textId="77777777" w:rsidR="000E218E" w:rsidRPr="00E74371" w:rsidRDefault="000E218E" w:rsidP="000E218E">
            <w:pPr>
              <w:pStyle w:val="ListParagraph"/>
              <w:rPr>
                <w:rFonts w:ascii="Arial" w:hAnsi="Arial" w:cs="Arial"/>
              </w:rPr>
            </w:pPr>
          </w:p>
          <w:p w14:paraId="3DEB4DD0"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0632AC7E" w14:textId="568EC368" w:rsidR="009509DE" w:rsidRPr="00E74371" w:rsidRDefault="021F937D"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Manages chyle leak</w:t>
            </w:r>
          </w:p>
        </w:tc>
      </w:tr>
      <w:tr w:rsidR="00125817" w:rsidRPr="00E74371" w14:paraId="1F3C3C53" w14:textId="77777777" w:rsidTr="009A5C49">
        <w:tc>
          <w:tcPr>
            <w:tcW w:w="4950" w:type="dxa"/>
            <w:tcBorders>
              <w:top w:val="single" w:sz="4" w:space="0" w:color="000000"/>
              <w:bottom w:val="single" w:sz="4" w:space="0" w:color="000000"/>
            </w:tcBorders>
            <w:shd w:val="clear" w:color="auto" w:fill="C9C9C9"/>
          </w:tcPr>
          <w:p w14:paraId="333BB32E" w14:textId="77777777" w:rsidR="009A5C49" w:rsidRPr="009A5C49" w:rsidRDefault="009509DE" w:rsidP="009A5C49">
            <w:pPr>
              <w:spacing w:after="0" w:line="240" w:lineRule="auto"/>
              <w:rPr>
                <w:rFonts w:ascii="Arial" w:hAnsi="Arial" w:cs="Arial"/>
                <w:i/>
                <w:iCs/>
              </w:rPr>
            </w:pPr>
            <w:r w:rsidRPr="00E74371">
              <w:rPr>
                <w:rFonts w:ascii="Arial" w:hAnsi="Arial" w:cs="Arial"/>
                <w:b/>
              </w:rPr>
              <w:t>Level 5</w:t>
            </w:r>
            <w:r w:rsidRPr="00E74371">
              <w:rPr>
                <w:rFonts w:ascii="Arial" w:hAnsi="Arial" w:cs="Arial"/>
              </w:rPr>
              <w:t xml:space="preserve"> </w:t>
            </w:r>
            <w:r w:rsidR="009A5C49" w:rsidRPr="009A5C49">
              <w:rPr>
                <w:rFonts w:ascii="Arial" w:hAnsi="Arial" w:cs="Arial"/>
                <w:i/>
                <w:iCs/>
              </w:rPr>
              <w:t>Adapts standard treatment plans and techniques to special circumstances</w:t>
            </w:r>
          </w:p>
          <w:p w14:paraId="1455AA47" w14:textId="77777777" w:rsidR="009A5C49" w:rsidRPr="009A5C49" w:rsidRDefault="009A5C49" w:rsidP="009A5C49">
            <w:pPr>
              <w:spacing w:after="0" w:line="240" w:lineRule="auto"/>
              <w:rPr>
                <w:rFonts w:ascii="Arial" w:hAnsi="Arial" w:cs="Arial"/>
                <w:i/>
                <w:iCs/>
              </w:rPr>
            </w:pPr>
          </w:p>
          <w:p w14:paraId="791A3160" w14:textId="77777777" w:rsidR="009A5C49" w:rsidRPr="009A5C49" w:rsidRDefault="009A5C49" w:rsidP="009A5C49">
            <w:pPr>
              <w:spacing w:after="0" w:line="240" w:lineRule="auto"/>
              <w:rPr>
                <w:rFonts w:ascii="Arial" w:hAnsi="Arial" w:cs="Arial"/>
                <w:i/>
                <w:iCs/>
              </w:rPr>
            </w:pPr>
            <w:r w:rsidRPr="009A5C49">
              <w:rPr>
                <w:rFonts w:ascii="Arial" w:hAnsi="Arial" w:cs="Arial"/>
                <w:i/>
                <w:iCs/>
              </w:rPr>
              <w:lastRenderedPageBreak/>
              <w:t>Performs operative management of complex head and neck neoplasm</w:t>
            </w:r>
          </w:p>
          <w:p w14:paraId="7CE5358B" w14:textId="77777777" w:rsidR="009A5C49" w:rsidRPr="009A5C49" w:rsidRDefault="009A5C49" w:rsidP="009A5C49">
            <w:pPr>
              <w:spacing w:after="0" w:line="240" w:lineRule="auto"/>
              <w:rPr>
                <w:rFonts w:ascii="Arial" w:hAnsi="Arial" w:cs="Arial"/>
                <w:i/>
                <w:iCs/>
              </w:rPr>
            </w:pPr>
          </w:p>
          <w:p w14:paraId="0426F8A7" w14:textId="0C6C7D3E" w:rsidR="009509DE" w:rsidRPr="00E74371" w:rsidRDefault="009A5C49" w:rsidP="009A5C49">
            <w:pPr>
              <w:spacing w:after="0" w:line="240" w:lineRule="auto"/>
              <w:rPr>
                <w:rFonts w:ascii="Arial" w:eastAsia="Arial" w:hAnsi="Arial" w:cs="Arial"/>
                <w:i/>
              </w:rPr>
            </w:pPr>
            <w:r w:rsidRPr="009A5C49">
              <w:rPr>
                <w:rFonts w:ascii="Arial" w:hAnsi="Arial" w:cs="Arial"/>
                <w:i/>
                <w:iCs/>
              </w:rPr>
              <w:t>Serves as a peer resource for managing uncommon/infrequent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AB1A3B" w14:textId="77777777" w:rsidR="000E218E" w:rsidRPr="00E74371" w:rsidRDefault="5663FC6F"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lastRenderedPageBreak/>
              <w:t>Describes</w:t>
            </w:r>
            <w:r w:rsidR="0F6F3E89" w:rsidRPr="00E74371">
              <w:rPr>
                <w:rFonts w:ascii="Arial" w:hAnsi="Arial" w:cs="Arial"/>
              </w:rPr>
              <w:t xml:space="preserve"> treatment for recurrent disease; surgical salvage</w:t>
            </w:r>
          </w:p>
          <w:p w14:paraId="28EA848D"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3F8A1E24"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3972273A" w14:textId="77777777" w:rsidR="000E218E" w:rsidRPr="00E74371" w:rsidRDefault="3B6628DE"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lastRenderedPageBreak/>
              <w:t xml:space="preserve">Performs </w:t>
            </w:r>
            <w:r w:rsidR="00E12CA5" w:rsidRPr="00E74371">
              <w:rPr>
                <w:rFonts w:ascii="Arial" w:hAnsi="Arial" w:cs="Arial"/>
              </w:rPr>
              <w:t>maxillectomy</w:t>
            </w:r>
          </w:p>
          <w:p w14:paraId="1DF34871"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3469DFB7"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661DC5DA" w14:textId="23B90EC9" w:rsidR="009509DE" w:rsidRPr="00E74371" w:rsidRDefault="3B6628DE"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Teaches </w:t>
            </w:r>
            <w:r w:rsidR="00D24F5A">
              <w:rPr>
                <w:rFonts w:ascii="Arial" w:hAnsi="Arial" w:cs="Arial"/>
              </w:rPr>
              <w:t xml:space="preserve">more </w:t>
            </w:r>
            <w:r w:rsidRPr="00E74371">
              <w:rPr>
                <w:rFonts w:ascii="Arial" w:hAnsi="Arial" w:cs="Arial"/>
              </w:rPr>
              <w:t>junior residents about head and neck cancer management</w:t>
            </w:r>
          </w:p>
        </w:tc>
      </w:tr>
      <w:tr w:rsidR="00456903" w:rsidRPr="00E74371" w14:paraId="0E4FC965" w14:textId="77777777" w:rsidTr="23F2D3CC">
        <w:tc>
          <w:tcPr>
            <w:tcW w:w="4950" w:type="dxa"/>
            <w:shd w:val="clear" w:color="auto" w:fill="FFD965"/>
          </w:tcPr>
          <w:p w14:paraId="64E306DB" w14:textId="77777777" w:rsidR="009509DE" w:rsidRPr="00E74371" w:rsidRDefault="009509DE" w:rsidP="00F0261D">
            <w:pPr>
              <w:spacing w:after="0" w:line="240" w:lineRule="auto"/>
              <w:rPr>
                <w:rFonts w:ascii="Arial" w:eastAsia="Arial" w:hAnsi="Arial" w:cs="Arial"/>
              </w:rPr>
            </w:pPr>
            <w:r w:rsidRPr="00E74371">
              <w:rPr>
                <w:rFonts w:ascii="Arial" w:hAnsi="Arial" w:cs="Arial"/>
              </w:rPr>
              <w:lastRenderedPageBreak/>
              <w:t>Assessment Models or Tools</w:t>
            </w:r>
          </w:p>
        </w:tc>
        <w:tc>
          <w:tcPr>
            <w:tcW w:w="9175" w:type="dxa"/>
            <w:shd w:val="clear" w:color="auto" w:fill="FFD965"/>
          </w:tcPr>
          <w:p w14:paraId="4AD83C1B" w14:textId="59FF815B" w:rsidR="00D47DDE" w:rsidRPr="00E74371" w:rsidRDefault="00D47DDE" w:rsidP="00D47DD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Checklist </w:t>
            </w:r>
            <w:r w:rsidR="00FD584A">
              <w:rPr>
                <w:rFonts w:ascii="Arial" w:hAnsi="Arial" w:cs="Arial"/>
              </w:rPr>
              <w:t>e</w:t>
            </w:r>
            <w:r w:rsidRPr="00E74371">
              <w:rPr>
                <w:rFonts w:ascii="Arial" w:hAnsi="Arial" w:cs="Arial"/>
              </w:rPr>
              <w:t xml:space="preserve">valuation of </w:t>
            </w:r>
            <w:r w:rsidR="00FD584A">
              <w:rPr>
                <w:rFonts w:ascii="Arial" w:hAnsi="Arial" w:cs="Arial"/>
              </w:rPr>
              <w:t>l</w:t>
            </w:r>
            <w:r w:rsidRPr="00E74371">
              <w:rPr>
                <w:rFonts w:ascii="Arial" w:hAnsi="Arial" w:cs="Arial"/>
              </w:rPr>
              <w:t xml:space="preserve">ive or </w:t>
            </w:r>
            <w:r w:rsidR="00FD584A">
              <w:rPr>
                <w:rFonts w:ascii="Arial" w:hAnsi="Arial" w:cs="Arial"/>
              </w:rPr>
              <w:t>r</w:t>
            </w:r>
            <w:r w:rsidRPr="00E74371">
              <w:rPr>
                <w:rFonts w:ascii="Arial" w:hAnsi="Arial" w:cs="Arial"/>
              </w:rPr>
              <w:t xml:space="preserve">ecorded </w:t>
            </w:r>
            <w:r w:rsidR="00FD584A">
              <w:rPr>
                <w:rFonts w:ascii="Arial" w:hAnsi="Arial" w:cs="Arial"/>
              </w:rPr>
              <w:t>p</w:t>
            </w:r>
            <w:r w:rsidRPr="00E74371">
              <w:rPr>
                <w:rFonts w:ascii="Arial" w:hAnsi="Arial" w:cs="Arial"/>
              </w:rPr>
              <w:t>erformance</w:t>
            </w:r>
          </w:p>
          <w:p w14:paraId="75DA65FA" w14:textId="3A1277A5" w:rsidR="000E218E" w:rsidRPr="00E74371" w:rsidRDefault="00A44EE0"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Direct </w:t>
            </w:r>
            <w:r w:rsidR="00FD584A">
              <w:rPr>
                <w:rFonts w:ascii="Arial" w:hAnsi="Arial" w:cs="Arial"/>
              </w:rPr>
              <w:t>o</w:t>
            </w:r>
            <w:r w:rsidRPr="00E74371">
              <w:rPr>
                <w:rFonts w:ascii="Arial" w:hAnsi="Arial" w:cs="Arial"/>
              </w:rPr>
              <w:t>bservation</w:t>
            </w:r>
          </w:p>
          <w:p w14:paraId="2D36FDD4" w14:textId="72AEFAB3" w:rsidR="00D47DDE" w:rsidRPr="00E74371" w:rsidRDefault="00D47DDE" w:rsidP="00D47DD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OSCE</w:t>
            </w:r>
          </w:p>
          <w:p w14:paraId="55E1291E" w14:textId="3DD4AC93" w:rsidR="00D47DDE" w:rsidRPr="00E74371" w:rsidRDefault="00D47DDE" w:rsidP="00D47DD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Record </w:t>
            </w:r>
            <w:r w:rsidR="00FD584A">
              <w:rPr>
                <w:rFonts w:ascii="Arial" w:hAnsi="Arial" w:cs="Arial"/>
              </w:rPr>
              <w:t>r</w:t>
            </w:r>
            <w:r w:rsidRPr="00E74371">
              <w:rPr>
                <w:rFonts w:ascii="Arial" w:hAnsi="Arial" w:cs="Arial"/>
              </w:rPr>
              <w:t>eview</w:t>
            </w:r>
          </w:p>
          <w:p w14:paraId="6709ADDB" w14:textId="77777777" w:rsidR="000E218E" w:rsidRPr="00E74371" w:rsidRDefault="00A44EE0"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Reflection</w:t>
            </w:r>
          </w:p>
          <w:p w14:paraId="1C65E460" w14:textId="22ED4D82" w:rsidR="000E218E" w:rsidRPr="00E74371" w:rsidRDefault="00A44EE0"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Simulations and </w:t>
            </w:r>
            <w:r w:rsidR="00FD584A">
              <w:rPr>
                <w:rFonts w:ascii="Arial" w:hAnsi="Arial" w:cs="Arial"/>
              </w:rPr>
              <w:t>m</w:t>
            </w:r>
            <w:r w:rsidRPr="00E74371">
              <w:rPr>
                <w:rFonts w:ascii="Arial" w:hAnsi="Arial" w:cs="Arial"/>
              </w:rPr>
              <w:t>odels</w:t>
            </w:r>
          </w:p>
          <w:p w14:paraId="6CBE8DFB" w14:textId="5188AB83" w:rsidR="000E218E" w:rsidRPr="00E74371" w:rsidRDefault="00A44EE0"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Standardized </w:t>
            </w:r>
            <w:r w:rsidR="00FD584A">
              <w:rPr>
                <w:rFonts w:ascii="Arial" w:hAnsi="Arial" w:cs="Arial"/>
              </w:rPr>
              <w:t>o</w:t>
            </w:r>
            <w:r w:rsidRPr="00E74371">
              <w:rPr>
                <w:rFonts w:ascii="Arial" w:hAnsi="Arial" w:cs="Arial"/>
              </w:rPr>
              <w:t xml:space="preserve">ral </w:t>
            </w:r>
            <w:r w:rsidR="00FD584A">
              <w:rPr>
                <w:rFonts w:ascii="Arial" w:hAnsi="Arial" w:cs="Arial"/>
              </w:rPr>
              <w:t>e</w:t>
            </w:r>
            <w:r w:rsidRPr="00E74371">
              <w:rPr>
                <w:rFonts w:ascii="Arial" w:hAnsi="Arial" w:cs="Arial"/>
              </w:rPr>
              <w:t>xamination</w:t>
            </w:r>
          </w:p>
          <w:p w14:paraId="748ADD11" w14:textId="4B70B4D3" w:rsidR="009509DE" w:rsidRPr="00E74371" w:rsidRDefault="00A44EE0"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Standardized </w:t>
            </w:r>
            <w:r w:rsidR="00FD584A">
              <w:rPr>
                <w:rFonts w:ascii="Arial" w:hAnsi="Arial" w:cs="Arial"/>
              </w:rPr>
              <w:t>p</w:t>
            </w:r>
            <w:r w:rsidRPr="00E74371">
              <w:rPr>
                <w:rFonts w:ascii="Arial" w:hAnsi="Arial" w:cs="Arial"/>
              </w:rPr>
              <w:t xml:space="preserve">atient </w:t>
            </w:r>
            <w:r w:rsidR="00FD584A">
              <w:rPr>
                <w:rFonts w:ascii="Arial" w:hAnsi="Arial" w:cs="Arial"/>
              </w:rPr>
              <w:t>e</w:t>
            </w:r>
            <w:r w:rsidRPr="00E74371">
              <w:rPr>
                <w:rFonts w:ascii="Arial" w:hAnsi="Arial" w:cs="Arial"/>
              </w:rPr>
              <w:t>xamination</w:t>
            </w:r>
          </w:p>
        </w:tc>
      </w:tr>
      <w:tr w:rsidR="00456903" w:rsidRPr="00E74371" w14:paraId="45F777F1" w14:textId="77777777" w:rsidTr="23F2D3CC">
        <w:tc>
          <w:tcPr>
            <w:tcW w:w="4950" w:type="dxa"/>
            <w:shd w:val="clear" w:color="auto" w:fill="8DB3E2" w:themeFill="text2" w:themeFillTint="66"/>
          </w:tcPr>
          <w:p w14:paraId="25EDD0AE" w14:textId="77777777" w:rsidR="009509DE" w:rsidRPr="00E74371" w:rsidRDefault="009509DE" w:rsidP="00F0261D">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2F6B6466" w14:textId="2F1A5784" w:rsidR="009509DE" w:rsidRPr="00E74371" w:rsidRDefault="009509DE" w:rsidP="000E218E">
            <w:pPr>
              <w:numPr>
                <w:ilvl w:val="0"/>
                <w:numId w:val="5"/>
              </w:numPr>
              <w:pBdr>
                <w:top w:val="nil"/>
                <w:left w:val="nil"/>
                <w:bottom w:val="nil"/>
                <w:right w:val="nil"/>
                <w:between w:val="nil"/>
              </w:pBdr>
              <w:spacing w:after="0" w:line="240" w:lineRule="auto"/>
              <w:ind w:left="180" w:hanging="180"/>
              <w:rPr>
                <w:rFonts w:ascii="Arial" w:hAnsi="Arial" w:cs="Arial"/>
              </w:rPr>
            </w:pPr>
          </w:p>
        </w:tc>
      </w:tr>
      <w:tr w:rsidR="00456903" w:rsidRPr="00E74371" w14:paraId="71D0D8E9" w14:textId="77777777" w:rsidTr="23F2D3CC">
        <w:trPr>
          <w:trHeight w:val="80"/>
        </w:trPr>
        <w:tc>
          <w:tcPr>
            <w:tcW w:w="4950" w:type="dxa"/>
            <w:shd w:val="clear" w:color="auto" w:fill="A8D08D"/>
          </w:tcPr>
          <w:p w14:paraId="41C13F0E" w14:textId="77777777" w:rsidR="009509DE" w:rsidRPr="00E74371" w:rsidRDefault="009509DE" w:rsidP="00F0261D">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1ADD5F6B" w14:textId="77777777" w:rsidR="009509DE" w:rsidRDefault="00C8441F" w:rsidP="00C8441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American Academy of Otolaryngology</w:t>
            </w:r>
            <w:r>
              <w:rPr>
                <w:rFonts w:ascii="Arial" w:eastAsia="Arial" w:hAnsi="Arial" w:cs="Arial"/>
              </w:rPr>
              <w:t xml:space="preserve">. OTOSource. </w:t>
            </w:r>
            <w:hyperlink r:id="rId20" w:history="1">
              <w:r w:rsidRPr="00E612E2">
                <w:rPr>
                  <w:rStyle w:val="Hyperlink"/>
                  <w:rFonts w:ascii="Arial" w:eastAsia="Arial" w:hAnsi="Arial" w:cs="Arial"/>
                </w:rPr>
                <w:t>https://www.otosource.org/</w:t>
              </w:r>
            </w:hyperlink>
            <w:r>
              <w:rPr>
                <w:rFonts w:ascii="Arial" w:eastAsia="Arial" w:hAnsi="Arial" w:cs="Arial"/>
              </w:rPr>
              <w:t>. 2021.</w:t>
            </w:r>
          </w:p>
          <w:p w14:paraId="2D9CC225" w14:textId="03DF0E94" w:rsidR="00C8441F" w:rsidRPr="00C8441F" w:rsidRDefault="00C8441F" w:rsidP="00C8441F">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 xml:space="preserve">University of Iowa Hospitals &amp; Clinics. Iowa Head and Neck Protocols. </w:t>
            </w:r>
            <w:hyperlink r:id="rId21" w:history="1">
              <w:r w:rsidRPr="00E612E2">
                <w:rPr>
                  <w:rStyle w:val="Hyperlink"/>
                  <w:rFonts w:ascii="Arial" w:hAnsi="Arial" w:cs="Arial"/>
                </w:rPr>
                <w:t>https://uihc.org/iowa-head-and-neck-protocols</w:t>
              </w:r>
            </w:hyperlink>
            <w:r>
              <w:rPr>
                <w:rFonts w:ascii="Arial" w:hAnsi="Arial" w:cs="Arial"/>
              </w:rPr>
              <w:t>. 2021.</w:t>
            </w:r>
          </w:p>
        </w:tc>
      </w:tr>
    </w:tbl>
    <w:p w14:paraId="4F82E1CD" w14:textId="77777777" w:rsidR="003F2E8F" w:rsidRDefault="003F2E8F" w:rsidP="00F0261D">
      <w:pPr>
        <w:spacing w:after="0" w:line="240" w:lineRule="auto"/>
        <w:rPr>
          <w:rFonts w:ascii="Arial" w:eastAsia="Arial" w:hAnsi="Arial" w:cs="Arial"/>
        </w:rPr>
      </w:pPr>
    </w:p>
    <w:p w14:paraId="60CE66D5" w14:textId="77777777" w:rsidR="003F2E8F" w:rsidRDefault="003F2E8F" w:rsidP="00F0261D">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25817" w:rsidRPr="0009118D" w14:paraId="2AFE1DDB" w14:textId="77777777" w:rsidTr="78EB0EE0">
        <w:trPr>
          <w:trHeight w:val="769"/>
        </w:trPr>
        <w:tc>
          <w:tcPr>
            <w:tcW w:w="14125" w:type="dxa"/>
            <w:gridSpan w:val="2"/>
            <w:shd w:val="clear" w:color="auto" w:fill="9CC3E5"/>
          </w:tcPr>
          <w:p w14:paraId="0E1FF6FA" w14:textId="3DD5ED0E" w:rsidR="003F2E8F" w:rsidRPr="00E74371" w:rsidRDefault="00071E2E" w:rsidP="00F0261D">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 xml:space="preserve">Patient Care 4: </w:t>
            </w:r>
            <w:r w:rsidR="00A61879" w:rsidRPr="00E74371">
              <w:rPr>
                <w:rFonts w:ascii="Arial" w:eastAsia="Arial" w:hAnsi="Arial" w:cs="Arial"/>
                <w:b/>
              </w:rPr>
              <w:t>Otol</w:t>
            </w:r>
            <w:r w:rsidR="00181BAF" w:rsidRPr="00E74371">
              <w:rPr>
                <w:rFonts w:ascii="Arial" w:eastAsia="Arial" w:hAnsi="Arial" w:cs="Arial"/>
                <w:b/>
              </w:rPr>
              <w:t>ogic Disease</w:t>
            </w:r>
          </w:p>
          <w:p w14:paraId="7B529A80" w14:textId="52F3F9DE" w:rsidR="003F2E8F" w:rsidRPr="00E74371" w:rsidRDefault="003F2E8F" w:rsidP="00FE3E04">
            <w:pPr>
              <w:spacing w:after="0" w:line="240" w:lineRule="auto"/>
              <w:ind w:left="187"/>
              <w:rPr>
                <w:rFonts w:ascii="Arial" w:eastAsia="Arial" w:hAnsi="Arial" w:cs="Arial"/>
              </w:rPr>
            </w:pPr>
            <w:r w:rsidRPr="00E74371">
              <w:rPr>
                <w:rFonts w:ascii="Arial" w:eastAsia="Arial" w:hAnsi="Arial" w:cs="Arial"/>
                <w:b/>
                <w:bCs/>
              </w:rPr>
              <w:t>Overall Intent:</w:t>
            </w:r>
            <w:r w:rsidRPr="00E74371">
              <w:rPr>
                <w:rFonts w:ascii="Arial" w:eastAsia="Arial" w:hAnsi="Arial" w:cs="Arial"/>
              </w:rPr>
              <w:t xml:space="preserve"> </w:t>
            </w:r>
            <w:r w:rsidR="16456960" w:rsidRPr="00E74371">
              <w:rPr>
                <w:rFonts w:ascii="Arial" w:eastAsia="Arial" w:hAnsi="Arial" w:cs="Arial"/>
              </w:rPr>
              <w:t xml:space="preserve">To diagnose and treat otologic disease safely and effectively, </w:t>
            </w:r>
            <w:r w:rsidR="00FD584A">
              <w:rPr>
                <w:rFonts w:ascii="Arial" w:eastAsia="Arial" w:hAnsi="Arial" w:cs="Arial"/>
              </w:rPr>
              <w:t>using</w:t>
            </w:r>
            <w:r w:rsidR="00FD584A" w:rsidRPr="00E74371">
              <w:rPr>
                <w:rFonts w:ascii="Arial" w:eastAsia="Arial" w:hAnsi="Arial" w:cs="Arial"/>
              </w:rPr>
              <w:t xml:space="preserve"> </w:t>
            </w:r>
            <w:r w:rsidR="16456960" w:rsidRPr="00E74371">
              <w:rPr>
                <w:rFonts w:ascii="Arial" w:eastAsia="Arial" w:hAnsi="Arial" w:cs="Arial"/>
              </w:rPr>
              <w:t>both medical and surgical management</w:t>
            </w:r>
          </w:p>
        </w:tc>
      </w:tr>
      <w:tr w:rsidR="00456903" w:rsidRPr="0009118D" w14:paraId="0BFF014E" w14:textId="77777777" w:rsidTr="78EB0EE0">
        <w:tc>
          <w:tcPr>
            <w:tcW w:w="4950" w:type="dxa"/>
            <w:shd w:val="clear" w:color="auto" w:fill="FABF8F" w:themeFill="accent6" w:themeFillTint="99"/>
          </w:tcPr>
          <w:p w14:paraId="71CC300D" w14:textId="77777777" w:rsidR="003F2E8F" w:rsidRPr="00E74371" w:rsidRDefault="003F2E8F" w:rsidP="00F0261D">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415C463A" w14:textId="77777777" w:rsidR="003F2E8F" w:rsidRPr="00E74371" w:rsidRDefault="003F2E8F" w:rsidP="00F0261D">
            <w:pPr>
              <w:spacing w:after="0" w:line="240" w:lineRule="auto"/>
              <w:ind w:hanging="14"/>
              <w:jc w:val="center"/>
              <w:rPr>
                <w:rFonts w:ascii="Arial" w:eastAsia="Arial" w:hAnsi="Arial" w:cs="Arial"/>
                <w:b/>
              </w:rPr>
            </w:pPr>
            <w:r w:rsidRPr="00E74371">
              <w:rPr>
                <w:rFonts w:ascii="Arial" w:eastAsia="Arial" w:hAnsi="Arial" w:cs="Arial"/>
                <w:b/>
              </w:rPr>
              <w:t>Examples</w:t>
            </w:r>
          </w:p>
        </w:tc>
      </w:tr>
      <w:tr w:rsidR="00125817" w:rsidRPr="0009118D" w14:paraId="51A17D40" w14:textId="77777777" w:rsidTr="000464C9">
        <w:tc>
          <w:tcPr>
            <w:tcW w:w="4950" w:type="dxa"/>
            <w:tcBorders>
              <w:top w:val="single" w:sz="4" w:space="0" w:color="000000"/>
              <w:bottom w:val="single" w:sz="4" w:space="0" w:color="000000"/>
            </w:tcBorders>
            <w:shd w:val="clear" w:color="auto" w:fill="C9C9C9"/>
          </w:tcPr>
          <w:p w14:paraId="56366738" w14:textId="77777777" w:rsidR="009A5C49" w:rsidRPr="009A5C49" w:rsidRDefault="003F2E8F" w:rsidP="009A5C49">
            <w:pPr>
              <w:spacing w:after="0" w:line="240" w:lineRule="auto"/>
              <w:rPr>
                <w:rFonts w:ascii="Arial" w:eastAsia="Arial" w:hAnsi="Arial" w:cs="Arial"/>
                <w:i/>
                <w:iCs/>
              </w:rPr>
            </w:pPr>
            <w:r w:rsidRPr="00E74371">
              <w:rPr>
                <w:rFonts w:ascii="Arial" w:eastAsia="Arial" w:hAnsi="Arial" w:cs="Arial"/>
                <w:b/>
              </w:rPr>
              <w:t>Level 1</w:t>
            </w:r>
            <w:r w:rsidRPr="00E74371">
              <w:rPr>
                <w:rFonts w:ascii="Arial" w:eastAsia="Arial" w:hAnsi="Arial" w:cs="Arial"/>
              </w:rPr>
              <w:t xml:space="preserve"> </w:t>
            </w:r>
            <w:r w:rsidR="009A5C49" w:rsidRPr="009A5C49">
              <w:rPr>
                <w:rFonts w:ascii="Arial" w:eastAsia="Arial" w:hAnsi="Arial" w:cs="Arial"/>
                <w:i/>
                <w:iCs/>
              </w:rPr>
              <w:t>Performs a history and physical examination in patients with ear disease and/or hearing loss</w:t>
            </w:r>
          </w:p>
          <w:p w14:paraId="0022C50F" w14:textId="77777777" w:rsidR="009A5C49" w:rsidRPr="009A5C49" w:rsidRDefault="009A5C49" w:rsidP="009A5C49">
            <w:pPr>
              <w:spacing w:after="0" w:line="240" w:lineRule="auto"/>
              <w:rPr>
                <w:rFonts w:ascii="Arial" w:eastAsia="Arial" w:hAnsi="Arial" w:cs="Arial"/>
                <w:i/>
                <w:iCs/>
              </w:rPr>
            </w:pPr>
          </w:p>
          <w:p w14:paraId="50EE91A3" w14:textId="77777777" w:rsidR="009A5C49" w:rsidRPr="009A5C49" w:rsidRDefault="009A5C49" w:rsidP="009A5C49">
            <w:pPr>
              <w:spacing w:after="0" w:line="240" w:lineRule="auto"/>
              <w:rPr>
                <w:rFonts w:ascii="Arial" w:eastAsia="Arial" w:hAnsi="Arial" w:cs="Arial"/>
                <w:i/>
                <w:iCs/>
              </w:rPr>
            </w:pPr>
          </w:p>
          <w:p w14:paraId="77F33380" w14:textId="77777777" w:rsidR="009A5C49" w:rsidRPr="009A5C49" w:rsidRDefault="009A5C49" w:rsidP="009A5C49">
            <w:pPr>
              <w:spacing w:after="0" w:line="240" w:lineRule="auto"/>
              <w:rPr>
                <w:rFonts w:ascii="Arial" w:eastAsia="Arial" w:hAnsi="Arial" w:cs="Arial"/>
                <w:i/>
                <w:iCs/>
              </w:rPr>
            </w:pPr>
            <w:r w:rsidRPr="009A5C49">
              <w:rPr>
                <w:rFonts w:ascii="Arial" w:eastAsia="Arial" w:hAnsi="Arial" w:cs="Arial"/>
                <w:i/>
                <w:iCs/>
              </w:rPr>
              <w:t>Assists with set-up, performs placement of ventilation tubes, and opens and closes postauricular incisions</w:t>
            </w:r>
          </w:p>
          <w:p w14:paraId="480BBDB8" w14:textId="159D6310" w:rsidR="009A5C49" w:rsidRDefault="009A5C49" w:rsidP="009A5C49">
            <w:pPr>
              <w:spacing w:after="0" w:line="240" w:lineRule="auto"/>
              <w:rPr>
                <w:rFonts w:ascii="Arial" w:eastAsia="Arial" w:hAnsi="Arial" w:cs="Arial"/>
                <w:i/>
                <w:iCs/>
              </w:rPr>
            </w:pPr>
          </w:p>
          <w:p w14:paraId="51EE12FC" w14:textId="355B33E6" w:rsidR="009A5C49" w:rsidRDefault="009A5C49" w:rsidP="009A5C49">
            <w:pPr>
              <w:spacing w:after="0" w:line="240" w:lineRule="auto"/>
              <w:rPr>
                <w:rFonts w:ascii="Arial" w:eastAsia="Arial" w:hAnsi="Arial" w:cs="Arial"/>
                <w:i/>
                <w:iCs/>
              </w:rPr>
            </w:pPr>
          </w:p>
          <w:p w14:paraId="06E2DD0B" w14:textId="77777777" w:rsidR="009A5C49" w:rsidRPr="009A5C49" w:rsidRDefault="009A5C49" w:rsidP="009A5C49">
            <w:pPr>
              <w:spacing w:after="0" w:line="240" w:lineRule="auto"/>
              <w:rPr>
                <w:rFonts w:ascii="Arial" w:eastAsia="Arial" w:hAnsi="Arial" w:cs="Arial"/>
                <w:i/>
                <w:iCs/>
              </w:rPr>
            </w:pPr>
          </w:p>
          <w:p w14:paraId="006F5493" w14:textId="057A1E61" w:rsidR="003F2E8F" w:rsidRPr="00E74371" w:rsidRDefault="009A5C49" w:rsidP="009A5C49">
            <w:pPr>
              <w:spacing w:after="0" w:line="240" w:lineRule="auto"/>
              <w:rPr>
                <w:rFonts w:ascii="Arial" w:hAnsi="Arial" w:cs="Arial"/>
                <w:i/>
                <w:color w:val="000000"/>
              </w:rPr>
            </w:pPr>
            <w:r w:rsidRPr="009A5C49">
              <w:rPr>
                <w:rFonts w:ascii="Arial" w:eastAsia="Arial" w:hAnsi="Arial" w:cs="Arial"/>
                <w:i/>
                <w:iCs/>
              </w:rPr>
              <w:t>Interprets routine audiograms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F64B3E" w14:textId="5B78C9D3" w:rsidR="000E218E" w:rsidRPr="00E74371" w:rsidRDefault="006B1FA9"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E</w:t>
            </w:r>
            <w:r w:rsidR="0DEE0C08" w:rsidRPr="00E74371">
              <w:rPr>
                <w:rFonts w:ascii="Arial" w:hAnsi="Arial" w:cs="Arial"/>
              </w:rPr>
              <w:t>licit</w:t>
            </w:r>
            <w:r w:rsidR="48A758BA" w:rsidRPr="00E74371">
              <w:rPr>
                <w:rFonts w:ascii="Arial" w:hAnsi="Arial" w:cs="Arial"/>
              </w:rPr>
              <w:t>s</w:t>
            </w:r>
            <w:r w:rsidR="23459995" w:rsidRPr="00E74371">
              <w:rPr>
                <w:rFonts w:ascii="Arial" w:hAnsi="Arial" w:cs="Arial"/>
              </w:rPr>
              <w:t xml:space="preserve"> a focused </w:t>
            </w:r>
            <w:r w:rsidR="5AA6570E" w:rsidRPr="00E74371">
              <w:rPr>
                <w:rFonts w:ascii="Arial" w:hAnsi="Arial" w:cs="Arial"/>
              </w:rPr>
              <w:t xml:space="preserve">and systematic </w:t>
            </w:r>
            <w:r w:rsidR="23459995" w:rsidRPr="00E74371">
              <w:rPr>
                <w:rFonts w:ascii="Arial" w:hAnsi="Arial" w:cs="Arial"/>
              </w:rPr>
              <w:t>history of an otologic problem, w</w:t>
            </w:r>
            <w:r w:rsidR="136AAEF3" w:rsidRPr="00E74371">
              <w:rPr>
                <w:rFonts w:ascii="Arial" w:hAnsi="Arial" w:cs="Arial"/>
              </w:rPr>
              <w:t>ithin the framework of a differential diagnosis</w:t>
            </w:r>
          </w:p>
          <w:p w14:paraId="310DEAC4" w14:textId="6BAD4C6B" w:rsidR="000E218E" w:rsidRPr="00E74371" w:rsidRDefault="006B1FA9"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P</w:t>
            </w:r>
            <w:r w:rsidR="3E17C1B0" w:rsidRPr="00E74371">
              <w:rPr>
                <w:rFonts w:ascii="Arial" w:hAnsi="Arial" w:cs="Arial"/>
              </w:rPr>
              <w:t>erform</w:t>
            </w:r>
            <w:r w:rsidR="43AB7AF2" w:rsidRPr="00E74371">
              <w:rPr>
                <w:rFonts w:ascii="Arial" w:hAnsi="Arial" w:cs="Arial"/>
              </w:rPr>
              <w:t>s</w:t>
            </w:r>
            <w:r w:rsidR="3E17C1B0" w:rsidRPr="00E74371">
              <w:rPr>
                <w:rFonts w:ascii="Arial" w:hAnsi="Arial" w:cs="Arial"/>
              </w:rPr>
              <w:t xml:space="preserve"> </w:t>
            </w:r>
            <w:r w:rsidR="5A1AF48E" w:rsidRPr="00E74371">
              <w:rPr>
                <w:rFonts w:ascii="Arial" w:hAnsi="Arial" w:cs="Arial"/>
              </w:rPr>
              <w:t>a thorough ear-focused physical exam such as eye movements, cranial nerve exam, basic vestibular testing (</w:t>
            </w:r>
            <w:r w:rsidR="12EBAE98" w:rsidRPr="00E74371">
              <w:rPr>
                <w:rFonts w:ascii="Arial" w:hAnsi="Arial" w:cs="Arial"/>
              </w:rPr>
              <w:t>R</w:t>
            </w:r>
            <w:r w:rsidR="5A1AF48E" w:rsidRPr="00E74371">
              <w:rPr>
                <w:rFonts w:ascii="Arial" w:hAnsi="Arial" w:cs="Arial"/>
              </w:rPr>
              <w:t xml:space="preserve">omberg, </w:t>
            </w:r>
            <w:r w:rsidR="3D0018B0" w:rsidRPr="00E74371">
              <w:rPr>
                <w:rFonts w:ascii="Arial" w:hAnsi="Arial" w:cs="Arial"/>
              </w:rPr>
              <w:t>F</w:t>
            </w:r>
            <w:r w:rsidR="5A1AF48E" w:rsidRPr="00E74371">
              <w:rPr>
                <w:rFonts w:ascii="Arial" w:hAnsi="Arial" w:cs="Arial"/>
              </w:rPr>
              <w:t>ukuda,</w:t>
            </w:r>
            <w:r w:rsidR="1605E293" w:rsidRPr="00E74371">
              <w:rPr>
                <w:rFonts w:ascii="Arial" w:hAnsi="Arial" w:cs="Arial"/>
              </w:rPr>
              <w:t xml:space="preserve"> Dix-Hallpike</w:t>
            </w:r>
            <w:r w:rsidR="00FD584A">
              <w:rPr>
                <w:rFonts w:ascii="Arial" w:hAnsi="Arial" w:cs="Arial"/>
              </w:rPr>
              <w:t>)</w:t>
            </w:r>
          </w:p>
          <w:p w14:paraId="1137656F" w14:textId="77777777" w:rsidR="00FF20E2" w:rsidRDefault="00FF20E2" w:rsidP="00FF20E2">
            <w:pPr>
              <w:pBdr>
                <w:top w:val="nil"/>
                <w:left w:val="nil"/>
                <w:bottom w:val="nil"/>
                <w:right w:val="nil"/>
                <w:between w:val="nil"/>
              </w:pBdr>
              <w:spacing w:after="0" w:line="240" w:lineRule="auto"/>
              <w:rPr>
                <w:rFonts w:ascii="Arial" w:hAnsi="Arial" w:cs="Arial"/>
              </w:rPr>
            </w:pPr>
          </w:p>
          <w:p w14:paraId="534BBEEE" w14:textId="74C593EF" w:rsidR="000E218E" w:rsidRPr="00E74371" w:rsidRDefault="006656CA"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P</w:t>
            </w:r>
            <w:r w:rsidR="7AF01402" w:rsidRPr="00E74371">
              <w:rPr>
                <w:rFonts w:ascii="Arial" w:hAnsi="Arial" w:cs="Arial"/>
              </w:rPr>
              <w:t xml:space="preserve">roperly </w:t>
            </w:r>
            <w:r w:rsidR="288C9017" w:rsidRPr="00E74371">
              <w:rPr>
                <w:rFonts w:ascii="Arial" w:hAnsi="Arial" w:cs="Arial"/>
              </w:rPr>
              <w:t>uses</w:t>
            </w:r>
            <w:r w:rsidR="7AF01402" w:rsidRPr="00E74371">
              <w:rPr>
                <w:rFonts w:ascii="Arial" w:hAnsi="Arial" w:cs="Arial"/>
              </w:rPr>
              <w:t xml:space="preserve"> an otoscope</w:t>
            </w:r>
            <w:r w:rsidR="007B38F3" w:rsidRPr="00E74371">
              <w:rPr>
                <w:rFonts w:ascii="Arial" w:hAnsi="Arial" w:cs="Arial"/>
              </w:rPr>
              <w:t xml:space="preserve"> and</w:t>
            </w:r>
            <w:r w:rsidR="7AF01402" w:rsidRPr="00E74371">
              <w:rPr>
                <w:rFonts w:ascii="Arial" w:hAnsi="Arial" w:cs="Arial"/>
              </w:rPr>
              <w:t xml:space="preserve"> tuning fork </w:t>
            </w:r>
            <w:r w:rsidR="08FD08D3" w:rsidRPr="00E74371">
              <w:rPr>
                <w:rFonts w:ascii="Arial" w:hAnsi="Arial" w:cs="Arial"/>
              </w:rPr>
              <w:t>as well as beginning to use an otologic microscope</w:t>
            </w:r>
          </w:p>
          <w:p w14:paraId="7A0C4AA7" w14:textId="5AC9334E" w:rsidR="000E218E" w:rsidRPr="00E74371" w:rsidRDefault="62356C99"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In the operating room, is actively involved in patient positioning, communication with the anesthesia </w:t>
            </w:r>
            <w:r w:rsidR="00FD584A">
              <w:rPr>
                <w:rFonts w:ascii="Arial" w:hAnsi="Arial" w:cs="Arial"/>
              </w:rPr>
              <w:t>and</w:t>
            </w:r>
            <w:r w:rsidR="68AB5C27" w:rsidRPr="00E74371">
              <w:rPr>
                <w:rFonts w:ascii="Arial" w:hAnsi="Arial" w:cs="Arial"/>
              </w:rPr>
              <w:t xml:space="preserve"> nursing </w:t>
            </w:r>
            <w:r w:rsidRPr="00E74371">
              <w:rPr>
                <w:rFonts w:ascii="Arial" w:hAnsi="Arial" w:cs="Arial"/>
              </w:rPr>
              <w:t>tea</w:t>
            </w:r>
            <w:r w:rsidR="1FE1DE19" w:rsidRPr="00E74371">
              <w:rPr>
                <w:rFonts w:ascii="Arial" w:hAnsi="Arial" w:cs="Arial"/>
              </w:rPr>
              <w:t>m</w:t>
            </w:r>
            <w:r w:rsidR="00FD584A">
              <w:rPr>
                <w:rFonts w:ascii="Arial" w:hAnsi="Arial" w:cs="Arial"/>
              </w:rPr>
              <w:t>s</w:t>
            </w:r>
            <w:r w:rsidR="33AAEAF2" w:rsidRPr="00E74371">
              <w:rPr>
                <w:rFonts w:ascii="Arial" w:hAnsi="Arial" w:cs="Arial"/>
              </w:rPr>
              <w:t>, surgical prep and drape,</w:t>
            </w:r>
            <w:r w:rsidR="00046651" w:rsidRPr="00E74371">
              <w:rPr>
                <w:rFonts w:ascii="Arial" w:hAnsi="Arial" w:cs="Arial"/>
              </w:rPr>
              <w:t xml:space="preserve"> and</w:t>
            </w:r>
            <w:r w:rsidR="33AAEAF2" w:rsidRPr="00E74371">
              <w:rPr>
                <w:rFonts w:ascii="Arial" w:hAnsi="Arial" w:cs="Arial"/>
              </w:rPr>
              <w:t xml:space="preserve"> local injections</w:t>
            </w:r>
            <w:r w:rsidR="00046651" w:rsidRPr="00E74371">
              <w:rPr>
                <w:rFonts w:ascii="Arial" w:hAnsi="Arial" w:cs="Arial"/>
              </w:rPr>
              <w:t xml:space="preserve">; </w:t>
            </w:r>
            <w:r w:rsidR="33AAEAF2" w:rsidRPr="00E74371">
              <w:rPr>
                <w:rFonts w:ascii="Arial" w:hAnsi="Arial" w:cs="Arial"/>
              </w:rPr>
              <w:t>make</w:t>
            </w:r>
            <w:r w:rsidR="00046651" w:rsidRPr="00E74371">
              <w:rPr>
                <w:rFonts w:ascii="Arial" w:hAnsi="Arial" w:cs="Arial"/>
              </w:rPr>
              <w:t>s</w:t>
            </w:r>
            <w:r w:rsidR="33AAEAF2" w:rsidRPr="00E74371">
              <w:rPr>
                <w:rFonts w:ascii="Arial" w:hAnsi="Arial" w:cs="Arial"/>
              </w:rPr>
              <w:t xml:space="preserve"> a postauri</w:t>
            </w:r>
            <w:r w:rsidR="0958E98F" w:rsidRPr="00E74371">
              <w:rPr>
                <w:rFonts w:ascii="Arial" w:hAnsi="Arial" w:cs="Arial"/>
              </w:rPr>
              <w:t>cular incision and close</w:t>
            </w:r>
            <w:r w:rsidR="00046651" w:rsidRPr="00E74371">
              <w:rPr>
                <w:rFonts w:ascii="Arial" w:hAnsi="Arial" w:cs="Arial"/>
              </w:rPr>
              <w:t>s</w:t>
            </w:r>
            <w:r w:rsidR="0958E98F" w:rsidRPr="00E74371">
              <w:rPr>
                <w:rFonts w:ascii="Arial" w:hAnsi="Arial" w:cs="Arial"/>
              </w:rPr>
              <w:t xml:space="preserve"> and dress</w:t>
            </w:r>
            <w:r w:rsidR="00046651" w:rsidRPr="00E74371">
              <w:rPr>
                <w:rFonts w:ascii="Arial" w:hAnsi="Arial" w:cs="Arial"/>
              </w:rPr>
              <w:t>es</w:t>
            </w:r>
            <w:r w:rsidR="0958E98F" w:rsidRPr="00E74371">
              <w:rPr>
                <w:rFonts w:ascii="Arial" w:hAnsi="Arial" w:cs="Arial"/>
              </w:rPr>
              <w:t xml:space="preserve"> the incision at the conclusion of the case</w:t>
            </w:r>
          </w:p>
          <w:p w14:paraId="16E4FC9A" w14:textId="77777777" w:rsidR="00FF20E2" w:rsidRDefault="00FF20E2" w:rsidP="00FF20E2">
            <w:pPr>
              <w:pBdr>
                <w:top w:val="nil"/>
                <w:left w:val="nil"/>
                <w:bottom w:val="nil"/>
                <w:right w:val="nil"/>
                <w:between w:val="nil"/>
              </w:pBdr>
              <w:spacing w:after="0" w:line="240" w:lineRule="auto"/>
              <w:rPr>
                <w:rFonts w:ascii="Arial" w:hAnsi="Arial" w:cs="Arial"/>
              </w:rPr>
            </w:pPr>
          </w:p>
          <w:p w14:paraId="4A0C36DC" w14:textId="73C21E5C" w:rsidR="003F2E8F" w:rsidRPr="00E74371" w:rsidRDefault="00046651"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I</w:t>
            </w:r>
            <w:r w:rsidR="7A5288ED" w:rsidRPr="00E74371">
              <w:rPr>
                <w:rFonts w:ascii="Arial" w:hAnsi="Arial" w:cs="Arial"/>
              </w:rPr>
              <w:t>nterpret</w:t>
            </w:r>
            <w:r w:rsidRPr="00E74371">
              <w:rPr>
                <w:rFonts w:ascii="Arial" w:hAnsi="Arial" w:cs="Arial"/>
              </w:rPr>
              <w:t>s</w:t>
            </w:r>
            <w:r w:rsidR="7A5288ED" w:rsidRPr="00E74371">
              <w:rPr>
                <w:rFonts w:ascii="Arial" w:hAnsi="Arial" w:cs="Arial"/>
              </w:rPr>
              <w:t xml:space="preserve"> patient audiograms either in the office setting or for a surgical case</w:t>
            </w:r>
            <w:r w:rsidR="00C47731" w:rsidRPr="00E74371">
              <w:rPr>
                <w:rFonts w:ascii="Arial" w:hAnsi="Arial" w:cs="Arial"/>
              </w:rPr>
              <w:t>, and</w:t>
            </w:r>
            <w:r w:rsidR="7A5288ED" w:rsidRPr="00E74371">
              <w:rPr>
                <w:rFonts w:ascii="Arial" w:hAnsi="Arial" w:cs="Arial"/>
              </w:rPr>
              <w:t xml:space="preserve"> distinguish</w:t>
            </w:r>
            <w:r w:rsidR="00C47731" w:rsidRPr="00E74371">
              <w:rPr>
                <w:rFonts w:ascii="Arial" w:hAnsi="Arial" w:cs="Arial"/>
              </w:rPr>
              <w:t>es</w:t>
            </w:r>
            <w:r w:rsidR="7A5288ED" w:rsidRPr="00E74371">
              <w:rPr>
                <w:rFonts w:ascii="Arial" w:hAnsi="Arial" w:cs="Arial"/>
              </w:rPr>
              <w:t xml:space="preserve"> pure tone audio</w:t>
            </w:r>
            <w:r w:rsidR="6151CAF7" w:rsidRPr="00E74371">
              <w:rPr>
                <w:rFonts w:ascii="Arial" w:hAnsi="Arial" w:cs="Arial"/>
              </w:rPr>
              <w:t>metry, speech discrimination scores</w:t>
            </w:r>
            <w:r w:rsidR="00FD584A">
              <w:rPr>
                <w:rFonts w:ascii="Arial" w:hAnsi="Arial" w:cs="Arial"/>
              </w:rPr>
              <w:t>,</w:t>
            </w:r>
            <w:r w:rsidR="6151CAF7" w:rsidRPr="00E74371">
              <w:rPr>
                <w:rFonts w:ascii="Arial" w:hAnsi="Arial" w:cs="Arial"/>
              </w:rPr>
              <w:t xml:space="preserve"> and tympanometry</w:t>
            </w:r>
            <w:r w:rsidR="00C47731" w:rsidRPr="00E74371">
              <w:rPr>
                <w:rFonts w:ascii="Arial" w:hAnsi="Arial" w:cs="Arial"/>
              </w:rPr>
              <w:t>;</w:t>
            </w:r>
            <w:r w:rsidR="6151CAF7" w:rsidRPr="00E74371">
              <w:rPr>
                <w:rFonts w:ascii="Arial" w:hAnsi="Arial" w:cs="Arial"/>
              </w:rPr>
              <w:t xml:space="preserve"> distinguish</w:t>
            </w:r>
            <w:r w:rsidR="00C47731" w:rsidRPr="00E74371">
              <w:rPr>
                <w:rFonts w:ascii="Arial" w:hAnsi="Arial" w:cs="Arial"/>
              </w:rPr>
              <w:t>es</w:t>
            </w:r>
            <w:r w:rsidR="6151CAF7" w:rsidRPr="00E74371">
              <w:rPr>
                <w:rFonts w:ascii="Arial" w:hAnsi="Arial" w:cs="Arial"/>
              </w:rPr>
              <w:t xml:space="preserve"> between air and bone lines, left and right ear,</w:t>
            </w:r>
            <w:r w:rsidR="00C47731" w:rsidRPr="00E74371">
              <w:rPr>
                <w:rFonts w:ascii="Arial" w:hAnsi="Arial" w:cs="Arial"/>
              </w:rPr>
              <w:t xml:space="preserve"> and</w:t>
            </w:r>
            <w:r w:rsidR="6151CAF7" w:rsidRPr="00E74371">
              <w:rPr>
                <w:rFonts w:ascii="Arial" w:hAnsi="Arial" w:cs="Arial"/>
              </w:rPr>
              <w:t xml:space="preserve"> masked and unmasked conditions</w:t>
            </w:r>
          </w:p>
        </w:tc>
      </w:tr>
      <w:tr w:rsidR="00125817" w:rsidRPr="0009118D" w14:paraId="7CAB5F56" w14:textId="77777777" w:rsidTr="000464C9">
        <w:tc>
          <w:tcPr>
            <w:tcW w:w="4950" w:type="dxa"/>
            <w:tcBorders>
              <w:top w:val="single" w:sz="4" w:space="0" w:color="000000"/>
              <w:bottom w:val="single" w:sz="4" w:space="0" w:color="000000"/>
            </w:tcBorders>
            <w:shd w:val="clear" w:color="auto" w:fill="C9C9C9"/>
          </w:tcPr>
          <w:p w14:paraId="6A7F2FD3" w14:textId="77777777" w:rsidR="009A5C49" w:rsidRPr="009A5C49" w:rsidRDefault="003F2E8F" w:rsidP="009A5C49">
            <w:pPr>
              <w:spacing w:after="0" w:line="240" w:lineRule="auto"/>
              <w:rPr>
                <w:rFonts w:ascii="Arial" w:hAnsi="Arial" w:cs="Arial"/>
                <w:i/>
                <w:iCs/>
              </w:rPr>
            </w:pPr>
            <w:r w:rsidRPr="00E74371">
              <w:rPr>
                <w:rFonts w:ascii="Arial" w:hAnsi="Arial" w:cs="Arial"/>
                <w:b/>
              </w:rPr>
              <w:t>Level 2</w:t>
            </w:r>
            <w:r w:rsidRPr="00E74371">
              <w:rPr>
                <w:rFonts w:ascii="Arial" w:hAnsi="Arial" w:cs="Arial"/>
              </w:rPr>
              <w:t xml:space="preserve"> </w:t>
            </w:r>
            <w:r w:rsidR="009A5C49" w:rsidRPr="009A5C49">
              <w:rPr>
                <w:rFonts w:ascii="Arial" w:hAnsi="Arial" w:cs="Arial"/>
                <w:i/>
                <w:iCs/>
              </w:rPr>
              <w:t>Formulates a diagnostic and treatment plan for a patient with ear disease and/or hearing loss</w:t>
            </w:r>
          </w:p>
          <w:p w14:paraId="2C5AABB6" w14:textId="77777777" w:rsidR="009A5C49" w:rsidRPr="009A5C49" w:rsidRDefault="009A5C49" w:rsidP="009A5C49">
            <w:pPr>
              <w:spacing w:after="0" w:line="240" w:lineRule="auto"/>
              <w:rPr>
                <w:rFonts w:ascii="Arial" w:hAnsi="Arial" w:cs="Arial"/>
                <w:i/>
                <w:iCs/>
              </w:rPr>
            </w:pPr>
          </w:p>
          <w:p w14:paraId="2D7A3AD6" w14:textId="77777777" w:rsidR="009A5C49" w:rsidRPr="009A5C49" w:rsidRDefault="009A5C49" w:rsidP="009A5C49">
            <w:pPr>
              <w:spacing w:after="0" w:line="240" w:lineRule="auto"/>
              <w:rPr>
                <w:rFonts w:ascii="Arial" w:hAnsi="Arial" w:cs="Arial"/>
                <w:i/>
                <w:iCs/>
              </w:rPr>
            </w:pPr>
          </w:p>
          <w:p w14:paraId="452FF5CA" w14:textId="77777777" w:rsidR="009A5C49" w:rsidRPr="009A5C49" w:rsidRDefault="009A5C49" w:rsidP="009A5C49">
            <w:pPr>
              <w:spacing w:after="0" w:line="240" w:lineRule="auto"/>
              <w:rPr>
                <w:rFonts w:ascii="Arial" w:hAnsi="Arial" w:cs="Arial"/>
                <w:i/>
                <w:iCs/>
              </w:rPr>
            </w:pPr>
          </w:p>
          <w:p w14:paraId="5BF51C40" w14:textId="4846A458" w:rsidR="009A5C49" w:rsidRDefault="009A5C49" w:rsidP="009A5C49">
            <w:pPr>
              <w:spacing w:after="0" w:line="240" w:lineRule="auto"/>
              <w:rPr>
                <w:rFonts w:ascii="Arial" w:hAnsi="Arial" w:cs="Arial"/>
                <w:i/>
                <w:iCs/>
              </w:rPr>
            </w:pPr>
          </w:p>
          <w:p w14:paraId="591BAA65" w14:textId="1564CA26" w:rsidR="009A5C49" w:rsidRDefault="009A5C49" w:rsidP="009A5C49">
            <w:pPr>
              <w:spacing w:after="0" w:line="240" w:lineRule="auto"/>
              <w:rPr>
                <w:rFonts w:ascii="Arial" w:hAnsi="Arial" w:cs="Arial"/>
                <w:i/>
                <w:iCs/>
              </w:rPr>
            </w:pPr>
          </w:p>
          <w:p w14:paraId="56ABC508" w14:textId="16B2AAB6" w:rsidR="009A5C49" w:rsidRDefault="009A5C49" w:rsidP="009A5C49">
            <w:pPr>
              <w:spacing w:after="0" w:line="240" w:lineRule="auto"/>
              <w:rPr>
                <w:rFonts w:ascii="Arial" w:hAnsi="Arial" w:cs="Arial"/>
                <w:i/>
                <w:iCs/>
              </w:rPr>
            </w:pPr>
          </w:p>
          <w:p w14:paraId="5F4BC3AF" w14:textId="77777777" w:rsidR="009A5C49" w:rsidRPr="009A5C49" w:rsidRDefault="009A5C49" w:rsidP="009A5C49">
            <w:pPr>
              <w:spacing w:after="0" w:line="240" w:lineRule="auto"/>
              <w:rPr>
                <w:rFonts w:ascii="Arial" w:hAnsi="Arial" w:cs="Arial"/>
                <w:i/>
                <w:iCs/>
              </w:rPr>
            </w:pPr>
          </w:p>
          <w:p w14:paraId="6549A33B" w14:textId="77777777" w:rsidR="009A5C49" w:rsidRPr="009A5C49" w:rsidRDefault="009A5C49" w:rsidP="009A5C49">
            <w:pPr>
              <w:spacing w:after="0" w:line="240" w:lineRule="auto"/>
              <w:rPr>
                <w:rFonts w:ascii="Arial" w:hAnsi="Arial" w:cs="Arial"/>
                <w:i/>
                <w:iCs/>
              </w:rPr>
            </w:pPr>
            <w:r w:rsidRPr="009A5C49">
              <w:rPr>
                <w:rFonts w:ascii="Arial" w:hAnsi="Arial" w:cs="Arial"/>
                <w:i/>
                <w:iCs/>
              </w:rPr>
              <w:t>Elevates tympanomeatal flap, performs cortical mastoidectomy</w:t>
            </w:r>
          </w:p>
          <w:p w14:paraId="5508026C" w14:textId="77777777" w:rsidR="009A5C49" w:rsidRPr="009A5C49" w:rsidRDefault="009A5C49" w:rsidP="009A5C49">
            <w:pPr>
              <w:spacing w:after="0" w:line="240" w:lineRule="auto"/>
              <w:rPr>
                <w:rFonts w:ascii="Arial" w:hAnsi="Arial" w:cs="Arial"/>
                <w:i/>
                <w:iCs/>
              </w:rPr>
            </w:pPr>
          </w:p>
          <w:p w14:paraId="2F51C9F8" w14:textId="77777777" w:rsidR="009A5C49" w:rsidRPr="009A5C49" w:rsidRDefault="009A5C49" w:rsidP="009A5C49">
            <w:pPr>
              <w:spacing w:after="0" w:line="240" w:lineRule="auto"/>
              <w:rPr>
                <w:rFonts w:ascii="Arial" w:hAnsi="Arial" w:cs="Arial"/>
                <w:i/>
                <w:iCs/>
              </w:rPr>
            </w:pPr>
          </w:p>
          <w:p w14:paraId="6FBDF5AC" w14:textId="789EF9EC" w:rsidR="009A5C49" w:rsidRDefault="009A5C49" w:rsidP="009A5C49">
            <w:pPr>
              <w:spacing w:after="0" w:line="240" w:lineRule="auto"/>
              <w:rPr>
                <w:rFonts w:ascii="Arial" w:hAnsi="Arial" w:cs="Arial"/>
                <w:i/>
                <w:iCs/>
              </w:rPr>
            </w:pPr>
          </w:p>
          <w:p w14:paraId="05E6BB6A" w14:textId="7FB07B8A" w:rsidR="009A5C49" w:rsidRDefault="009A5C49" w:rsidP="009A5C49">
            <w:pPr>
              <w:spacing w:after="0" w:line="240" w:lineRule="auto"/>
              <w:rPr>
                <w:rFonts w:ascii="Arial" w:hAnsi="Arial" w:cs="Arial"/>
                <w:i/>
                <w:iCs/>
              </w:rPr>
            </w:pPr>
          </w:p>
          <w:p w14:paraId="30805984" w14:textId="77777777" w:rsidR="009A5C49" w:rsidRPr="009A5C49" w:rsidRDefault="009A5C49" w:rsidP="009A5C49">
            <w:pPr>
              <w:spacing w:after="0" w:line="240" w:lineRule="auto"/>
              <w:rPr>
                <w:rFonts w:ascii="Arial" w:hAnsi="Arial" w:cs="Arial"/>
                <w:i/>
                <w:iCs/>
              </w:rPr>
            </w:pPr>
          </w:p>
          <w:p w14:paraId="59CF8483" w14:textId="6586CBBB" w:rsidR="003F2E8F" w:rsidRPr="00E74371" w:rsidRDefault="009A5C49" w:rsidP="009A5C49">
            <w:pPr>
              <w:spacing w:after="0" w:line="240" w:lineRule="auto"/>
              <w:rPr>
                <w:rFonts w:ascii="Arial" w:eastAsia="Arial" w:hAnsi="Arial" w:cs="Arial"/>
                <w:i/>
              </w:rPr>
            </w:pPr>
            <w:r w:rsidRPr="009A5C49">
              <w:rPr>
                <w:rFonts w:ascii="Arial" w:hAnsi="Arial" w:cs="Arial"/>
                <w:i/>
                <w:iCs/>
              </w:rPr>
              <w:t>Identifies surgical and disease-relevant anatomy on a computerized tomography (CT) scan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9C2C4C" w14:textId="2FF08197" w:rsidR="000E218E" w:rsidRPr="00E74371" w:rsidRDefault="795F8E21"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For a patient with presbycusis, discuss</w:t>
            </w:r>
            <w:r w:rsidR="00246038" w:rsidRPr="00E74371">
              <w:rPr>
                <w:rFonts w:ascii="Arial" w:hAnsi="Arial" w:cs="Arial"/>
              </w:rPr>
              <w:t>es</w:t>
            </w:r>
            <w:r w:rsidRPr="00E74371">
              <w:rPr>
                <w:rFonts w:ascii="Arial" w:hAnsi="Arial" w:cs="Arial"/>
              </w:rPr>
              <w:t xml:space="preserve"> contributing factors (family history, noise exposure, ototoxicity/trauma, chronic illness</w:t>
            </w:r>
            <w:r w:rsidR="0B1C2460" w:rsidRPr="00E74371">
              <w:rPr>
                <w:rFonts w:ascii="Arial" w:hAnsi="Arial" w:cs="Arial"/>
              </w:rPr>
              <w:t>) and discuss</w:t>
            </w:r>
            <w:r w:rsidR="00B763FF" w:rsidRPr="00E74371">
              <w:rPr>
                <w:rFonts w:ascii="Arial" w:hAnsi="Arial" w:cs="Arial"/>
              </w:rPr>
              <w:t>es</w:t>
            </w:r>
            <w:r w:rsidR="0B1C2460" w:rsidRPr="00E74371">
              <w:rPr>
                <w:rFonts w:ascii="Arial" w:hAnsi="Arial" w:cs="Arial"/>
              </w:rPr>
              <w:t xml:space="preserve"> the role of hearing aids, further testing (if borderline aidable hearing or if asymmetric, for example)</w:t>
            </w:r>
            <w:r w:rsidR="00D610BC">
              <w:rPr>
                <w:rFonts w:ascii="Arial" w:hAnsi="Arial" w:cs="Arial"/>
              </w:rPr>
              <w:t>,</w:t>
            </w:r>
            <w:r w:rsidR="0B1C2460" w:rsidRPr="00E74371">
              <w:rPr>
                <w:rFonts w:ascii="Arial" w:hAnsi="Arial" w:cs="Arial"/>
              </w:rPr>
              <w:t xml:space="preserve"> and appropriate follow-</w:t>
            </w:r>
            <w:r w:rsidR="10FE88A2" w:rsidRPr="00E74371">
              <w:rPr>
                <w:rFonts w:ascii="Arial" w:hAnsi="Arial" w:cs="Arial"/>
              </w:rPr>
              <w:t>up</w:t>
            </w:r>
          </w:p>
          <w:p w14:paraId="190028DA" w14:textId="01DE0F1E" w:rsidR="000E218E" w:rsidRPr="00E74371" w:rsidRDefault="10FE88A2"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For a</w:t>
            </w:r>
            <w:r w:rsidR="00102F7E" w:rsidRPr="00E74371">
              <w:rPr>
                <w:rFonts w:ascii="Arial" w:hAnsi="Arial" w:cs="Arial"/>
              </w:rPr>
              <w:t>n adult</w:t>
            </w:r>
            <w:r w:rsidRPr="00E74371">
              <w:rPr>
                <w:rFonts w:ascii="Arial" w:hAnsi="Arial" w:cs="Arial"/>
              </w:rPr>
              <w:t xml:space="preserve"> patient with chronic otitis media, discuss</w:t>
            </w:r>
            <w:r w:rsidR="00B763FF" w:rsidRPr="00E74371">
              <w:rPr>
                <w:rFonts w:ascii="Arial" w:hAnsi="Arial" w:cs="Arial"/>
              </w:rPr>
              <w:t>es</w:t>
            </w:r>
            <w:r w:rsidRPr="00E74371">
              <w:rPr>
                <w:rFonts w:ascii="Arial" w:hAnsi="Arial" w:cs="Arial"/>
              </w:rPr>
              <w:t xml:space="preserve"> the role of allergies, eustachian tube dysfunction</w:t>
            </w:r>
            <w:r w:rsidR="00B763FF" w:rsidRPr="00E74371">
              <w:rPr>
                <w:rFonts w:ascii="Arial" w:hAnsi="Arial" w:cs="Arial"/>
              </w:rPr>
              <w:t>,</w:t>
            </w:r>
            <w:r w:rsidR="289D8322" w:rsidRPr="00E74371">
              <w:rPr>
                <w:rFonts w:ascii="Arial" w:hAnsi="Arial" w:cs="Arial"/>
              </w:rPr>
              <w:t xml:space="preserve"> and smoking</w:t>
            </w:r>
            <w:r w:rsidR="00D610BC">
              <w:rPr>
                <w:rFonts w:ascii="Arial" w:hAnsi="Arial" w:cs="Arial"/>
              </w:rPr>
              <w:t>,</w:t>
            </w:r>
            <w:r w:rsidR="289D8322" w:rsidRPr="00E74371">
              <w:rPr>
                <w:rFonts w:ascii="Arial" w:hAnsi="Arial" w:cs="Arial"/>
              </w:rPr>
              <w:t xml:space="preserve"> </w:t>
            </w:r>
            <w:r w:rsidR="00D610BC">
              <w:rPr>
                <w:rFonts w:ascii="Arial" w:hAnsi="Arial" w:cs="Arial"/>
              </w:rPr>
              <w:t>as well as</w:t>
            </w:r>
            <w:r w:rsidR="00D610BC" w:rsidRPr="00E74371">
              <w:rPr>
                <w:rFonts w:ascii="Arial" w:hAnsi="Arial" w:cs="Arial"/>
              </w:rPr>
              <w:t xml:space="preserve"> </w:t>
            </w:r>
            <w:r w:rsidR="289D8322" w:rsidRPr="00E74371">
              <w:rPr>
                <w:rFonts w:ascii="Arial" w:hAnsi="Arial" w:cs="Arial"/>
              </w:rPr>
              <w:t xml:space="preserve">the effects of treating these factors such as allergy medications/referrals, placement of ventilation tubes, cessation of smoking, </w:t>
            </w:r>
            <w:r w:rsidR="00D610BC">
              <w:rPr>
                <w:rFonts w:ascii="Arial" w:hAnsi="Arial" w:cs="Arial"/>
              </w:rPr>
              <w:t xml:space="preserve">and </w:t>
            </w:r>
            <w:r w:rsidR="289D8322" w:rsidRPr="00E74371">
              <w:rPr>
                <w:rFonts w:ascii="Arial" w:hAnsi="Arial" w:cs="Arial"/>
              </w:rPr>
              <w:t>use of hearing aids and hearing devices (bone</w:t>
            </w:r>
            <w:r w:rsidR="00D610BC">
              <w:rPr>
                <w:rFonts w:ascii="Arial" w:hAnsi="Arial" w:cs="Arial"/>
              </w:rPr>
              <w:t>-</w:t>
            </w:r>
            <w:r w:rsidR="289D8322" w:rsidRPr="00E74371">
              <w:rPr>
                <w:rFonts w:ascii="Arial" w:hAnsi="Arial" w:cs="Arial"/>
              </w:rPr>
              <w:t xml:space="preserve">anchored devices for </w:t>
            </w:r>
            <w:r w:rsidR="13B4BE3F" w:rsidRPr="00E74371">
              <w:rPr>
                <w:rFonts w:ascii="Arial" w:hAnsi="Arial" w:cs="Arial"/>
              </w:rPr>
              <w:t>conductive losses/draining ears</w:t>
            </w:r>
            <w:r w:rsidR="00D610BC">
              <w:rPr>
                <w:rFonts w:ascii="Arial" w:hAnsi="Arial" w:cs="Arial"/>
              </w:rPr>
              <w:t>)</w:t>
            </w:r>
          </w:p>
          <w:p w14:paraId="768DEB43" w14:textId="77777777" w:rsidR="00FF20E2" w:rsidRDefault="00FF20E2" w:rsidP="00FF20E2">
            <w:pPr>
              <w:pBdr>
                <w:top w:val="nil"/>
                <w:left w:val="nil"/>
                <w:bottom w:val="nil"/>
                <w:right w:val="nil"/>
                <w:between w:val="nil"/>
              </w:pBdr>
              <w:spacing w:after="0" w:line="240" w:lineRule="auto"/>
              <w:rPr>
                <w:rFonts w:ascii="Arial" w:hAnsi="Arial" w:cs="Arial"/>
              </w:rPr>
            </w:pPr>
          </w:p>
          <w:p w14:paraId="7985BF5E" w14:textId="3EF69CFC" w:rsidR="000E218E" w:rsidRPr="00E74371" w:rsidRDefault="13B4BE3F"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For an acutely presenting patient with a draining ear, distinguishes between extra</w:t>
            </w:r>
            <w:r w:rsidR="00D610BC">
              <w:rPr>
                <w:rFonts w:ascii="Arial" w:hAnsi="Arial" w:cs="Arial"/>
              </w:rPr>
              <w:t>temporal</w:t>
            </w:r>
            <w:r w:rsidRPr="00E74371">
              <w:rPr>
                <w:rFonts w:ascii="Arial" w:hAnsi="Arial" w:cs="Arial"/>
              </w:rPr>
              <w:t xml:space="preserve"> and intratemporal complications, </w:t>
            </w:r>
            <w:r w:rsidR="00D610BC">
              <w:rPr>
                <w:rFonts w:ascii="Arial" w:hAnsi="Arial" w:cs="Arial"/>
              </w:rPr>
              <w:t xml:space="preserve">and </w:t>
            </w:r>
            <w:r w:rsidRPr="00E74371">
              <w:rPr>
                <w:rFonts w:ascii="Arial" w:hAnsi="Arial" w:cs="Arial"/>
              </w:rPr>
              <w:t>discusse</w:t>
            </w:r>
            <w:r w:rsidR="00B763FF" w:rsidRPr="00E74371">
              <w:rPr>
                <w:rFonts w:ascii="Arial" w:hAnsi="Arial" w:cs="Arial"/>
              </w:rPr>
              <w:t>s</w:t>
            </w:r>
            <w:r w:rsidRPr="00E74371">
              <w:rPr>
                <w:rFonts w:ascii="Arial" w:hAnsi="Arial" w:cs="Arial"/>
              </w:rPr>
              <w:t xml:space="preserve"> the role of prophylactic antibiotics,</w:t>
            </w:r>
            <w:r w:rsidR="1CD18A40" w:rsidRPr="00E74371">
              <w:rPr>
                <w:rFonts w:ascii="Arial" w:hAnsi="Arial" w:cs="Arial"/>
              </w:rPr>
              <w:t xml:space="preserve"> cultures,</w:t>
            </w:r>
            <w:r w:rsidRPr="00E74371">
              <w:rPr>
                <w:rFonts w:ascii="Arial" w:hAnsi="Arial" w:cs="Arial"/>
              </w:rPr>
              <w:t xml:space="preserve"> imaging,</w:t>
            </w:r>
            <w:r w:rsidR="47E4FF80" w:rsidRPr="00E74371">
              <w:rPr>
                <w:rFonts w:ascii="Arial" w:hAnsi="Arial" w:cs="Arial"/>
              </w:rPr>
              <w:t xml:space="preserve"> consults</w:t>
            </w:r>
          </w:p>
          <w:p w14:paraId="59FB572D" w14:textId="77777777" w:rsidR="000E218E" w:rsidRPr="00E74371" w:rsidRDefault="00B763FF"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Makes</w:t>
            </w:r>
            <w:r w:rsidR="47E4FF80" w:rsidRPr="00E74371">
              <w:rPr>
                <w:rFonts w:ascii="Arial" w:hAnsi="Arial" w:cs="Arial"/>
              </w:rPr>
              <w:t xml:space="preserve"> incisions and elevate</w:t>
            </w:r>
            <w:r w:rsidR="00BA679B" w:rsidRPr="00E74371">
              <w:rPr>
                <w:rFonts w:ascii="Arial" w:hAnsi="Arial" w:cs="Arial"/>
              </w:rPr>
              <w:t>s</w:t>
            </w:r>
            <w:r w:rsidR="47E4FF80" w:rsidRPr="00E74371">
              <w:rPr>
                <w:rFonts w:ascii="Arial" w:hAnsi="Arial" w:cs="Arial"/>
              </w:rPr>
              <w:t xml:space="preserve"> a tympanomeatal or a vascular strip flap</w:t>
            </w:r>
            <w:r w:rsidR="00BA679B" w:rsidRPr="00E74371">
              <w:rPr>
                <w:rFonts w:ascii="Arial" w:hAnsi="Arial" w:cs="Arial"/>
              </w:rPr>
              <w:t>;</w:t>
            </w:r>
            <w:r w:rsidR="47E4FF80" w:rsidRPr="00E74371">
              <w:rPr>
                <w:rFonts w:ascii="Arial" w:hAnsi="Arial" w:cs="Arial"/>
              </w:rPr>
              <w:t xml:space="preserve"> get</w:t>
            </w:r>
            <w:r w:rsidR="00BA679B" w:rsidRPr="00E74371">
              <w:rPr>
                <w:rFonts w:ascii="Arial" w:hAnsi="Arial" w:cs="Arial"/>
              </w:rPr>
              <w:t>s</w:t>
            </w:r>
            <w:r w:rsidR="47E4FF80" w:rsidRPr="00E74371">
              <w:rPr>
                <w:rFonts w:ascii="Arial" w:hAnsi="Arial" w:cs="Arial"/>
              </w:rPr>
              <w:t xml:space="preserve"> through the Koerner’s </w:t>
            </w:r>
            <w:r w:rsidR="647DD1FA" w:rsidRPr="00E74371">
              <w:rPr>
                <w:rFonts w:ascii="Arial" w:hAnsi="Arial" w:cs="Arial"/>
              </w:rPr>
              <w:t>septum</w:t>
            </w:r>
            <w:r w:rsidR="47E4FF80" w:rsidRPr="00E74371">
              <w:rPr>
                <w:rFonts w:ascii="Arial" w:hAnsi="Arial" w:cs="Arial"/>
              </w:rPr>
              <w:t xml:space="preserve"> and expose</w:t>
            </w:r>
            <w:r w:rsidR="00BA679B" w:rsidRPr="00E74371">
              <w:rPr>
                <w:rFonts w:ascii="Arial" w:hAnsi="Arial" w:cs="Arial"/>
              </w:rPr>
              <w:t>s</w:t>
            </w:r>
            <w:r w:rsidR="47E4FF80" w:rsidRPr="00E74371">
              <w:rPr>
                <w:rFonts w:ascii="Arial" w:hAnsi="Arial" w:cs="Arial"/>
              </w:rPr>
              <w:t xml:space="preserve"> the antrum safely</w:t>
            </w:r>
            <w:r w:rsidR="3A03DFC7" w:rsidRPr="00E74371">
              <w:rPr>
                <w:rFonts w:ascii="Arial" w:hAnsi="Arial" w:cs="Arial"/>
              </w:rPr>
              <w:t xml:space="preserve"> in an ear with relatively normal anatomy (such as for most cochlear implants)</w:t>
            </w:r>
            <w:r w:rsidR="00BA679B" w:rsidRPr="00E74371">
              <w:rPr>
                <w:rFonts w:ascii="Arial" w:hAnsi="Arial" w:cs="Arial"/>
              </w:rPr>
              <w:t xml:space="preserve">; </w:t>
            </w:r>
            <w:r w:rsidR="3A03DFC7" w:rsidRPr="00E74371">
              <w:rPr>
                <w:rFonts w:ascii="Arial" w:hAnsi="Arial" w:cs="Arial"/>
              </w:rPr>
              <w:t>may not be able to perform the same in a poorly developed mastoid for this level of dissection ability</w:t>
            </w:r>
          </w:p>
          <w:p w14:paraId="49E6C1D3" w14:textId="77777777" w:rsidR="00FF20E2" w:rsidRDefault="00FF20E2" w:rsidP="00FF20E2">
            <w:pPr>
              <w:pBdr>
                <w:top w:val="nil"/>
                <w:left w:val="nil"/>
                <w:bottom w:val="nil"/>
                <w:right w:val="nil"/>
                <w:between w:val="nil"/>
              </w:pBdr>
              <w:spacing w:after="0" w:line="240" w:lineRule="auto"/>
              <w:rPr>
                <w:rFonts w:ascii="Arial" w:hAnsi="Arial" w:cs="Arial"/>
              </w:rPr>
            </w:pPr>
          </w:p>
          <w:p w14:paraId="091B702F" w14:textId="31CC5871" w:rsidR="003F2E8F" w:rsidRPr="00E74371" w:rsidRDefault="00BA679B"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lastRenderedPageBreak/>
              <w:t>I</w:t>
            </w:r>
            <w:r w:rsidR="69F16D92" w:rsidRPr="00E74371">
              <w:rPr>
                <w:rFonts w:ascii="Arial" w:hAnsi="Arial" w:cs="Arial"/>
              </w:rPr>
              <w:t>dentif</w:t>
            </w:r>
            <w:r w:rsidRPr="00E74371">
              <w:rPr>
                <w:rFonts w:ascii="Arial" w:hAnsi="Arial" w:cs="Arial"/>
              </w:rPr>
              <w:t>ies</w:t>
            </w:r>
            <w:r w:rsidR="69F16D92" w:rsidRPr="00E74371">
              <w:rPr>
                <w:rFonts w:ascii="Arial" w:hAnsi="Arial" w:cs="Arial"/>
              </w:rPr>
              <w:t xml:space="preserve"> structures in a normal temporal bone (such as when performing a cochlear implant)</w:t>
            </w:r>
            <w:r w:rsidR="289D8322" w:rsidRPr="00E74371">
              <w:rPr>
                <w:rFonts w:ascii="Arial" w:hAnsi="Arial" w:cs="Arial"/>
              </w:rPr>
              <w:t xml:space="preserve"> </w:t>
            </w:r>
            <w:r w:rsidR="2B4C8861" w:rsidRPr="00E74371">
              <w:rPr>
                <w:rFonts w:ascii="Arial" w:hAnsi="Arial" w:cs="Arial"/>
              </w:rPr>
              <w:t>on a CT scan</w:t>
            </w:r>
            <w:r w:rsidR="009155F4" w:rsidRPr="00E74371">
              <w:rPr>
                <w:rFonts w:ascii="Arial" w:hAnsi="Arial" w:cs="Arial"/>
              </w:rPr>
              <w:t xml:space="preserve"> and </w:t>
            </w:r>
            <w:r w:rsidR="2B4C8861" w:rsidRPr="00E74371">
              <w:rPr>
                <w:rFonts w:ascii="Arial" w:hAnsi="Arial" w:cs="Arial"/>
              </w:rPr>
              <w:t>some disease processes such as pericochlear lucency in otosclerosis, enlarged vestibular aqueduct, dehiscent semicircular c</w:t>
            </w:r>
            <w:r w:rsidR="2ADDBFB7" w:rsidRPr="00E74371">
              <w:rPr>
                <w:rFonts w:ascii="Arial" w:hAnsi="Arial" w:cs="Arial"/>
              </w:rPr>
              <w:t>anal</w:t>
            </w:r>
            <w:r w:rsidR="0040012D">
              <w:rPr>
                <w:rFonts w:ascii="Arial" w:hAnsi="Arial" w:cs="Arial"/>
              </w:rPr>
              <w:t>,</w:t>
            </w:r>
            <w:r w:rsidR="75BF6408" w:rsidRPr="00E74371">
              <w:rPr>
                <w:rFonts w:ascii="Arial" w:hAnsi="Arial" w:cs="Arial"/>
              </w:rPr>
              <w:t xml:space="preserve"> or atretic ear canal</w:t>
            </w:r>
          </w:p>
        </w:tc>
      </w:tr>
      <w:tr w:rsidR="00125817" w:rsidRPr="0009118D" w14:paraId="5E9FECCB" w14:textId="77777777" w:rsidTr="000464C9">
        <w:tc>
          <w:tcPr>
            <w:tcW w:w="4950" w:type="dxa"/>
            <w:tcBorders>
              <w:top w:val="single" w:sz="4" w:space="0" w:color="000000"/>
              <w:bottom w:val="single" w:sz="4" w:space="0" w:color="000000"/>
            </w:tcBorders>
            <w:shd w:val="clear" w:color="auto" w:fill="C9C9C9"/>
          </w:tcPr>
          <w:p w14:paraId="42D9B3C3" w14:textId="0647E92F" w:rsidR="009A5C49" w:rsidRPr="009A5C49" w:rsidRDefault="003F2E8F" w:rsidP="009A5C49">
            <w:pPr>
              <w:spacing w:after="0" w:line="240" w:lineRule="auto"/>
              <w:rPr>
                <w:rFonts w:ascii="Arial" w:hAnsi="Arial" w:cs="Arial"/>
                <w:i/>
                <w:iCs/>
              </w:rPr>
            </w:pPr>
            <w:r w:rsidRPr="00E74371">
              <w:rPr>
                <w:rFonts w:ascii="Arial" w:hAnsi="Arial" w:cs="Arial"/>
                <w:b/>
              </w:rPr>
              <w:lastRenderedPageBreak/>
              <w:t>Level 3</w:t>
            </w:r>
            <w:r w:rsidRPr="00E74371">
              <w:rPr>
                <w:rFonts w:ascii="Arial" w:hAnsi="Arial" w:cs="Arial"/>
              </w:rPr>
              <w:t xml:space="preserve"> </w:t>
            </w:r>
            <w:r w:rsidR="000464C9">
              <w:rPr>
                <w:rFonts w:ascii="Arial" w:hAnsi="Arial" w:cs="Arial"/>
              </w:rPr>
              <w:t>O</w:t>
            </w:r>
            <w:r w:rsidR="009A5C49" w:rsidRPr="009A5C49">
              <w:rPr>
                <w:rFonts w:ascii="Arial" w:hAnsi="Arial" w:cs="Arial"/>
                <w:i/>
                <w:iCs/>
              </w:rPr>
              <w:t xml:space="preserve">rders </w:t>
            </w:r>
            <w:r w:rsidR="000464C9">
              <w:rPr>
                <w:rFonts w:ascii="Arial" w:hAnsi="Arial" w:cs="Arial"/>
                <w:i/>
                <w:iCs/>
              </w:rPr>
              <w:t xml:space="preserve">routine </w:t>
            </w:r>
            <w:r w:rsidR="009A5C49" w:rsidRPr="009A5C49">
              <w:rPr>
                <w:rFonts w:ascii="Arial" w:hAnsi="Arial" w:cs="Arial"/>
                <w:i/>
                <w:iCs/>
              </w:rPr>
              <w:t>diagnostic studies for ear disease and/or hearing loss</w:t>
            </w:r>
          </w:p>
          <w:p w14:paraId="34D219E8" w14:textId="77777777" w:rsidR="009A5C49" w:rsidRPr="009A5C49" w:rsidRDefault="009A5C49" w:rsidP="009A5C49">
            <w:pPr>
              <w:spacing w:after="0" w:line="240" w:lineRule="auto"/>
              <w:rPr>
                <w:rFonts w:ascii="Arial" w:hAnsi="Arial" w:cs="Arial"/>
                <w:i/>
                <w:iCs/>
              </w:rPr>
            </w:pPr>
          </w:p>
          <w:p w14:paraId="7B38997E" w14:textId="77777777" w:rsidR="009A5C49" w:rsidRPr="009A5C49" w:rsidRDefault="009A5C49" w:rsidP="009A5C49">
            <w:pPr>
              <w:spacing w:after="0" w:line="240" w:lineRule="auto"/>
              <w:rPr>
                <w:rFonts w:ascii="Arial" w:hAnsi="Arial" w:cs="Arial"/>
                <w:i/>
                <w:iCs/>
              </w:rPr>
            </w:pPr>
          </w:p>
          <w:p w14:paraId="08A93AFA" w14:textId="77777777" w:rsidR="009A5C49" w:rsidRPr="009A5C49" w:rsidRDefault="009A5C49" w:rsidP="009A5C49">
            <w:pPr>
              <w:spacing w:after="0" w:line="240" w:lineRule="auto"/>
              <w:rPr>
                <w:rFonts w:ascii="Arial" w:hAnsi="Arial" w:cs="Arial"/>
                <w:i/>
                <w:iCs/>
              </w:rPr>
            </w:pPr>
          </w:p>
          <w:p w14:paraId="5EA69C9B" w14:textId="77777777" w:rsidR="009A5C49" w:rsidRPr="009A5C49" w:rsidRDefault="009A5C49" w:rsidP="009A5C49">
            <w:pPr>
              <w:spacing w:after="0" w:line="240" w:lineRule="auto"/>
              <w:rPr>
                <w:rFonts w:ascii="Arial" w:hAnsi="Arial" w:cs="Arial"/>
                <w:i/>
                <w:iCs/>
              </w:rPr>
            </w:pPr>
            <w:r w:rsidRPr="009A5C49">
              <w:rPr>
                <w:rFonts w:ascii="Arial" w:hAnsi="Arial" w:cs="Arial"/>
                <w:i/>
                <w:iCs/>
              </w:rPr>
              <w:t>Begins to perform middle ear dissection</w:t>
            </w:r>
          </w:p>
          <w:p w14:paraId="38D2CDDC" w14:textId="77777777" w:rsidR="009A5C49" w:rsidRPr="009A5C49" w:rsidRDefault="009A5C49" w:rsidP="009A5C49">
            <w:pPr>
              <w:spacing w:after="0" w:line="240" w:lineRule="auto"/>
              <w:rPr>
                <w:rFonts w:ascii="Arial" w:hAnsi="Arial" w:cs="Arial"/>
                <w:i/>
                <w:iCs/>
              </w:rPr>
            </w:pPr>
          </w:p>
          <w:p w14:paraId="0A304BD0" w14:textId="77777777" w:rsidR="009A5C49" w:rsidRPr="009A5C49" w:rsidRDefault="009A5C49" w:rsidP="009A5C49">
            <w:pPr>
              <w:spacing w:after="0" w:line="240" w:lineRule="auto"/>
              <w:rPr>
                <w:rFonts w:ascii="Arial" w:hAnsi="Arial" w:cs="Arial"/>
                <w:i/>
                <w:iCs/>
              </w:rPr>
            </w:pPr>
          </w:p>
          <w:p w14:paraId="79D92AB3" w14:textId="77777777" w:rsidR="009A5C49" w:rsidRPr="009A5C49" w:rsidRDefault="009A5C49" w:rsidP="009A5C49">
            <w:pPr>
              <w:spacing w:after="0" w:line="240" w:lineRule="auto"/>
              <w:rPr>
                <w:rFonts w:ascii="Arial" w:hAnsi="Arial" w:cs="Arial"/>
                <w:i/>
                <w:iCs/>
              </w:rPr>
            </w:pPr>
          </w:p>
          <w:p w14:paraId="1B480173" w14:textId="5F4843F0" w:rsidR="009A5C49" w:rsidRDefault="009A5C49" w:rsidP="009A5C49">
            <w:pPr>
              <w:spacing w:after="0" w:line="240" w:lineRule="auto"/>
              <w:rPr>
                <w:rFonts w:ascii="Arial" w:hAnsi="Arial" w:cs="Arial"/>
                <w:i/>
                <w:iCs/>
              </w:rPr>
            </w:pPr>
          </w:p>
          <w:p w14:paraId="72633416" w14:textId="62D23164" w:rsidR="009A5C49" w:rsidRDefault="009A5C49" w:rsidP="009A5C49">
            <w:pPr>
              <w:spacing w:after="0" w:line="240" w:lineRule="auto"/>
              <w:rPr>
                <w:rFonts w:ascii="Arial" w:hAnsi="Arial" w:cs="Arial"/>
                <w:i/>
                <w:iCs/>
              </w:rPr>
            </w:pPr>
          </w:p>
          <w:p w14:paraId="34BDBDD8" w14:textId="77777777" w:rsidR="009A5C49" w:rsidRPr="009A5C49" w:rsidRDefault="009A5C49" w:rsidP="009A5C49">
            <w:pPr>
              <w:spacing w:after="0" w:line="240" w:lineRule="auto"/>
              <w:rPr>
                <w:rFonts w:ascii="Arial" w:hAnsi="Arial" w:cs="Arial"/>
                <w:i/>
                <w:iCs/>
              </w:rPr>
            </w:pPr>
          </w:p>
          <w:p w14:paraId="13697ADB" w14:textId="346C6C53" w:rsidR="003F2E8F" w:rsidRPr="00E74371" w:rsidRDefault="009A5C49" w:rsidP="009A5C49">
            <w:pPr>
              <w:spacing w:after="0" w:line="240" w:lineRule="auto"/>
              <w:rPr>
                <w:rFonts w:ascii="Arial" w:hAnsi="Arial" w:cs="Arial"/>
                <w:i/>
                <w:color w:val="000000"/>
              </w:rPr>
            </w:pPr>
            <w:r w:rsidRPr="009A5C49">
              <w:rPr>
                <w:rFonts w:ascii="Arial" w:hAnsi="Arial" w:cs="Arial"/>
                <w:i/>
                <w:iCs/>
              </w:rPr>
              <w:t>Identifies normal and disease-relevant anatomy on a magnetic resonance imaging (MRI)</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D2D2A5" w14:textId="77777777" w:rsidR="000E218E" w:rsidRPr="00E74371" w:rsidRDefault="57BEDE4C"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For a patient with a draining ear, performs a culture</w:t>
            </w:r>
            <w:r w:rsidR="664F45E5" w:rsidRPr="00E74371">
              <w:rPr>
                <w:rFonts w:ascii="Arial" w:hAnsi="Arial" w:cs="Arial"/>
              </w:rPr>
              <w:t xml:space="preserve"> before administering antibiotics</w:t>
            </w:r>
          </w:p>
          <w:p w14:paraId="2A79F0A6" w14:textId="3CF563AE" w:rsidR="000E218E" w:rsidRPr="00E74371" w:rsidRDefault="78EB0EE0"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78EB0EE0">
              <w:rPr>
                <w:rFonts w:ascii="Arial" w:hAnsi="Arial" w:cs="Arial"/>
              </w:rPr>
              <w:t>For a patient with otosclerosis, orders stapedial reflex testing before getting a CT scan and explains why a CT scan may not be necessary (if reflexes absent and patient has no symptoms of semicircular canal dehiscence syndrome and no other otologic history/ear trauma)</w:t>
            </w:r>
          </w:p>
          <w:p w14:paraId="738B18AA" w14:textId="77777777" w:rsidR="00FF20E2" w:rsidRDefault="00FF20E2" w:rsidP="00FF20E2">
            <w:pPr>
              <w:pBdr>
                <w:top w:val="nil"/>
                <w:left w:val="nil"/>
                <w:bottom w:val="nil"/>
                <w:right w:val="nil"/>
                <w:between w:val="nil"/>
              </w:pBdr>
              <w:spacing w:after="0" w:line="240" w:lineRule="auto"/>
              <w:rPr>
                <w:rFonts w:ascii="Arial" w:hAnsi="Arial" w:cs="Arial"/>
              </w:rPr>
            </w:pPr>
          </w:p>
          <w:p w14:paraId="3EEA9B97" w14:textId="130A4D48" w:rsidR="000E218E" w:rsidRPr="00E74371" w:rsidRDefault="57BEDE4C"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For a patient with a</w:t>
            </w:r>
            <w:r w:rsidR="63991048" w:rsidRPr="00E74371">
              <w:rPr>
                <w:rFonts w:ascii="Arial" w:hAnsi="Arial" w:cs="Arial"/>
              </w:rPr>
              <w:t xml:space="preserve">n asymmetric sensorineural hearing loss, orders </w:t>
            </w:r>
            <w:r w:rsidR="0040012D">
              <w:rPr>
                <w:rFonts w:ascii="Arial" w:hAnsi="Arial" w:cs="Arial"/>
              </w:rPr>
              <w:t>magnetic resonance imaging (</w:t>
            </w:r>
            <w:r w:rsidR="63991048" w:rsidRPr="00E74371">
              <w:rPr>
                <w:rFonts w:ascii="Arial" w:hAnsi="Arial" w:cs="Arial"/>
              </w:rPr>
              <w:t>MRI</w:t>
            </w:r>
            <w:r w:rsidR="0040012D">
              <w:rPr>
                <w:rFonts w:ascii="Arial" w:hAnsi="Arial" w:cs="Arial"/>
              </w:rPr>
              <w:t>)</w:t>
            </w:r>
            <w:r w:rsidR="63991048" w:rsidRPr="00E74371">
              <w:rPr>
                <w:rFonts w:ascii="Arial" w:hAnsi="Arial" w:cs="Arial"/>
              </w:rPr>
              <w:t xml:space="preserve"> or an </w:t>
            </w:r>
            <w:r w:rsidR="00CC4F75" w:rsidRPr="00E74371">
              <w:rPr>
                <w:rFonts w:ascii="Arial" w:hAnsi="Arial" w:cs="Arial"/>
              </w:rPr>
              <w:t xml:space="preserve">auditory brainstem response </w:t>
            </w:r>
            <w:r w:rsidR="63991048" w:rsidRPr="00E74371">
              <w:rPr>
                <w:rFonts w:ascii="Arial" w:hAnsi="Arial" w:cs="Arial"/>
              </w:rPr>
              <w:t xml:space="preserve">and </w:t>
            </w:r>
            <w:r w:rsidR="24F42B17" w:rsidRPr="00E74371">
              <w:rPr>
                <w:rFonts w:ascii="Arial" w:hAnsi="Arial" w:cs="Arial"/>
              </w:rPr>
              <w:t>distinguish</w:t>
            </w:r>
            <w:r w:rsidR="004C1DBA" w:rsidRPr="00E74371">
              <w:rPr>
                <w:rFonts w:ascii="Arial" w:hAnsi="Arial" w:cs="Arial"/>
              </w:rPr>
              <w:t>es</w:t>
            </w:r>
            <w:r w:rsidR="63991048" w:rsidRPr="00E74371">
              <w:rPr>
                <w:rFonts w:ascii="Arial" w:hAnsi="Arial" w:cs="Arial"/>
              </w:rPr>
              <w:t xml:space="preserve"> the limitations of each</w:t>
            </w:r>
            <w:r w:rsidR="29C273E6" w:rsidRPr="00E74371">
              <w:rPr>
                <w:rFonts w:ascii="Arial" w:hAnsi="Arial" w:cs="Arial"/>
              </w:rPr>
              <w:t xml:space="preserve"> (poor sensitivity of </w:t>
            </w:r>
            <w:r w:rsidR="0040012D" w:rsidRPr="00E74371">
              <w:rPr>
                <w:rFonts w:ascii="Arial" w:hAnsi="Arial" w:cs="Arial"/>
              </w:rPr>
              <w:t xml:space="preserve">auditory brainstem response </w:t>
            </w:r>
            <w:r w:rsidR="29C273E6" w:rsidRPr="00E74371">
              <w:rPr>
                <w:rFonts w:ascii="Arial" w:hAnsi="Arial" w:cs="Arial"/>
              </w:rPr>
              <w:t xml:space="preserve">in small tumors and the relevance of such findings in an older patient) </w:t>
            </w:r>
          </w:p>
          <w:p w14:paraId="5DCA4DDC" w14:textId="0D437A75" w:rsidR="000E218E" w:rsidRPr="00E74371" w:rsidRDefault="06FCD34D"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In the operating room, elevate</w:t>
            </w:r>
            <w:r w:rsidR="004C1DBA" w:rsidRPr="00E74371">
              <w:rPr>
                <w:rFonts w:ascii="Arial" w:hAnsi="Arial" w:cs="Arial"/>
              </w:rPr>
              <w:t>s</w:t>
            </w:r>
            <w:r w:rsidRPr="00E74371">
              <w:rPr>
                <w:rFonts w:ascii="Arial" w:hAnsi="Arial" w:cs="Arial"/>
              </w:rPr>
              <w:t xml:space="preserve"> the annulus out of the tympanic sulcus</w:t>
            </w:r>
            <w:r w:rsidR="004C1DBA" w:rsidRPr="00E74371">
              <w:rPr>
                <w:rFonts w:ascii="Arial" w:hAnsi="Arial" w:cs="Arial"/>
              </w:rPr>
              <w:t xml:space="preserve">, </w:t>
            </w:r>
            <w:r w:rsidRPr="00E74371">
              <w:rPr>
                <w:rFonts w:ascii="Arial" w:hAnsi="Arial" w:cs="Arial"/>
              </w:rPr>
              <w:t>dissect</w:t>
            </w:r>
            <w:r w:rsidR="004C1DBA" w:rsidRPr="00E74371">
              <w:rPr>
                <w:rFonts w:ascii="Arial" w:hAnsi="Arial" w:cs="Arial"/>
              </w:rPr>
              <w:t>s</w:t>
            </w:r>
            <w:r w:rsidRPr="00E74371">
              <w:rPr>
                <w:rFonts w:ascii="Arial" w:hAnsi="Arial" w:cs="Arial"/>
              </w:rPr>
              <w:t xml:space="preserve"> the tympanic membrane off the chorda tympani nerve</w:t>
            </w:r>
            <w:r w:rsidR="004C1DBA" w:rsidRPr="00E74371">
              <w:rPr>
                <w:rFonts w:ascii="Arial" w:hAnsi="Arial" w:cs="Arial"/>
              </w:rPr>
              <w:t>, and</w:t>
            </w:r>
            <w:r w:rsidRPr="00E74371">
              <w:rPr>
                <w:rFonts w:ascii="Arial" w:hAnsi="Arial" w:cs="Arial"/>
              </w:rPr>
              <w:t xml:space="preserve"> lyse</w:t>
            </w:r>
            <w:r w:rsidR="004C1DBA" w:rsidRPr="00E74371">
              <w:rPr>
                <w:rFonts w:ascii="Arial" w:hAnsi="Arial" w:cs="Arial"/>
              </w:rPr>
              <w:t>s</w:t>
            </w:r>
            <w:r w:rsidRPr="00E74371">
              <w:rPr>
                <w:rFonts w:ascii="Arial" w:hAnsi="Arial" w:cs="Arial"/>
              </w:rPr>
              <w:t xml:space="preserve"> a stapedial tendon</w:t>
            </w:r>
          </w:p>
          <w:p w14:paraId="659AB79F" w14:textId="77777777" w:rsidR="00FF20E2" w:rsidRDefault="00FF20E2" w:rsidP="00FF20E2">
            <w:pPr>
              <w:pBdr>
                <w:top w:val="nil"/>
                <w:left w:val="nil"/>
                <w:bottom w:val="nil"/>
                <w:right w:val="nil"/>
                <w:between w:val="nil"/>
              </w:pBdr>
              <w:spacing w:after="0" w:line="240" w:lineRule="auto"/>
              <w:rPr>
                <w:rFonts w:ascii="Arial" w:hAnsi="Arial" w:cs="Arial"/>
              </w:rPr>
            </w:pPr>
          </w:p>
          <w:p w14:paraId="509AD310" w14:textId="406E3EC6" w:rsidR="003F2E8F" w:rsidRPr="00E74371" w:rsidRDefault="004C1DBA"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I</w:t>
            </w:r>
            <w:r w:rsidR="06FCD34D" w:rsidRPr="00E74371">
              <w:rPr>
                <w:rFonts w:ascii="Arial" w:hAnsi="Arial" w:cs="Arial"/>
              </w:rPr>
              <w:t>dentif</w:t>
            </w:r>
            <w:r w:rsidRPr="00E74371">
              <w:rPr>
                <w:rFonts w:ascii="Arial" w:hAnsi="Arial" w:cs="Arial"/>
              </w:rPr>
              <w:t>ies</w:t>
            </w:r>
            <w:r w:rsidR="06FCD34D" w:rsidRPr="00E74371">
              <w:rPr>
                <w:rFonts w:ascii="Arial" w:hAnsi="Arial" w:cs="Arial"/>
              </w:rPr>
              <w:t xml:space="preserve"> presence of fluid in the cochlea</w:t>
            </w:r>
            <w:r w:rsidRPr="00E74371">
              <w:rPr>
                <w:rFonts w:ascii="Arial" w:hAnsi="Arial" w:cs="Arial"/>
              </w:rPr>
              <w:t>,</w:t>
            </w:r>
            <w:r w:rsidR="06FCD34D" w:rsidRPr="00E74371">
              <w:rPr>
                <w:rFonts w:ascii="Arial" w:hAnsi="Arial" w:cs="Arial"/>
              </w:rPr>
              <w:t xml:space="preserve"> vestibular schwannomas and meningiomas in the </w:t>
            </w:r>
            <w:r w:rsidR="008B7016" w:rsidRPr="00E74371">
              <w:rPr>
                <w:rFonts w:ascii="Arial" w:hAnsi="Arial" w:cs="Arial"/>
              </w:rPr>
              <w:t>internal auditory canal</w:t>
            </w:r>
            <w:r w:rsidR="06FCD34D" w:rsidRPr="00E74371">
              <w:rPr>
                <w:rFonts w:ascii="Arial" w:hAnsi="Arial" w:cs="Arial"/>
              </w:rPr>
              <w:t>/</w:t>
            </w:r>
            <w:r w:rsidR="008D07E9" w:rsidRPr="00E74371">
              <w:rPr>
                <w:rFonts w:ascii="Arial" w:hAnsi="Arial" w:cs="Arial"/>
              </w:rPr>
              <w:t>cereb</w:t>
            </w:r>
            <w:r w:rsidR="001610B0" w:rsidRPr="00E74371">
              <w:rPr>
                <w:rFonts w:ascii="Arial" w:hAnsi="Arial" w:cs="Arial"/>
              </w:rPr>
              <w:t>ellopontine angle (</w:t>
            </w:r>
            <w:r w:rsidR="06FCD34D" w:rsidRPr="00E74371">
              <w:rPr>
                <w:rFonts w:ascii="Arial" w:hAnsi="Arial" w:cs="Arial"/>
              </w:rPr>
              <w:t>CPA</w:t>
            </w:r>
            <w:r w:rsidR="001610B0" w:rsidRPr="00E74371">
              <w:rPr>
                <w:rFonts w:ascii="Arial" w:hAnsi="Arial" w:cs="Arial"/>
              </w:rPr>
              <w:t>)</w:t>
            </w:r>
            <w:r w:rsidRPr="00E74371">
              <w:rPr>
                <w:rFonts w:ascii="Arial" w:hAnsi="Arial" w:cs="Arial"/>
              </w:rPr>
              <w:t>, and</w:t>
            </w:r>
            <w:r w:rsidR="69057B82" w:rsidRPr="00E74371">
              <w:rPr>
                <w:rFonts w:ascii="Arial" w:hAnsi="Arial" w:cs="Arial"/>
              </w:rPr>
              <w:t xml:space="preserve"> a cochlear nerve/nerves of the </w:t>
            </w:r>
            <w:r w:rsidR="0040012D" w:rsidRPr="00E74371">
              <w:rPr>
                <w:rFonts w:ascii="Arial" w:hAnsi="Arial" w:cs="Arial"/>
              </w:rPr>
              <w:t xml:space="preserve">internal auditory canal </w:t>
            </w:r>
            <w:r w:rsidR="69057B82" w:rsidRPr="00E74371">
              <w:rPr>
                <w:rFonts w:ascii="Arial" w:hAnsi="Arial" w:cs="Arial"/>
              </w:rPr>
              <w:t>on a sagittal section of an MRI (as performed prior to some cochlear implants)</w:t>
            </w:r>
          </w:p>
        </w:tc>
      </w:tr>
      <w:tr w:rsidR="00125817" w:rsidRPr="0009118D" w14:paraId="2691CA4C" w14:textId="77777777" w:rsidTr="000464C9">
        <w:tc>
          <w:tcPr>
            <w:tcW w:w="4950" w:type="dxa"/>
            <w:tcBorders>
              <w:top w:val="single" w:sz="4" w:space="0" w:color="000000"/>
              <w:bottom w:val="single" w:sz="4" w:space="0" w:color="000000"/>
            </w:tcBorders>
            <w:shd w:val="clear" w:color="auto" w:fill="C9C9C9"/>
          </w:tcPr>
          <w:p w14:paraId="481E048C" w14:textId="77777777" w:rsidR="009A5C49" w:rsidRPr="009A5C49" w:rsidRDefault="003F2E8F" w:rsidP="009A5C49">
            <w:pPr>
              <w:spacing w:after="0" w:line="240" w:lineRule="auto"/>
              <w:rPr>
                <w:rFonts w:ascii="Arial" w:hAnsi="Arial" w:cs="Arial"/>
                <w:i/>
                <w:iCs/>
              </w:rPr>
            </w:pPr>
            <w:r w:rsidRPr="00E74371">
              <w:rPr>
                <w:rFonts w:ascii="Arial" w:hAnsi="Arial" w:cs="Arial"/>
                <w:b/>
              </w:rPr>
              <w:t>Level 4</w:t>
            </w:r>
            <w:r w:rsidRPr="00E74371">
              <w:rPr>
                <w:rFonts w:ascii="Arial" w:hAnsi="Arial" w:cs="Arial"/>
              </w:rPr>
              <w:t xml:space="preserve"> </w:t>
            </w:r>
            <w:r w:rsidR="009A5C49" w:rsidRPr="009A5C49">
              <w:rPr>
                <w:rFonts w:ascii="Arial" w:hAnsi="Arial" w:cs="Arial"/>
                <w:i/>
                <w:iCs/>
              </w:rPr>
              <w:t>Explains the risks, benefits, and alternatives of medical and surgical interventions for ear disease and/or hearing loss</w:t>
            </w:r>
          </w:p>
          <w:p w14:paraId="42A14361" w14:textId="6E28CC40" w:rsidR="009A5C49" w:rsidRDefault="009A5C49" w:rsidP="009A5C49">
            <w:pPr>
              <w:spacing w:after="0" w:line="240" w:lineRule="auto"/>
              <w:rPr>
                <w:rFonts w:ascii="Arial" w:hAnsi="Arial" w:cs="Arial"/>
                <w:i/>
                <w:iCs/>
              </w:rPr>
            </w:pPr>
          </w:p>
          <w:p w14:paraId="2E30A9B7" w14:textId="1BEB8BB4" w:rsidR="009A5C49" w:rsidRDefault="009A5C49" w:rsidP="009A5C49">
            <w:pPr>
              <w:spacing w:after="0" w:line="240" w:lineRule="auto"/>
              <w:rPr>
                <w:rFonts w:ascii="Arial" w:hAnsi="Arial" w:cs="Arial"/>
                <w:i/>
                <w:iCs/>
              </w:rPr>
            </w:pPr>
          </w:p>
          <w:p w14:paraId="365B310A" w14:textId="77777777" w:rsidR="009A5C49" w:rsidRPr="009A5C49" w:rsidRDefault="009A5C49" w:rsidP="009A5C49">
            <w:pPr>
              <w:spacing w:after="0" w:line="240" w:lineRule="auto"/>
              <w:rPr>
                <w:rFonts w:ascii="Arial" w:hAnsi="Arial" w:cs="Arial"/>
                <w:i/>
                <w:iCs/>
              </w:rPr>
            </w:pPr>
          </w:p>
          <w:p w14:paraId="60286A2E" w14:textId="2A5C81B3" w:rsidR="009A5C49" w:rsidRDefault="009A5C49" w:rsidP="009A5C49">
            <w:pPr>
              <w:spacing w:after="0" w:line="240" w:lineRule="auto"/>
              <w:rPr>
                <w:rFonts w:ascii="Arial" w:hAnsi="Arial" w:cs="Arial"/>
                <w:i/>
                <w:iCs/>
              </w:rPr>
            </w:pPr>
            <w:r w:rsidRPr="009A5C49">
              <w:rPr>
                <w:rFonts w:ascii="Arial" w:hAnsi="Arial" w:cs="Arial"/>
                <w:i/>
                <w:iCs/>
              </w:rPr>
              <w:t>Dissects middle ear structures, performs a facial recess approach, and performs a</w:t>
            </w:r>
            <w:r w:rsidR="000464C9">
              <w:rPr>
                <w:rFonts w:ascii="Arial" w:hAnsi="Arial" w:cs="Arial"/>
                <w:i/>
                <w:iCs/>
              </w:rPr>
              <w:t>n ossicular reconstruction and cholesteatoma dissection</w:t>
            </w:r>
          </w:p>
          <w:p w14:paraId="1C696EA3" w14:textId="13C624EE" w:rsidR="009A5C49" w:rsidRDefault="009A5C49" w:rsidP="009A5C49">
            <w:pPr>
              <w:spacing w:after="0" w:line="240" w:lineRule="auto"/>
              <w:rPr>
                <w:rFonts w:ascii="Arial" w:hAnsi="Arial" w:cs="Arial"/>
                <w:i/>
                <w:iCs/>
              </w:rPr>
            </w:pPr>
          </w:p>
          <w:p w14:paraId="33837D67" w14:textId="566EA212" w:rsidR="009A5C49" w:rsidRDefault="009A5C49" w:rsidP="009A5C49">
            <w:pPr>
              <w:spacing w:after="0" w:line="240" w:lineRule="auto"/>
              <w:rPr>
                <w:rFonts w:ascii="Arial" w:hAnsi="Arial" w:cs="Arial"/>
                <w:i/>
                <w:iCs/>
              </w:rPr>
            </w:pPr>
          </w:p>
          <w:p w14:paraId="6D4C7B95" w14:textId="77777777" w:rsidR="009A5C49" w:rsidRPr="009A5C49" w:rsidRDefault="009A5C49" w:rsidP="009A5C49">
            <w:pPr>
              <w:spacing w:after="0" w:line="240" w:lineRule="auto"/>
              <w:rPr>
                <w:rFonts w:ascii="Arial" w:hAnsi="Arial" w:cs="Arial"/>
                <w:i/>
                <w:iCs/>
              </w:rPr>
            </w:pPr>
          </w:p>
          <w:p w14:paraId="5AD0DC07" w14:textId="097E40B4" w:rsidR="003F2E8F" w:rsidRPr="00E74371" w:rsidRDefault="009A5C49" w:rsidP="009A5C49">
            <w:pPr>
              <w:spacing w:after="0" w:line="240" w:lineRule="auto"/>
              <w:rPr>
                <w:rFonts w:ascii="Arial" w:eastAsia="Arial" w:hAnsi="Arial" w:cs="Arial"/>
                <w:i/>
              </w:rPr>
            </w:pPr>
            <w:r w:rsidRPr="009A5C49">
              <w:rPr>
                <w:rFonts w:ascii="Arial" w:hAnsi="Arial" w:cs="Arial"/>
                <w:i/>
                <w:iCs/>
              </w:rPr>
              <w:t>Interprets specialized audiometric and vestibular testing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27C5DA" w14:textId="071985F2" w:rsidR="000E218E" w:rsidRPr="00E74371" w:rsidRDefault="009B4B58"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w:t>
            </w:r>
            <w:r w:rsidR="6EE7DFC4" w:rsidRPr="00E74371">
              <w:rPr>
                <w:rFonts w:ascii="Arial" w:hAnsi="Arial" w:cs="Arial"/>
              </w:rPr>
              <w:t>iscuss</w:t>
            </w:r>
            <w:r w:rsidRPr="00E74371">
              <w:rPr>
                <w:rFonts w:ascii="Arial" w:hAnsi="Arial" w:cs="Arial"/>
              </w:rPr>
              <w:t>es</w:t>
            </w:r>
            <w:r w:rsidR="6EE7DFC4" w:rsidRPr="00E74371">
              <w:rPr>
                <w:rFonts w:ascii="Arial" w:hAnsi="Arial" w:cs="Arial"/>
              </w:rPr>
              <w:t xml:space="preserve"> the risks and benefits of wearing v</w:t>
            </w:r>
            <w:r w:rsidRPr="00E74371">
              <w:rPr>
                <w:rFonts w:ascii="Arial" w:hAnsi="Arial" w:cs="Arial"/>
              </w:rPr>
              <w:t>ersus</w:t>
            </w:r>
            <w:r w:rsidR="6EE7DFC4" w:rsidRPr="00E74371">
              <w:rPr>
                <w:rFonts w:ascii="Arial" w:hAnsi="Arial" w:cs="Arial"/>
              </w:rPr>
              <w:t xml:space="preserve"> not wearing a hearing aid in presbycusis</w:t>
            </w:r>
            <w:r w:rsidR="00A953E3" w:rsidRPr="00E74371">
              <w:rPr>
                <w:rFonts w:ascii="Arial" w:hAnsi="Arial" w:cs="Arial"/>
              </w:rPr>
              <w:t xml:space="preserve">; discusses </w:t>
            </w:r>
            <w:r w:rsidR="6EE7DFC4" w:rsidRPr="00E74371">
              <w:rPr>
                <w:rFonts w:ascii="Arial" w:hAnsi="Arial" w:cs="Arial"/>
              </w:rPr>
              <w:t xml:space="preserve">ways to manage </w:t>
            </w:r>
            <w:r w:rsidR="3042FA93" w:rsidRPr="00E74371">
              <w:rPr>
                <w:rFonts w:ascii="Arial" w:hAnsi="Arial" w:cs="Arial"/>
              </w:rPr>
              <w:t xml:space="preserve">chronic ear disease including cholesteatoma with respect to controlling draining, </w:t>
            </w:r>
            <w:r w:rsidR="32EE7B74" w:rsidRPr="00E74371">
              <w:rPr>
                <w:rFonts w:ascii="Arial" w:hAnsi="Arial" w:cs="Arial"/>
              </w:rPr>
              <w:t xml:space="preserve">preventing </w:t>
            </w:r>
            <w:r w:rsidR="3862170C" w:rsidRPr="00E74371">
              <w:rPr>
                <w:rFonts w:ascii="Arial" w:hAnsi="Arial" w:cs="Arial"/>
              </w:rPr>
              <w:t>complications</w:t>
            </w:r>
            <w:r w:rsidR="32EE7B74" w:rsidRPr="00E74371">
              <w:rPr>
                <w:rFonts w:ascii="Arial" w:hAnsi="Arial" w:cs="Arial"/>
              </w:rPr>
              <w:t xml:space="preserve">, </w:t>
            </w:r>
            <w:r w:rsidR="3042FA93" w:rsidRPr="00E74371">
              <w:rPr>
                <w:rFonts w:ascii="Arial" w:hAnsi="Arial" w:cs="Arial"/>
              </w:rPr>
              <w:t xml:space="preserve">surgical reconstruction of the ossicular chain for auditory rehabilitation, implantable bone </w:t>
            </w:r>
            <w:r w:rsidR="50F087FA" w:rsidRPr="00E74371">
              <w:rPr>
                <w:rFonts w:ascii="Arial" w:hAnsi="Arial" w:cs="Arial"/>
              </w:rPr>
              <w:t>anchored devices</w:t>
            </w:r>
            <w:r w:rsidR="0040012D">
              <w:rPr>
                <w:rFonts w:ascii="Arial" w:hAnsi="Arial" w:cs="Arial"/>
              </w:rPr>
              <w:t>,</w:t>
            </w:r>
            <w:r w:rsidR="50F087FA" w:rsidRPr="00E74371">
              <w:rPr>
                <w:rFonts w:ascii="Arial" w:hAnsi="Arial" w:cs="Arial"/>
              </w:rPr>
              <w:t xml:space="preserve"> a</w:t>
            </w:r>
            <w:r w:rsidR="0040012D">
              <w:rPr>
                <w:rFonts w:ascii="Arial" w:hAnsi="Arial" w:cs="Arial"/>
              </w:rPr>
              <w:t>nd</w:t>
            </w:r>
            <w:r w:rsidR="50F087FA" w:rsidRPr="00E74371">
              <w:rPr>
                <w:rFonts w:ascii="Arial" w:hAnsi="Arial" w:cs="Arial"/>
              </w:rPr>
              <w:t xml:space="preserve"> various hearing aids</w:t>
            </w:r>
          </w:p>
          <w:p w14:paraId="1F73B3DE"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4B46034E" w14:textId="793459C5" w:rsidR="000E218E" w:rsidRPr="00E74371" w:rsidRDefault="00A953E3"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C</w:t>
            </w:r>
            <w:r w:rsidR="1C4E05A0" w:rsidRPr="00E74371">
              <w:rPr>
                <w:rFonts w:ascii="Arial" w:hAnsi="Arial" w:cs="Arial"/>
              </w:rPr>
              <w:t>urette</w:t>
            </w:r>
            <w:r w:rsidRPr="00E74371">
              <w:rPr>
                <w:rFonts w:ascii="Arial" w:hAnsi="Arial" w:cs="Arial"/>
              </w:rPr>
              <w:t>s</w:t>
            </w:r>
            <w:r w:rsidR="1C4E05A0" w:rsidRPr="00E74371">
              <w:rPr>
                <w:rFonts w:ascii="Arial" w:hAnsi="Arial" w:cs="Arial"/>
              </w:rPr>
              <w:t xml:space="preserve"> the scutum without injuring the chorda tympani nerve, separate</w:t>
            </w:r>
            <w:r w:rsidRPr="00E74371">
              <w:rPr>
                <w:rFonts w:ascii="Arial" w:hAnsi="Arial" w:cs="Arial"/>
              </w:rPr>
              <w:t>s</w:t>
            </w:r>
            <w:r w:rsidR="1C4E05A0" w:rsidRPr="00E74371">
              <w:rPr>
                <w:rFonts w:ascii="Arial" w:hAnsi="Arial" w:cs="Arial"/>
              </w:rPr>
              <w:t xml:space="preserve"> the incudostapedial joint, laser</w:t>
            </w:r>
            <w:r w:rsidR="0040012D">
              <w:rPr>
                <w:rFonts w:ascii="Arial" w:hAnsi="Arial" w:cs="Arial"/>
              </w:rPr>
              <w:t>s</w:t>
            </w:r>
            <w:r w:rsidR="1C4E05A0" w:rsidRPr="00E74371">
              <w:rPr>
                <w:rFonts w:ascii="Arial" w:hAnsi="Arial" w:cs="Arial"/>
              </w:rPr>
              <w:t>/break</w:t>
            </w:r>
            <w:r w:rsidR="0040012D">
              <w:rPr>
                <w:rFonts w:ascii="Arial" w:hAnsi="Arial" w:cs="Arial"/>
              </w:rPr>
              <w:t>s</w:t>
            </w:r>
            <w:r w:rsidR="1C4E05A0" w:rsidRPr="00E74371">
              <w:rPr>
                <w:rFonts w:ascii="Arial" w:hAnsi="Arial" w:cs="Arial"/>
              </w:rPr>
              <w:t xml:space="preserve"> </w:t>
            </w:r>
            <w:r w:rsidR="7A5CD8E4" w:rsidRPr="00E74371">
              <w:rPr>
                <w:rFonts w:ascii="Arial" w:hAnsi="Arial" w:cs="Arial"/>
              </w:rPr>
              <w:t xml:space="preserve">off </w:t>
            </w:r>
            <w:r w:rsidR="1C4E05A0" w:rsidRPr="00E74371">
              <w:rPr>
                <w:rFonts w:ascii="Arial" w:hAnsi="Arial" w:cs="Arial"/>
              </w:rPr>
              <w:t xml:space="preserve">the stapedial suprastructure, </w:t>
            </w:r>
            <w:r w:rsidR="38363E65" w:rsidRPr="00E74371">
              <w:rPr>
                <w:rFonts w:ascii="Arial" w:hAnsi="Arial" w:cs="Arial"/>
              </w:rPr>
              <w:t>remove</w:t>
            </w:r>
            <w:r w:rsidRPr="00E74371">
              <w:rPr>
                <w:rFonts w:ascii="Arial" w:hAnsi="Arial" w:cs="Arial"/>
              </w:rPr>
              <w:t>s</w:t>
            </w:r>
            <w:r w:rsidR="38363E65" w:rsidRPr="00E74371">
              <w:rPr>
                <w:rFonts w:ascii="Arial" w:hAnsi="Arial" w:cs="Arial"/>
              </w:rPr>
              <w:t xml:space="preserve"> an incus remnant in chronic ear disease, identif</w:t>
            </w:r>
            <w:r w:rsidRPr="00E74371">
              <w:rPr>
                <w:rFonts w:ascii="Arial" w:hAnsi="Arial" w:cs="Arial"/>
              </w:rPr>
              <w:t>ies</w:t>
            </w:r>
            <w:r w:rsidR="38363E65" w:rsidRPr="00E74371">
              <w:rPr>
                <w:rFonts w:ascii="Arial" w:hAnsi="Arial" w:cs="Arial"/>
              </w:rPr>
              <w:t xml:space="preserve"> and avoid</w:t>
            </w:r>
            <w:r w:rsidRPr="00E74371">
              <w:rPr>
                <w:rFonts w:ascii="Arial" w:hAnsi="Arial" w:cs="Arial"/>
              </w:rPr>
              <w:t>s</w:t>
            </w:r>
            <w:r w:rsidR="38363E65" w:rsidRPr="00E74371">
              <w:rPr>
                <w:rFonts w:ascii="Arial" w:hAnsi="Arial" w:cs="Arial"/>
              </w:rPr>
              <w:t xml:space="preserve"> the facial nerve before entering the middle ear for a facial recess approach, </w:t>
            </w:r>
            <w:r w:rsidRPr="00E74371">
              <w:rPr>
                <w:rFonts w:ascii="Arial" w:hAnsi="Arial" w:cs="Arial"/>
              </w:rPr>
              <w:t xml:space="preserve">and </w:t>
            </w:r>
            <w:r w:rsidR="38363E65" w:rsidRPr="00E74371">
              <w:rPr>
                <w:rFonts w:ascii="Arial" w:hAnsi="Arial" w:cs="Arial"/>
              </w:rPr>
              <w:t>perform</w:t>
            </w:r>
            <w:r w:rsidRPr="00E74371">
              <w:rPr>
                <w:rFonts w:ascii="Arial" w:hAnsi="Arial" w:cs="Arial"/>
              </w:rPr>
              <w:t>s</w:t>
            </w:r>
            <w:r w:rsidR="38363E65" w:rsidRPr="00E74371">
              <w:rPr>
                <w:rFonts w:ascii="Arial" w:hAnsi="Arial" w:cs="Arial"/>
              </w:rPr>
              <w:t xml:space="preserve"> a cochleostomy and/or </w:t>
            </w:r>
            <w:r w:rsidR="20D155A6" w:rsidRPr="00E74371">
              <w:rPr>
                <w:rFonts w:ascii="Arial" w:hAnsi="Arial" w:cs="Arial"/>
              </w:rPr>
              <w:t xml:space="preserve">drill the round window overhang/remove the </w:t>
            </w:r>
            <w:r w:rsidR="0040012D">
              <w:rPr>
                <w:rFonts w:ascii="Arial" w:hAnsi="Arial" w:cs="Arial"/>
              </w:rPr>
              <w:t>round window</w:t>
            </w:r>
            <w:r w:rsidR="0040012D" w:rsidRPr="00E74371">
              <w:rPr>
                <w:rFonts w:ascii="Arial" w:hAnsi="Arial" w:cs="Arial"/>
              </w:rPr>
              <w:t xml:space="preserve"> </w:t>
            </w:r>
            <w:r w:rsidR="20D155A6" w:rsidRPr="00E74371">
              <w:rPr>
                <w:rFonts w:ascii="Arial" w:hAnsi="Arial" w:cs="Arial"/>
              </w:rPr>
              <w:t>membrane</w:t>
            </w:r>
          </w:p>
          <w:p w14:paraId="79706AD3"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1995E57E" w14:textId="550D1A35" w:rsidR="003F2E8F" w:rsidRPr="00E74371" w:rsidRDefault="00A953E3"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I</w:t>
            </w:r>
            <w:r w:rsidR="20D155A6" w:rsidRPr="00E74371">
              <w:rPr>
                <w:rFonts w:ascii="Arial" w:hAnsi="Arial" w:cs="Arial"/>
              </w:rPr>
              <w:t>nterpret</w:t>
            </w:r>
            <w:r w:rsidRPr="00E74371">
              <w:rPr>
                <w:rFonts w:ascii="Arial" w:hAnsi="Arial" w:cs="Arial"/>
              </w:rPr>
              <w:t>s</w:t>
            </w:r>
            <w:r w:rsidR="20D155A6" w:rsidRPr="00E74371">
              <w:rPr>
                <w:rFonts w:ascii="Arial" w:hAnsi="Arial" w:cs="Arial"/>
              </w:rPr>
              <w:t xml:space="preserve"> a </w:t>
            </w:r>
            <w:r w:rsidR="00C5709B" w:rsidRPr="00E74371">
              <w:rPr>
                <w:rFonts w:ascii="Arial" w:hAnsi="Arial" w:cs="Arial"/>
              </w:rPr>
              <w:t>videonystagmography</w:t>
            </w:r>
            <w:r w:rsidR="20D155A6" w:rsidRPr="00E74371">
              <w:rPr>
                <w:rFonts w:ascii="Arial" w:hAnsi="Arial" w:cs="Arial"/>
              </w:rPr>
              <w:t xml:space="preserve">, </w:t>
            </w:r>
            <w:r w:rsidR="00F92C69" w:rsidRPr="00E74371">
              <w:rPr>
                <w:rFonts w:ascii="Arial" w:hAnsi="Arial" w:cs="Arial"/>
              </w:rPr>
              <w:t>vestibular evoked myogenic potential</w:t>
            </w:r>
            <w:r w:rsidR="20D155A6" w:rsidRPr="00E74371">
              <w:rPr>
                <w:rFonts w:ascii="Arial" w:hAnsi="Arial" w:cs="Arial"/>
              </w:rPr>
              <w:t xml:space="preserve">, </w:t>
            </w:r>
            <w:r w:rsidR="0040012D" w:rsidRPr="00E74371">
              <w:rPr>
                <w:rFonts w:ascii="Arial" w:hAnsi="Arial" w:cs="Arial"/>
              </w:rPr>
              <w:t>auditory brainstem response</w:t>
            </w:r>
            <w:r w:rsidR="00EB6ED5" w:rsidRPr="00E74371">
              <w:rPr>
                <w:rFonts w:ascii="Arial" w:hAnsi="Arial" w:cs="Arial"/>
              </w:rPr>
              <w:t>,</w:t>
            </w:r>
            <w:r w:rsidR="20D155A6" w:rsidRPr="00E74371">
              <w:rPr>
                <w:rFonts w:ascii="Arial" w:hAnsi="Arial" w:cs="Arial"/>
              </w:rPr>
              <w:t xml:space="preserve"> and </w:t>
            </w:r>
            <w:r w:rsidR="00EB6ED5" w:rsidRPr="00E74371">
              <w:rPr>
                <w:rFonts w:ascii="Arial" w:hAnsi="Arial" w:cs="Arial"/>
              </w:rPr>
              <w:t xml:space="preserve">otoacoustic emission </w:t>
            </w:r>
            <w:r w:rsidR="20D155A6" w:rsidRPr="00E74371">
              <w:rPr>
                <w:rFonts w:ascii="Arial" w:hAnsi="Arial" w:cs="Arial"/>
              </w:rPr>
              <w:t>testing</w:t>
            </w:r>
          </w:p>
        </w:tc>
      </w:tr>
      <w:tr w:rsidR="00125817" w:rsidRPr="0009118D" w14:paraId="120856E0" w14:textId="77777777" w:rsidTr="000464C9">
        <w:tc>
          <w:tcPr>
            <w:tcW w:w="4950" w:type="dxa"/>
            <w:tcBorders>
              <w:top w:val="single" w:sz="4" w:space="0" w:color="000000"/>
              <w:bottom w:val="single" w:sz="4" w:space="0" w:color="000000"/>
            </w:tcBorders>
            <w:shd w:val="clear" w:color="auto" w:fill="C9C9C9"/>
          </w:tcPr>
          <w:p w14:paraId="6FC79970" w14:textId="77777777" w:rsidR="009A5C49" w:rsidRPr="009A5C49" w:rsidRDefault="003F2E8F" w:rsidP="009A5C49">
            <w:pPr>
              <w:spacing w:after="0" w:line="240" w:lineRule="auto"/>
              <w:rPr>
                <w:rFonts w:ascii="Arial" w:hAnsi="Arial" w:cs="Arial"/>
                <w:i/>
                <w:iCs/>
              </w:rPr>
            </w:pPr>
            <w:r w:rsidRPr="00E74371">
              <w:rPr>
                <w:rFonts w:ascii="Arial" w:hAnsi="Arial" w:cs="Arial"/>
                <w:b/>
              </w:rPr>
              <w:t>Level 5</w:t>
            </w:r>
            <w:r w:rsidRPr="00E74371">
              <w:rPr>
                <w:rFonts w:ascii="Arial" w:hAnsi="Arial" w:cs="Arial"/>
              </w:rPr>
              <w:t xml:space="preserve"> </w:t>
            </w:r>
            <w:r w:rsidR="009A5C49" w:rsidRPr="009A5C49">
              <w:rPr>
                <w:rFonts w:ascii="Arial" w:hAnsi="Arial" w:cs="Arial"/>
                <w:i/>
                <w:iCs/>
              </w:rPr>
              <w:t>Adapts standard treatment plans and interventions to special circumstances</w:t>
            </w:r>
          </w:p>
          <w:p w14:paraId="57565D5D" w14:textId="77777777" w:rsidR="009A5C49" w:rsidRPr="009A5C49" w:rsidRDefault="009A5C49" w:rsidP="009A5C49">
            <w:pPr>
              <w:spacing w:after="0" w:line="240" w:lineRule="auto"/>
              <w:rPr>
                <w:rFonts w:ascii="Arial" w:hAnsi="Arial" w:cs="Arial"/>
                <w:i/>
                <w:iCs/>
              </w:rPr>
            </w:pPr>
            <w:r w:rsidRPr="009A5C49">
              <w:rPr>
                <w:rFonts w:ascii="Arial" w:hAnsi="Arial" w:cs="Arial"/>
                <w:i/>
                <w:iCs/>
              </w:rPr>
              <w:t xml:space="preserve"> </w:t>
            </w:r>
          </w:p>
          <w:p w14:paraId="2748A668" w14:textId="77777777" w:rsidR="009A5C49" w:rsidRPr="009A5C49" w:rsidRDefault="009A5C49" w:rsidP="009A5C49">
            <w:pPr>
              <w:spacing w:after="0" w:line="240" w:lineRule="auto"/>
              <w:rPr>
                <w:rFonts w:ascii="Arial" w:hAnsi="Arial" w:cs="Arial"/>
                <w:i/>
                <w:iCs/>
              </w:rPr>
            </w:pPr>
          </w:p>
          <w:p w14:paraId="2924B3A8" w14:textId="77777777" w:rsidR="009A5C49" w:rsidRPr="009A5C49" w:rsidRDefault="009A5C49" w:rsidP="009A5C49">
            <w:pPr>
              <w:spacing w:after="0" w:line="240" w:lineRule="auto"/>
              <w:rPr>
                <w:rFonts w:ascii="Arial" w:hAnsi="Arial" w:cs="Arial"/>
                <w:i/>
                <w:iCs/>
              </w:rPr>
            </w:pPr>
          </w:p>
          <w:p w14:paraId="0DB7CE42" w14:textId="77777777" w:rsidR="009A5C49" w:rsidRPr="009A5C49" w:rsidRDefault="009A5C49" w:rsidP="009A5C49">
            <w:pPr>
              <w:spacing w:after="0" w:line="240" w:lineRule="auto"/>
              <w:rPr>
                <w:rFonts w:ascii="Arial" w:hAnsi="Arial" w:cs="Arial"/>
                <w:i/>
                <w:iCs/>
              </w:rPr>
            </w:pPr>
            <w:r w:rsidRPr="009A5C49">
              <w:rPr>
                <w:rFonts w:ascii="Arial" w:hAnsi="Arial" w:cs="Arial"/>
                <w:i/>
                <w:iCs/>
              </w:rPr>
              <w:t>Skeletonizes facial nerve, sigmoid sinus, and dura, and begins to perform lateral temporal bone resection</w:t>
            </w:r>
          </w:p>
          <w:p w14:paraId="5F707CBD" w14:textId="2A2DE450" w:rsidR="009A5C49" w:rsidRDefault="009A5C49" w:rsidP="009A5C49">
            <w:pPr>
              <w:spacing w:after="0" w:line="240" w:lineRule="auto"/>
              <w:rPr>
                <w:rFonts w:ascii="Arial" w:hAnsi="Arial" w:cs="Arial"/>
                <w:i/>
                <w:iCs/>
              </w:rPr>
            </w:pPr>
          </w:p>
          <w:p w14:paraId="3D9C9B2B" w14:textId="77777777" w:rsidR="009A5C49" w:rsidRPr="009A5C49" w:rsidRDefault="009A5C49" w:rsidP="009A5C49">
            <w:pPr>
              <w:spacing w:after="0" w:line="240" w:lineRule="auto"/>
              <w:rPr>
                <w:rFonts w:ascii="Arial" w:hAnsi="Arial" w:cs="Arial"/>
                <w:i/>
                <w:iCs/>
              </w:rPr>
            </w:pPr>
          </w:p>
          <w:p w14:paraId="2A40CB39" w14:textId="796E4015" w:rsidR="003F2E8F" w:rsidRPr="00E74371" w:rsidRDefault="009A5C49" w:rsidP="009A5C49">
            <w:pPr>
              <w:spacing w:after="0" w:line="240" w:lineRule="auto"/>
              <w:rPr>
                <w:rFonts w:ascii="Arial" w:eastAsia="Arial" w:hAnsi="Arial" w:cs="Arial"/>
                <w:i/>
              </w:rPr>
            </w:pPr>
            <w:r w:rsidRPr="009A5C49">
              <w:rPr>
                <w:rFonts w:ascii="Arial" w:hAnsi="Arial" w:cs="Arial"/>
                <w:i/>
                <w:iCs/>
              </w:rPr>
              <w:t>Leads an otology patient care conference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D4148D" w14:textId="30986E6F" w:rsidR="000E218E" w:rsidRPr="00E74371" w:rsidRDefault="0040012D" w:rsidP="000E218E">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lastRenderedPageBreak/>
              <w:t>U</w:t>
            </w:r>
            <w:r w:rsidR="4F7CDF6A" w:rsidRPr="00E74371">
              <w:rPr>
                <w:rFonts w:ascii="Arial" w:hAnsi="Arial" w:cs="Arial"/>
              </w:rPr>
              <w:t>s</w:t>
            </w:r>
            <w:r>
              <w:rPr>
                <w:rFonts w:ascii="Arial" w:hAnsi="Arial" w:cs="Arial"/>
              </w:rPr>
              <w:t xml:space="preserve">es </w:t>
            </w:r>
            <w:r w:rsidR="4F7CDF6A" w:rsidRPr="00E74371">
              <w:rPr>
                <w:rFonts w:ascii="Arial" w:hAnsi="Arial" w:cs="Arial"/>
              </w:rPr>
              <w:t>an obliteration of the ear canal as an option</w:t>
            </w:r>
            <w:r w:rsidRPr="00E74371">
              <w:rPr>
                <w:rFonts w:ascii="Arial" w:hAnsi="Arial" w:cs="Arial"/>
              </w:rPr>
              <w:t xml:space="preserve"> </w:t>
            </w:r>
            <w:r>
              <w:rPr>
                <w:rFonts w:ascii="Arial" w:hAnsi="Arial" w:cs="Arial"/>
              </w:rPr>
              <w:t>i</w:t>
            </w:r>
            <w:r w:rsidRPr="00E74371">
              <w:rPr>
                <w:rFonts w:ascii="Arial" w:hAnsi="Arial" w:cs="Arial"/>
              </w:rPr>
              <w:t>n a child with a significant developmental delay and chronically draining ear</w:t>
            </w:r>
          </w:p>
          <w:p w14:paraId="5B5642E6" w14:textId="2AB91F36" w:rsidR="000E218E" w:rsidRPr="00E74371" w:rsidRDefault="0040012D" w:rsidP="000E218E">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lastRenderedPageBreak/>
              <w:t xml:space="preserve">Suggests </w:t>
            </w:r>
            <w:r w:rsidR="2969EF85" w:rsidRPr="00E74371">
              <w:rPr>
                <w:rFonts w:ascii="Arial" w:hAnsi="Arial" w:cs="Arial"/>
              </w:rPr>
              <w:t>a cochlear implant may be indicated urgently</w:t>
            </w:r>
            <w:r w:rsidRPr="00E74371">
              <w:rPr>
                <w:rFonts w:ascii="Arial" w:hAnsi="Arial" w:cs="Arial"/>
              </w:rPr>
              <w:t xml:space="preserve"> </w:t>
            </w:r>
            <w:r>
              <w:rPr>
                <w:rFonts w:ascii="Arial" w:hAnsi="Arial" w:cs="Arial"/>
              </w:rPr>
              <w:t>f</w:t>
            </w:r>
            <w:r w:rsidRPr="00E74371">
              <w:rPr>
                <w:rFonts w:ascii="Arial" w:hAnsi="Arial" w:cs="Arial"/>
              </w:rPr>
              <w:t xml:space="preserve">or a </w:t>
            </w:r>
            <w:r>
              <w:rPr>
                <w:rFonts w:ascii="Arial" w:hAnsi="Arial" w:cs="Arial"/>
              </w:rPr>
              <w:t>six</w:t>
            </w:r>
            <w:r w:rsidRPr="00E74371">
              <w:rPr>
                <w:rFonts w:ascii="Arial" w:hAnsi="Arial" w:cs="Arial"/>
              </w:rPr>
              <w:t>-month-old patient who is recovering from meningitis</w:t>
            </w:r>
          </w:p>
          <w:p w14:paraId="33B8ABCD"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20114062" w14:textId="1AEF270C" w:rsidR="000E218E" w:rsidRPr="00E74371" w:rsidRDefault="00996760"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F</w:t>
            </w:r>
            <w:r w:rsidR="2969EF85" w:rsidRPr="00E74371">
              <w:rPr>
                <w:rFonts w:ascii="Arial" w:hAnsi="Arial" w:cs="Arial"/>
              </w:rPr>
              <w:t>ully skeletonize</w:t>
            </w:r>
            <w:r w:rsidRPr="00E74371">
              <w:rPr>
                <w:rFonts w:ascii="Arial" w:hAnsi="Arial" w:cs="Arial"/>
              </w:rPr>
              <w:t>s</w:t>
            </w:r>
            <w:r w:rsidR="2969EF85" w:rsidRPr="00E74371">
              <w:rPr>
                <w:rFonts w:ascii="Arial" w:hAnsi="Arial" w:cs="Arial"/>
              </w:rPr>
              <w:t xml:space="preserve"> the facial nerve, such as in temporal bone resections or facial nerve decompression from trauma or tumor</w:t>
            </w:r>
            <w:r w:rsidR="00AD0C6A" w:rsidRPr="00E74371">
              <w:rPr>
                <w:rFonts w:ascii="Arial" w:hAnsi="Arial" w:cs="Arial"/>
              </w:rPr>
              <w:t xml:space="preserve">; </w:t>
            </w:r>
            <w:r w:rsidR="2969EF85" w:rsidRPr="00E74371">
              <w:rPr>
                <w:rFonts w:ascii="Arial" w:hAnsi="Arial" w:cs="Arial"/>
              </w:rPr>
              <w:t>skeletonize</w:t>
            </w:r>
            <w:r w:rsidR="00AD0C6A" w:rsidRPr="00E74371">
              <w:rPr>
                <w:rFonts w:ascii="Arial" w:hAnsi="Arial" w:cs="Arial"/>
              </w:rPr>
              <w:t>s</w:t>
            </w:r>
            <w:r w:rsidR="2969EF85" w:rsidRPr="00E74371">
              <w:rPr>
                <w:rFonts w:ascii="Arial" w:hAnsi="Arial" w:cs="Arial"/>
              </w:rPr>
              <w:t xml:space="preserve"> dura such as for a </w:t>
            </w:r>
            <w:r w:rsidR="0DABCB94" w:rsidRPr="00E74371">
              <w:rPr>
                <w:rFonts w:ascii="Arial" w:hAnsi="Arial" w:cs="Arial"/>
              </w:rPr>
              <w:t>translabyrinthine approach or in a contracted mastoid</w:t>
            </w:r>
            <w:r w:rsidR="0058508E" w:rsidRPr="00E74371">
              <w:rPr>
                <w:rFonts w:ascii="Arial" w:hAnsi="Arial" w:cs="Arial"/>
              </w:rPr>
              <w:t xml:space="preserve">; </w:t>
            </w:r>
            <w:r w:rsidR="0DABCB94" w:rsidRPr="00E74371">
              <w:rPr>
                <w:rFonts w:ascii="Arial" w:hAnsi="Arial" w:cs="Arial"/>
              </w:rPr>
              <w:t>perform</w:t>
            </w:r>
            <w:r w:rsidR="0058508E" w:rsidRPr="00E74371">
              <w:rPr>
                <w:rFonts w:ascii="Arial" w:hAnsi="Arial" w:cs="Arial"/>
              </w:rPr>
              <w:t>s</w:t>
            </w:r>
            <w:r w:rsidR="0DABCB94" w:rsidRPr="00E74371">
              <w:rPr>
                <w:rFonts w:ascii="Arial" w:hAnsi="Arial" w:cs="Arial"/>
              </w:rPr>
              <w:t xml:space="preserve"> a labyrinthectomy and begin skeletonizing the </w:t>
            </w:r>
            <w:r w:rsidR="0040012D" w:rsidRPr="00E74371">
              <w:rPr>
                <w:rFonts w:ascii="Arial" w:hAnsi="Arial" w:cs="Arial"/>
              </w:rPr>
              <w:t>internal auditory canal</w:t>
            </w:r>
          </w:p>
          <w:p w14:paraId="65802603"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12C105CD" w14:textId="4D5F2340" w:rsidR="003F2E8F" w:rsidRPr="00E74371" w:rsidRDefault="78EB0EE0"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78EB0EE0">
              <w:rPr>
                <w:rFonts w:ascii="Arial" w:hAnsi="Arial" w:cs="Arial"/>
              </w:rPr>
              <w:t>Leads a multidisciplinary and interdisciplinary conference for patients with internal auditory canal/CPA tumors, temporal bone and ear tumors, vestibular disorders, or cochlear implant conference</w:t>
            </w:r>
          </w:p>
        </w:tc>
      </w:tr>
      <w:tr w:rsidR="00456903" w:rsidRPr="0009118D" w14:paraId="3561AA81" w14:textId="77777777" w:rsidTr="78EB0EE0">
        <w:tc>
          <w:tcPr>
            <w:tcW w:w="4950" w:type="dxa"/>
            <w:shd w:val="clear" w:color="auto" w:fill="FFD965"/>
          </w:tcPr>
          <w:p w14:paraId="64F99B33" w14:textId="77777777" w:rsidR="003F2E8F" w:rsidRPr="00E74371" w:rsidRDefault="003F2E8F" w:rsidP="00A32159">
            <w:pPr>
              <w:spacing w:after="0" w:line="240" w:lineRule="auto"/>
              <w:rPr>
                <w:rFonts w:ascii="Arial" w:eastAsia="Arial" w:hAnsi="Arial" w:cs="Arial"/>
              </w:rPr>
            </w:pPr>
            <w:r w:rsidRPr="00E74371">
              <w:rPr>
                <w:rFonts w:ascii="Arial" w:hAnsi="Arial" w:cs="Arial"/>
              </w:rPr>
              <w:lastRenderedPageBreak/>
              <w:t>Assessment Models or Tools</w:t>
            </w:r>
          </w:p>
        </w:tc>
        <w:tc>
          <w:tcPr>
            <w:tcW w:w="9175" w:type="dxa"/>
            <w:shd w:val="clear" w:color="auto" w:fill="FFD965"/>
          </w:tcPr>
          <w:p w14:paraId="55047468" w14:textId="77777777" w:rsidR="00D47DDE" w:rsidRPr="00E74371" w:rsidRDefault="00D47DDE" w:rsidP="00D47DD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Checklist evaluation of live or recorded performance</w:t>
            </w:r>
          </w:p>
          <w:p w14:paraId="6FDC8924" w14:textId="77777777" w:rsidR="000E218E" w:rsidRPr="00E74371" w:rsidRDefault="2844D6F1"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Direct </w:t>
            </w:r>
            <w:r w:rsidR="0058508E" w:rsidRPr="00E74371">
              <w:rPr>
                <w:rFonts w:ascii="Arial" w:hAnsi="Arial" w:cs="Arial"/>
              </w:rPr>
              <w:t>o</w:t>
            </w:r>
            <w:r w:rsidRPr="00E74371">
              <w:rPr>
                <w:rFonts w:ascii="Arial" w:hAnsi="Arial" w:cs="Arial"/>
              </w:rPr>
              <w:t>bservation</w:t>
            </w:r>
          </w:p>
          <w:p w14:paraId="4A958F36" w14:textId="7FBC3615" w:rsidR="000E218E" w:rsidRPr="00E74371" w:rsidRDefault="3A23BD72"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OSCE</w:t>
            </w:r>
          </w:p>
          <w:p w14:paraId="56AB4E9F" w14:textId="77777777" w:rsidR="000E218E" w:rsidRPr="00E74371" w:rsidRDefault="3A23BD72"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Record </w:t>
            </w:r>
            <w:r w:rsidR="0058508E" w:rsidRPr="00E74371">
              <w:rPr>
                <w:rFonts w:ascii="Arial" w:hAnsi="Arial" w:cs="Arial"/>
              </w:rPr>
              <w:t>r</w:t>
            </w:r>
            <w:r w:rsidRPr="00E74371">
              <w:rPr>
                <w:rFonts w:ascii="Arial" w:hAnsi="Arial" w:cs="Arial"/>
              </w:rPr>
              <w:t>eview</w:t>
            </w:r>
          </w:p>
          <w:p w14:paraId="73FF3B8B" w14:textId="77777777" w:rsidR="00D47DDE" w:rsidRPr="00E74371" w:rsidRDefault="00D47DDE" w:rsidP="00D47DD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Reflection</w:t>
            </w:r>
          </w:p>
          <w:p w14:paraId="732092BA" w14:textId="77777777" w:rsidR="000E218E" w:rsidRPr="00E74371" w:rsidRDefault="3A23BD72"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Simulations and </w:t>
            </w:r>
            <w:r w:rsidR="0058508E" w:rsidRPr="00E74371">
              <w:rPr>
                <w:rFonts w:ascii="Arial" w:hAnsi="Arial" w:cs="Arial"/>
              </w:rPr>
              <w:t>m</w:t>
            </w:r>
            <w:r w:rsidRPr="00E74371">
              <w:rPr>
                <w:rFonts w:ascii="Arial" w:hAnsi="Arial" w:cs="Arial"/>
              </w:rPr>
              <w:t>odels</w:t>
            </w:r>
          </w:p>
          <w:p w14:paraId="6BBAF4CC" w14:textId="77777777" w:rsidR="000E218E" w:rsidRPr="00E74371" w:rsidRDefault="3A23BD72"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Standardized </w:t>
            </w:r>
            <w:r w:rsidR="0058508E" w:rsidRPr="00E74371">
              <w:rPr>
                <w:rFonts w:ascii="Arial" w:hAnsi="Arial" w:cs="Arial"/>
              </w:rPr>
              <w:t>o</w:t>
            </w:r>
            <w:r w:rsidRPr="00E74371">
              <w:rPr>
                <w:rFonts w:ascii="Arial" w:hAnsi="Arial" w:cs="Arial"/>
              </w:rPr>
              <w:t xml:space="preserve">ral </w:t>
            </w:r>
            <w:r w:rsidR="0058508E" w:rsidRPr="00E74371">
              <w:rPr>
                <w:rFonts w:ascii="Arial" w:hAnsi="Arial" w:cs="Arial"/>
              </w:rPr>
              <w:t>e</w:t>
            </w:r>
            <w:r w:rsidRPr="00E74371">
              <w:rPr>
                <w:rFonts w:ascii="Arial" w:hAnsi="Arial" w:cs="Arial"/>
              </w:rPr>
              <w:t>xamination</w:t>
            </w:r>
          </w:p>
          <w:p w14:paraId="56C3ECD6" w14:textId="5931EF6C" w:rsidR="003F2E8F" w:rsidRPr="00E74371" w:rsidRDefault="3A23BD72"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Standardized </w:t>
            </w:r>
            <w:r w:rsidR="0058508E" w:rsidRPr="00E74371">
              <w:rPr>
                <w:rFonts w:ascii="Arial" w:hAnsi="Arial" w:cs="Arial"/>
              </w:rPr>
              <w:t>p</w:t>
            </w:r>
            <w:r w:rsidRPr="00E74371">
              <w:rPr>
                <w:rFonts w:ascii="Arial" w:hAnsi="Arial" w:cs="Arial"/>
              </w:rPr>
              <w:t xml:space="preserve">atient </w:t>
            </w:r>
            <w:r w:rsidR="0058508E" w:rsidRPr="00E74371">
              <w:rPr>
                <w:rFonts w:ascii="Arial" w:hAnsi="Arial" w:cs="Arial"/>
              </w:rPr>
              <w:t>e</w:t>
            </w:r>
            <w:r w:rsidRPr="00E74371">
              <w:rPr>
                <w:rFonts w:ascii="Arial" w:hAnsi="Arial" w:cs="Arial"/>
              </w:rPr>
              <w:t>xamination</w:t>
            </w:r>
          </w:p>
        </w:tc>
      </w:tr>
      <w:tr w:rsidR="00456903" w:rsidRPr="0009118D" w14:paraId="4871216B" w14:textId="77777777" w:rsidTr="78EB0EE0">
        <w:tc>
          <w:tcPr>
            <w:tcW w:w="4950" w:type="dxa"/>
            <w:shd w:val="clear" w:color="auto" w:fill="8DB3E2" w:themeFill="text2" w:themeFillTint="66"/>
          </w:tcPr>
          <w:p w14:paraId="7ED6EBC1" w14:textId="77777777" w:rsidR="003F2E8F" w:rsidRPr="00E74371" w:rsidRDefault="003F2E8F"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161F439A" w14:textId="38D50D38" w:rsidR="003F2E8F" w:rsidRPr="00E74371" w:rsidRDefault="003F2E8F" w:rsidP="000E218E">
            <w:pPr>
              <w:numPr>
                <w:ilvl w:val="0"/>
                <w:numId w:val="5"/>
              </w:numPr>
              <w:pBdr>
                <w:top w:val="nil"/>
                <w:left w:val="nil"/>
                <w:bottom w:val="nil"/>
                <w:right w:val="nil"/>
                <w:between w:val="nil"/>
              </w:pBdr>
              <w:spacing w:after="0" w:line="240" w:lineRule="auto"/>
              <w:ind w:left="180" w:hanging="180"/>
              <w:rPr>
                <w:rFonts w:ascii="Arial" w:hAnsi="Arial" w:cs="Arial"/>
              </w:rPr>
            </w:pPr>
          </w:p>
        </w:tc>
      </w:tr>
      <w:tr w:rsidR="00456903" w:rsidRPr="0009118D" w14:paraId="4717BBD2" w14:textId="77777777" w:rsidTr="78EB0EE0">
        <w:trPr>
          <w:trHeight w:val="80"/>
        </w:trPr>
        <w:tc>
          <w:tcPr>
            <w:tcW w:w="4950" w:type="dxa"/>
            <w:shd w:val="clear" w:color="auto" w:fill="A8D08D"/>
          </w:tcPr>
          <w:p w14:paraId="371BE1BC" w14:textId="77777777" w:rsidR="003F2E8F" w:rsidRPr="00E74371" w:rsidRDefault="003F2E8F"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720B9FE3" w14:textId="77777777" w:rsidR="00C8441F" w:rsidRDefault="00C8441F" w:rsidP="00C8441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American Academy of Otolaryngology</w:t>
            </w:r>
            <w:r>
              <w:rPr>
                <w:rFonts w:ascii="Arial" w:eastAsia="Arial" w:hAnsi="Arial" w:cs="Arial"/>
              </w:rPr>
              <w:t xml:space="preserve">. OTOSource. </w:t>
            </w:r>
            <w:hyperlink r:id="rId22" w:history="1">
              <w:r w:rsidRPr="00E612E2">
                <w:rPr>
                  <w:rStyle w:val="Hyperlink"/>
                  <w:rFonts w:ascii="Arial" w:eastAsia="Arial" w:hAnsi="Arial" w:cs="Arial"/>
                </w:rPr>
                <w:t>https://www.otosource.org/</w:t>
              </w:r>
            </w:hyperlink>
            <w:r>
              <w:rPr>
                <w:rFonts w:ascii="Arial" w:eastAsia="Arial" w:hAnsi="Arial" w:cs="Arial"/>
              </w:rPr>
              <w:t>. 2021.</w:t>
            </w:r>
          </w:p>
          <w:p w14:paraId="43AFB74C" w14:textId="4EE15369" w:rsidR="003F2E8F" w:rsidRPr="00E74371" w:rsidRDefault="4725B2AD"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color w:val="212121"/>
              </w:rPr>
              <w:t xml:space="preserve">Mowry SE, Woodson E, Gubbels S, Carfrae M, Hansen MR. A simple assessment tool for evaluation of cadaveric temporal bone dissection. </w:t>
            </w:r>
            <w:r w:rsidRPr="00C8441F">
              <w:rPr>
                <w:rFonts w:ascii="Arial" w:hAnsi="Arial" w:cs="Arial"/>
                <w:i/>
                <w:iCs/>
                <w:color w:val="212121"/>
              </w:rPr>
              <w:t>Laryngoscope</w:t>
            </w:r>
            <w:r w:rsidRPr="00E74371">
              <w:rPr>
                <w:rFonts w:ascii="Arial" w:hAnsi="Arial" w:cs="Arial"/>
                <w:color w:val="212121"/>
              </w:rPr>
              <w:t>. 2018;128(2):451-455</w:t>
            </w:r>
            <w:r w:rsidR="00C8441F">
              <w:rPr>
                <w:rFonts w:ascii="Arial" w:hAnsi="Arial" w:cs="Arial"/>
                <w:color w:val="212121"/>
              </w:rPr>
              <w:t xml:space="preserve">. </w:t>
            </w:r>
            <w:hyperlink r:id="rId23" w:history="1">
              <w:r w:rsidR="00C8441F" w:rsidRPr="00E612E2">
                <w:rPr>
                  <w:rStyle w:val="Hyperlink"/>
                  <w:rFonts w:ascii="Arial" w:hAnsi="Arial" w:cs="Arial"/>
                </w:rPr>
                <w:t>https://onlinelibrary.wiley.com/doi/abs/10.1002/lary.26578</w:t>
              </w:r>
            </w:hyperlink>
            <w:r w:rsidR="00C8441F">
              <w:rPr>
                <w:rFonts w:ascii="Arial" w:hAnsi="Arial" w:cs="Arial"/>
                <w:color w:val="212121"/>
              </w:rPr>
              <w:t>. 2021.</w:t>
            </w:r>
          </w:p>
        </w:tc>
      </w:tr>
    </w:tbl>
    <w:p w14:paraId="5B159101" w14:textId="77777777" w:rsidR="003F2E8F" w:rsidRDefault="003F2E8F" w:rsidP="00A32159">
      <w:pPr>
        <w:spacing w:after="0" w:line="240" w:lineRule="auto"/>
        <w:rPr>
          <w:rFonts w:ascii="Arial" w:eastAsia="Arial" w:hAnsi="Arial" w:cs="Arial"/>
        </w:rPr>
      </w:pPr>
    </w:p>
    <w:p w14:paraId="7F220F05" w14:textId="77777777"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25817" w:rsidRPr="0009118D" w14:paraId="56564D62" w14:textId="77777777" w:rsidTr="6C4424D1">
        <w:trPr>
          <w:trHeight w:val="769"/>
        </w:trPr>
        <w:tc>
          <w:tcPr>
            <w:tcW w:w="14125" w:type="dxa"/>
            <w:gridSpan w:val="2"/>
            <w:shd w:val="clear" w:color="auto" w:fill="9CC3E5"/>
          </w:tcPr>
          <w:p w14:paraId="368CB521" w14:textId="411076B0" w:rsidR="003F2E8F" w:rsidRPr="00E74371" w:rsidRDefault="004569CC"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 xml:space="preserve">Patient Care 5: Rhinologic Disease </w:t>
            </w:r>
          </w:p>
          <w:p w14:paraId="4F0D8FE6" w14:textId="7273C0E8" w:rsidR="003F2E8F" w:rsidRPr="00E74371" w:rsidRDefault="003F2E8F" w:rsidP="00FE3E04">
            <w:pPr>
              <w:spacing w:after="0" w:line="240" w:lineRule="auto"/>
              <w:ind w:left="187"/>
              <w:rPr>
                <w:rFonts w:ascii="Arial" w:eastAsia="Arial" w:hAnsi="Arial" w:cs="Arial"/>
              </w:rPr>
            </w:pPr>
            <w:r w:rsidRPr="00E74371">
              <w:rPr>
                <w:rFonts w:ascii="Arial" w:eastAsia="Arial" w:hAnsi="Arial" w:cs="Arial"/>
                <w:b/>
                <w:bCs/>
              </w:rPr>
              <w:t>Overall Intent:</w:t>
            </w:r>
            <w:r w:rsidRPr="00E74371">
              <w:rPr>
                <w:rFonts w:ascii="Arial" w:eastAsia="Arial" w:hAnsi="Arial" w:cs="Arial"/>
              </w:rPr>
              <w:t xml:space="preserve"> </w:t>
            </w:r>
            <w:r w:rsidR="312D91A0" w:rsidRPr="00E74371">
              <w:rPr>
                <w:rFonts w:ascii="Arial" w:eastAsia="Arial" w:hAnsi="Arial" w:cs="Arial"/>
              </w:rPr>
              <w:t>To safel</w:t>
            </w:r>
            <w:r w:rsidR="24B2A0D4" w:rsidRPr="00E74371">
              <w:rPr>
                <w:rFonts w:ascii="Arial" w:eastAsia="Arial" w:hAnsi="Arial" w:cs="Arial"/>
              </w:rPr>
              <w:t>y</w:t>
            </w:r>
            <w:r w:rsidR="312D91A0" w:rsidRPr="00E74371">
              <w:rPr>
                <w:rFonts w:ascii="Arial" w:eastAsia="Arial" w:hAnsi="Arial" w:cs="Arial"/>
              </w:rPr>
              <w:t xml:space="preserve"> and effectively diagnose and treat rhinologic disease, </w:t>
            </w:r>
            <w:r w:rsidR="00AA4BCD">
              <w:rPr>
                <w:rFonts w:ascii="Arial" w:eastAsia="Arial" w:hAnsi="Arial" w:cs="Arial"/>
              </w:rPr>
              <w:t>using</w:t>
            </w:r>
            <w:r w:rsidR="00AA4BCD" w:rsidRPr="00E74371">
              <w:rPr>
                <w:rFonts w:ascii="Arial" w:eastAsia="Arial" w:hAnsi="Arial" w:cs="Arial"/>
              </w:rPr>
              <w:t xml:space="preserve"> </w:t>
            </w:r>
            <w:r w:rsidR="312D91A0" w:rsidRPr="00E74371">
              <w:rPr>
                <w:rFonts w:ascii="Arial" w:eastAsia="Arial" w:hAnsi="Arial" w:cs="Arial"/>
              </w:rPr>
              <w:t>both medical and surgical management</w:t>
            </w:r>
          </w:p>
        </w:tc>
      </w:tr>
      <w:tr w:rsidR="00456903" w:rsidRPr="0009118D" w14:paraId="125011E8" w14:textId="77777777" w:rsidTr="6C4424D1">
        <w:tc>
          <w:tcPr>
            <w:tcW w:w="4950" w:type="dxa"/>
            <w:shd w:val="clear" w:color="auto" w:fill="FABF8F" w:themeFill="accent6" w:themeFillTint="99"/>
          </w:tcPr>
          <w:p w14:paraId="47E398D8"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016B740F"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125817" w:rsidRPr="0009118D" w14:paraId="3C3081B8" w14:textId="77777777" w:rsidTr="00C90AC2">
        <w:tc>
          <w:tcPr>
            <w:tcW w:w="4950" w:type="dxa"/>
            <w:tcBorders>
              <w:top w:val="single" w:sz="4" w:space="0" w:color="000000"/>
              <w:bottom w:val="single" w:sz="4" w:space="0" w:color="000000"/>
            </w:tcBorders>
            <w:shd w:val="clear" w:color="auto" w:fill="C9C9C9"/>
          </w:tcPr>
          <w:p w14:paraId="1110C33E" w14:textId="77777777" w:rsidR="00C90AC2" w:rsidRPr="00C90AC2" w:rsidRDefault="003F2E8F" w:rsidP="00C90AC2">
            <w:pPr>
              <w:spacing w:after="0" w:line="240" w:lineRule="auto"/>
              <w:rPr>
                <w:rFonts w:ascii="Arial" w:eastAsia="Arial" w:hAnsi="Arial" w:cs="Arial"/>
                <w:i/>
                <w:iCs/>
              </w:rPr>
            </w:pPr>
            <w:r w:rsidRPr="00E74371">
              <w:rPr>
                <w:rFonts w:ascii="Arial" w:eastAsia="Arial" w:hAnsi="Arial" w:cs="Arial"/>
                <w:b/>
              </w:rPr>
              <w:t>Level 1</w:t>
            </w:r>
            <w:r w:rsidRPr="00E74371">
              <w:rPr>
                <w:rFonts w:ascii="Arial" w:eastAsia="Arial" w:hAnsi="Arial" w:cs="Arial"/>
              </w:rPr>
              <w:t xml:space="preserve"> </w:t>
            </w:r>
            <w:r w:rsidR="00C90AC2" w:rsidRPr="00C90AC2">
              <w:rPr>
                <w:rFonts w:ascii="Arial" w:eastAsia="Arial" w:hAnsi="Arial" w:cs="Arial"/>
                <w:i/>
                <w:iCs/>
              </w:rPr>
              <w:t>Performs a history and physical examination in a patient with rhinologic disease</w:t>
            </w:r>
          </w:p>
          <w:p w14:paraId="4B1EDAD8" w14:textId="6923D1DE" w:rsidR="00C90AC2" w:rsidRDefault="00C90AC2" w:rsidP="00C90AC2">
            <w:pPr>
              <w:spacing w:after="0" w:line="240" w:lineRule="auto"/>
              <w:rPr>
                <w:rFonts w:ascii="Arial" w:eastAsia="Arial" w:hAnsi="Arial" w:cs="Arial"/>
                <w:i/>
                <w:iCs/>
              </w:rPr>
            </w:pPr>
          </w:p>
          <w:p w14:paraId="1E37335A" w14:textId="77777777" w:rsidR="00C90AC2" w:rsidRPr="00C90AC2" w:rsidRDefault="00C90AC2" w:rsidP="00C90AC2">
            <w:pPr>
              <w:spacing w:after="0" w:line="240" w:lineRule="auto"/>
              <w:rPr>
                <w:rFonts w:ascii="Arial" w:eastAsia="Arial" w:hAnsi="Arial" w:cs="Arial"/>
                <w:i/>
                <w:iCs/>
              </w:rPr>
            </w:pPr>
          </w:p>
          <w:p w14:paraId="79BE6895" w14:textId="77777777" w:rsidR="00C90AC2" w:rsidRPr="00C90AC2" w:rsidRDefault="00C90AC2" w:rsidP="00C90AC2">
            <w:pPr>
              <w:spacing w:after="0" w:line="240" w:lineRule="auto"/>
              <w:rPr>
                <w:rFonts w:ascii="Arial" w:eastAsia="Arial" w:hAnsi="Arial" w:cs="Arial"/>
                <w:i/>
                <w:iCs/>
              </w:rPr>
            </w:pPr>
            <w:r w:rsidRPr="00C90AC2">
              <w:rPr>
                <w:rFonts w:ascii="Arial" w:eastAsia="Arial" w:hAnsi="Arial" w:cs="Arial"/>
                <w:i/>
                <w:iCs/>
              </w:rPr>
              <w:t>Assists with routine perioperative care for patients with rhinologic disease</w:t>
            </w:r>
          </w:p>
          <w:p w14:paraId="18BF0D59" w14:textId="77777777" w:rsidR="00C90AC2" w:rsidRPr="00C90AC2" w:rsidRDefault="00C90AC2" w:rsidP="00C90AC2">
            <w:pPr>
              <w:spacing w:after="0" w:line="240" w:lineRule="auto"/>
              <w:rPr>
                <w:rFonts w:ascii="Arial" w:eastAsia="Arial" w:hAnsi="Arial" w:cs="Arial"/>
                <w:i/>
                <w:iCs/>
              </w:rPr>
            </w:pPr>
          </w:p>
          <w:p w14:paraId="746FD47D" w14:textId="77777777" w:rsidR="00C90AC2" w:rsidRPr="00C90AC2" w:rsidRDefault="00C90AC2" w:rsidP="00C90AC2">
            <w:pPr>
              <w:spacing w:after="0" w:line="240" w:lineRule="auto"/>
              <w:rPr>
                <w:rFonts w:ascii="Arial" w:eastAsia="Arial" w:hAnsi="Arial" w:cs="Arial"/>
                <w:i/>
                <w:iCs/>
              </w:rPr>
            </w:pPr>
          </w:p>
          <w:p w14:paraId="0137B25B" w14:textId="77777777" w:rsidR="00C90AC2" w:rsidRPr="00C90AC2" w:rsidRDefault="00C90AC2" w:rsidP="00C90AC2">
            <w:pPr>
              <w:spacing w:after="0" w:line="240" w:lineRule="auto"/>
              <w:rPr>
                <w:rFonts w:ascii="Arial" w:eastAsia="Arial" w:hAnsi="Arial" w:cs="Arial"/>
                <w:i/>
                <w:iCs/>
              </w:rPr>
            </w:pPr>
          </w:p>
          <w:p w14:paraId="3708DAC9" w14:textId="3B8A713D" w:rsidR="003F2E8F" w:rsidRPr="00E74371" w:rsidRDefault="00C90AC2" w:rsidP="00C90AC2">
            <w:pPr>
              <w:spacing w:after="0" w:line="240" w:lineRule="auto"/>
              <w:rPr>
                <w:rFonts w:ascii="Arial" w:hAnsi="Arial" w:cs="Arial"/>
                <w:i/>
                <w:color w:val="000000"/>
              </w:rPr>
            </w:pPr>
            <w:r w:rsidRPr="00C90AC2">
              <w:rPr>
                <w:rFonts w:ascii="Arial" w:eastAsia="Arial" w:hAnsi="Arial" w:cs="Arial"/>
                <w:i/>
                <w:iCs/>
              </w:rPr>
              <w:t>Recognizes common complications associated with rhinologic disease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529FC4" w14:textId="227E6E74" w:rsidR="000E218E" w:rsidRPr="00E74371" w:rsidRDefault="00AA4BCD" w:rsidP="000E218E">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Performs r</w:t>
            </w:r>
            <w:r w:rsidR="25BD8594" w:rsidRPr="00E74371">
              <w:rPr>
                <w:rFonts w:ascii="Arial" w:hAnsi="Arial" w:cs="Arial"/>
              </w:rPr>
              <w:t>outine peri</w:t>
            </w:r>
            <w:r>
              <w:rPr>
                <w:rFonts w:ascii="Arial" w:hAnsi="Arial" w:cs="Arial"/>
              </w:rPr>
              <w:t>-</w:t>
            </w:r>
            <w:r w:rsidR="25BD8594" w:rsidRPr="00E74371">
              <w:rPr>
                <w:rFonts w:ascii="Arial" w:hAnsi="Arial" w:cs="Arial"/>
              </w:rPr>
              <w:t>operative care</w:t>
            </w:r>
            <w:r w:rsidR="00E7042C" w:rsidRPr="00E74371">
              <w:rPr>
                <w:rFonts w:ascii="Arial" w:hAnsi="Arial" w:cs="Arial"/>
              </w:rPr>
              <w:t xml:space="preserve"> includ</w:t>
            </w:r>
            <w:r>
              <w:rPr>
                <w:rFonts w:ascii="Arial" w:hAnsi="Arial" w:cs="Arial"/>
              </w:rPr>
              <w:t>ing</w:t>
            </w:r>
            <w:r w:rsidR="25BD8594" w:rsidRPr="00E74371">
              <w:rPr>
                <w:rFonts w:ascii="Arial" w:hAnsi="Arial" w:cs="Arial"/>
              </w:rPr>
              <w:t xml:space="preserve"> nasal endoscopy, topical decongestant</w:t>
            </w:r>
          </w:p>
          <w:p w14:paraId="58E8BA63" w14:textId="6D877D17" w:rsidR="000E218E" w:rsidRPr="00E74371" w:rsidRDefault="00AA4BCD" w:rsidP="000E218E">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Performs r</w:t>
            </w:r>
            <w:r w:rsidR="2687A3FE" w:rsidRPr="00E74371">
              <w:rPr>
                <w:rFonts w:ascii="Arial" w:hAnsi="Arial" w:cs="Arial"/>
              </w:rPr>
              <w:t>outine</w:t>
            </w:r>
            <w:r>
              <w:rPr>
                <w:rFonts w:ascii="Arial" w:hAnsi="Arial" w:cs="Arial"/>
              </w:rPr>
              <w:t xml:space="preserve"> sinus care (m</w:t>
            </w:r>
            <w:r w:rsidR="2687A3FE" w:rsidRPr="00E74371">
              <w:rPr>
                <w:rFonts w:ascii="Arial" w:hAnsi="Arial" w:cs="Arial"/>
              </w:rPr>
              <w:t>axillary, ethmoid, sphenoid</w:t>
            </w:r>
            <w:r>
              <w:rPr>
                <w:rFonts w:ascii="Arial" w:hAnsi="Arial" w:cs="Arial"/>
              </w:rPr>
              <w:t>)</w:t>
            </w:r>
          </w:p>
          <w:p w14:paraId="72B9162F" w14:textId="285EC965" w:rsidR="000E218E" w:rsidRPr="00E74371" w:rsidRDefault="00AA4BCD" w:rsidP="000E218E">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Performs r</w:t>
            </w:r>
            <w:r w:rsidR="4599B7FC" w:rsidRPr="00E74371">
              <w:rPr>
                <w:rFonts w:ascii="Arial" w:hAnsi="Arial" w:cs="Arial"/>
              </w:rPr>
              <w:t>outine</w:t>
            </w:r>
            <w:r>
              <w:rPr>
                <w:rFonts w:ascii="Arial" w:hAnsi="Arial" w:cs="Arial"/>
              </w:rPr>
              <w:t xml:space="preserve"> e</w:t>
            </w:r>
            <w:r w:rsidR="4599B7FC" w:rsidRPr="00E74371">
              <w:rPr>
                <w:rFonts w:ascii="Arial" w:hAnsi="Arial" w:cs="Arial"/>
              </w:rPr>
              <w:t>pistaxis management</w:t>
            </w:r>
          </w:p>
          <w:p w14:paraId="6D5AA840" w14:textId="77777777" w:rsidR="00FF20E2" w:rsidRDefault="00FF20E2" w:rsidP="00FF20E2">
            <w:pPr>
              <w:pBdr>
                <w:top w:val="nil"/>
                <w:left w:val="nil"/>
                <w:bottom w:val="nil"/>
                <w:right w:val="nil"/>
                <w:between w:val="nil"/>
              </w:pBdr>
              <w:spacing w:after="0" w:line="240" w:lineRule="auto"/>
              <w:rPr>
                <w:rFonts w:ascii="Arial" w:hAnsi="Arial" w:cs="Arial"/>
              </w:rPr>
            </w:pPr>
          </w:p>
          <w:p w14:paraId="37769626" w14:textId="0031C1A4" w:rsidR="000E218E" w:rsidRDefault="0013409F"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Understands the importance of</w:t>
            </w:r>
            <w:r w:rsidR="0EF6E298" w:rsidRPr="00E74371">
              <w:rPr>
                <w:rFonts w:ascii="Arial" w:hAnsi="Arial" w:cs="Arial"/>
              </w:rPr>
              <w:t xml:space="preserve"> identify</w:t>
            </w:r>
            <w:r w:rsidRPr="00E74371">
              <w:rPr>
                <w:rFonts w:ascii="Arial" w:hAnsi="Arial" w:cs="Arial"/>
              </w:rPr>
              <w:t>ing</w:t>
            </w:r>
            <w:r w:rsidR="0EF6E298" w:rsidRPr="00E74371">
              <w:rPr>
                <w:rFonts w:ascii="Arial" w:hAnsi="Arial" w:cs="Arial"/>
              </w:rPr>
              <w:t xml:space="preserve"> high</w:t>
            </w:r>
            <w:r w:rsidR="00AA4BCD">
              <w:rPr>
                <w:rFonts w:ascii="Arial" w:hAnsi="Arial" w:cs="Arial"/>
              </w:rPr>
              <w:t>-</w:t>
            </w:r>
            <w:r w:rsidR="0EF6E298" w:rsidRPr="00E74371">
              <w:rPr>
                <w:rFonts w:ascii="Arial" w:hAnsi="Arial" w:cs="Arial"/>
              </w:rPr>
              <w:t xml:space="preserve">risk patients (neoplasm, skull base defect, </w:t>
            </w:r>
            <w:r w:rsidR="00C76EAA" w:rsidRPr="00E74371">
              <w:rPr>
                <w:rFonts w:ascii="Arial" w:hAnsi="Arial" w:cs="Arial"/>
              </w:rPr>
              <w:t xml:space="preserve">cerebrospinal fluid </w:t>
            </w:r>
            <w:r w:rsidR="0EF6E298" w:rsidRPr="00E74371">
              <w:rPr>
                <w:rFonts w:ascii="Arial" w:hAnsi="Arial" w:cs="Arial"/>
              </w:rPr>
              <w:t>rhinorrhea, impending suppurative complications) and differentiate</w:t>
            </w:r>
            <w:r w:rsidRPr="00E74371">
              <w:rPr>
                <w:rFonts w:ascii="Arial" w:hAnsi="Arial" w:cs="Arial"/>
              </w:rPr>
              <w:t>s</w:t>
            </w:r>
            <w:r w:rsidR="0EF6E298" w:rsidRPr="00E74371">
              <w:rPr>
                <w:rFonts w:ascii="Arial" w:hAnsi="Arial" w:cs="Arial"/>
              </w:rPr>
              <w:t xml:space="preserve"> from routine low</w:t>
            </w:r>
            <w:r w:rsidR="00AA4BCD">
              <w:rPr>
                <w:rFonts w:ascii="Arial" w:hAnsi="Arial" w:cs="Arial"/>
              </w:rPr>
              <w:t>-</w:t>
            </w:r>
            <w:r w:rsidR="0EF6E298" w:rsidRPr="00E74371">
              <w:rPr>
                <w:rFonts w:ascii="Arial" w:hAnsi="Arial" w:cs="Arial"/>
              </w:rPr>
              <w:t>risk disease (</w:t>
            </w:r>
            <w:r w:rsidR="00241552" w:rsidRPr="00E74371">
              <w:rPr>
                <w:rFonts w:ascii="Arial" w:hAnsi="Arial" w:cs="Arial"/>
              </w:rPr>
              <w:t xml:space="preserve">chronic rhinosinusitis </w:t>
            </w:r>
            <w:r w:rsidR="09EF9CF2" w:rsidRPr="00E74371">
              <w:rPr>
                <w:rFonts w:ascii="Arial" w:hAnsi="Arial" w:cs="Arial"/>
              </w:rPr>
              <w:t>with</w:t>
            </w:r>
            <w:r w:rsidR="00241552" w:rsidRPr="00E74371">
              <w:rPr>
                <w:rFonts w:ascii="Arial" w:hAnsi="Arial" w:cs="Arial"/>
              </w:rPr>
              <w:t xml:space="preserve"> polyps</w:t>
            </w:r>
            <w:r w:rsidR="0EF6E298" w:rsidRPr="00E74371">
              <w:rPr>
                <w:rFonts w:ascii="Arial" w:hAnsi="Arial" w:cs="Arial"/>
              </w:rPr>
              <w:t xml:space="preserve">, </w:t>
            </w:r>
            <w:r w:rsidR="45A608FC" w:rsidRPr="00E74371">
              <w:rPr>
                <w:rFonts w:ascii="Arial" w:hAnsi="Arial" w:cs="Arial"/>
              </w:rPr>
              <w:t>recurrent acute rhinosinusitis</w:t>
            </w:r>
            <w:r w:rsidR="0EF6E298" w:rsidRPr="00E74371">
              <w:rPr>
                <w:rFonts w:ascii="Arial" w:hAnsi="Arial" w:cs="Arial"/>
              </w:rPr>
              <w:t>)</w:t>
            </w:r>
          </w:p>
          <w:p w14:paraId="0FDE5E23" w14:textId="77777777" w:rsidR="00C90AC2" w:rsidRPr="00E74371" w:rsidRDefault="00C90AC2" w:rsidP="00C90AC2">
            <w:pPr>
              <w:pBdr>
                <w:top w:val="nil"/>
                <w:left w:val="nil"/>
                <w:bottom w:val="nil"/>
                <w:right w:val="nil"/>
                <w:between w:val="nil"/>
              </w:pBdr>
              <w:spacing w:after="0" w:line="240" w:lineRule="auto"/>
              <w:rPr>
                <w:rFonts w:ascii="Arial" w:hAnsi="Arial" w:cs="Arial"/>
              </w:rPr>
            </w:pPr>
          </w:p>
          <w:p w14:paraId="69BE14CA" w14:textId="0C874493" w:rsidR="00EA0806" w:rsidRPr="00E74371" w:rsidRDefault="00F7404E"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Recognizes</w:t>
            </w:r>
            <w:r w:rsidR="789A47E6" w:rsidRPr="00E74371">
              <w:rPr>
                <w:rFonts w:ascii="Arial" w:hAnsi="Arial" w:cs="Arial"/>
              </w:rPr>
              <w:t xml:space="preserve"> </w:t>
            </w:r>
            <w:r w:rsidRPr="00E74371">
              <w:rPr>
                <w:rFonts w:ascii="Arial" w:hAnsi="Arial" w:cs="Arial"/>
              </w:rPr>
              <w:t>p</w:t>
            </w:r>
            <w:r w:rsidR="789A47E6" w:rsidRPr="00E74371">
              <w:rPr>
                <w:rFonts w:ascii="Arial" w:hAnsi="Arial" w:cs="Arial"/>
              </w:rPr>
              <w:t>eriorbital cellulitis, orbital cellulitis</w:t>
            </w:r>
            <w:r w:rsidR="3CA01BBD" w:rsidRPr="00E74371">
              <w:rPr>
                <w:rFonts w:ascii="Arial" w:hAnsi="Arial" w:cs="Arial"/>
              </w:rPr>
              <w:t xml:space="preserve">, </w:t>
            </w:r>
            <w:r w:rsidRPr="00E74371">
              <w:rPr>
                <w:rFonts w:ascii="Arial" w:hAnsi="Arial" w:cs="Arial"/>
              </w:rPr>
              <w:t xml:space="preserve">and </w:t>
            </w:r>
            <w:r w:rsidR="3CA01BBD" w:rsidRPr="00E74371">
              <w:rPr>
                <w:rFonts w:ascii="Arial" w:hAnsi="Arial" w:cs="Arial"/>
              </w:rPr>
              <w:t>epistaxis</w:t>
            </w:r>
          </w:p>
        </w:tc>
      </w:tr>
      <w:tr w:rsidR="00125817" w:rsidRPr="0009118D" w14:paraId="2117A66B" w14:textId="77777777" w:rsidTr="00C90AC2">
        <w:tc>
          <w:tcPr>
            <w:tcW w:w="4950" w:type="dxa"/>
            <w:tcBorders>
              <w:top w:val="single" w:sz="4" w:space="0" w:color="000000"/>
              <w:bottom w:val="single" w:sz="4" w:space="0" w:color="000000"/>
            </w:tcBorders>
            <w:shd w:val="clear" w:color="auto" w:fill="C9C9C9"/>
          </w:tcPr>
          <w:p w14:paraId="55513E7F" w14:textId="77777777" w:rsidR="00C90AC2" w:rsidRPr="00C90AC2" w:rsidRDefault="003F2E8F" w:rsidP="00C90AC2">
            <w:pPr>
              <w:spacing w:after="0" w:line="240" w:lineRule="auto"/>
              <w:rPr>
                <w:rFonts w:ascii="Arial" w:hAnsi="Arial" w:cs="Arial"/>
                <w:i/>
                <w:iCs/>
              </w:rPr>
            </w:pPr>
            <w:r w:rsidRPr="00E74371">
              <w:rPr>
                <w:rFonts w:ascii="Arial" w:hAnsi="Arial" w:cs="Arial"/>
                <w:b/>
              </w:rPr>
              <w:t>Level 2</w:t>
            </w:r>
            <w:r w:rsidRPr="00E74371">
              <w:rPr>
                <w:rFonts w:ascii="Arial" w:hAnsi="Arial" w:cs="Arial"/>
              </w:rPr>
              <w:t xml:space="preserve"> </w:t>
            </w:r>
            <w:r w:rsidR="00C90AC2" w:rsidRPr="00C90AC2">
              <w:rPr>
                <w:rFonts w:ascii="Arial" w:hAnsi="Arial" w:cs="Arial"/>
                <w:i/>
                <w:iCs/>
              </w:rPr>
              <w:t>Formulates a diagnostic and treatment plan for a patient with rhinologic disease</w:t>
            </w:r>
          </w:p>
          <w:p w14:paraId="28D78161" w14:textId="3865C0E2" w:rsidR="00C90AC2" w:rsidRDefault="00C90AC2" w:rsidP="00C90AC2">
            <w:pPr>
              <w:spacing w:after="0" w:line="240" w:lineRule="auto"/>
              <w:rPr>
                <w:rFonts w:ascii="Arial" w:hAnsi="Arial" w:cs="Arial"/>
                <w:i/>
                <w:iCs/>
              </w:rPr>
            </w:pPr>
          </w:p>
          <w:p w14:paraId="32A57C83" w14:textId="11A68256" w:rsidR="00C90AC2" w:rsidRDefault="00C90AC2" w:rsidP="00C90AC2">
            <w:pPr>
              <w:spacing w:after="0" w:line="240" w:lineRule="auto"/>
              <w:rPr>
                <w:rFonts w:ascii="Arial" w:hAnsi="Arial" w:cs="Arial"/>
                <w:i/>
                <w:iCs/>
              </w:rPr>
            </w:pPr>
          </w:p>
          <w:p w14:paraId="3BE2E16D" w14:textId="09EEF7AE" w:rsidR="00C90AC2" w:rsidRDefault="00C90AC2" w:rsidP="00C90AC2">
            <w:pPr>
              <w:spacing w:after="0" w:line="240" w:lineRule="auto"/>
              <w:rPr>
                <w:rFonts w:ascii="Arial" w:hAnsi="Arial" w:cs="Arial"/>
                <w:i/>
                <w:iCs/>
              </w:rPr>
            </w:pPr>
          </w:p>
          <w:p w14:paraId="2FA082F6" w14:textId="3BCCEC69" w:rsidR="00C90AC2" w:rsidRDefault="00C90AC2" w:rsidP="00C90AC2">
            <w:pPr>
              <w:spacing w:after="0" w:line="240" w:lineRule="auto"/>
              <w:rPr>
                <w:rFonts w:ascii="Arial" w:hAnsi="Arial" w:cs="Arial"/>
                <w:i/>
                <w:iCs/>
              </w:rPr>
            </w:pPr>
          </w:p>
          <w:p w14:paraId="3F965834" w14:textId="77777777" w:rsidR="00C90AC2" w:rsidRPr="00C90AC2" w:rsidRDefault="00C90AC2" w:rsidP="00C90AC2">
            <w:pPr>
              <w:spacing w:after="0" w:line="240" w:lineRule="auto"/>
              <w:rPr>
                <w:rFonts w:ascii="Arial" w:hAnsi="Arial" w:cs="Arial"/>
                <w:i/>
                <w:iCs/>
              </w:rPr>
            </w:pPr>
          </w:p>
          <w:p w14:paraId="6E8B27A6" w14:textId="77777777" w:rsidR="00C90AC2" w:rsidRPr="00C90AC2" w:rsidRDefault="00C90AC2" w:rsidP="00C90AC2">
            <w:pPr>
              <w:spacing w:after="0" w:line="240" w:lineRule="auto"/>
              <w:rPr>
                <w:rFonts w:ascii="Arial" w:hAnsi="Arial" w:cs="Arial"/>
                <w:i/>
                <w:iCs/>
              </w:rPr>
            </w:pPr>
            <w:r w:rsidRPr="00C90AC2">
              <w:rPr>
                <w:rFonts w:ascii="Arial" w:hAnsi="Arial" w:cs="Arial"/>
                <w:i/>
                <w:iCs/>
              </w:rPr>
              <w:t>Provides routine perioperative care for patients with rhinologic disease</w:t>
            </w:r>
          </w:p>
          <w:p w14:paraId="6B7CFB18" w14:textId="77777777" w:rsidR="00C90AC2" w:rsidRPr="00C90AC2" w:rsidRDefault="00C90AC2" w:rsidP="00C90AC2">
            <w:pPr>
              <w:spacing w:after="0" w:line="240" w:lineRule="auto"/>
              <w:rPr>
                <w:rFonts w:ascii="Arial" w:hAnsi="Arial" w:cs="Arial"/>
                <w:i/>
                <w:iCs/>
              </w:rPr>
            </w:pPr>
          </w:p>
          <w:p w14:paraId="478CE321" w14:textId="54FA2DE9" w:rsidR="003F2E8F" w:rsidRPr="00E74371" w:rsidRDefault="00C90AC2" w:rsidP="00C90AC2">
            <w:pPr>
              <w:spacing w:after="0" w:line="240" w:lineRule="auto"/>
              <w:rPr>
                <w:rFonts w:ascii="Arial" w:eastAsia="Arial" w:hAnsi="Arial" w:cs="Arial"/>
                <w:i/>
              </w:rPr>
            </w:pPr>
            <w:r w:rsidRPr="00C90AC2">
              <w:rPr>
                <w:rFonts w:ascii="Arial" w:hAnsi="Arial" w:cs="Arial"/>
                <w:i/>
                <w:iCs/>
              </w:rPr>
              <w:t>Initiates work-up of common complications associated with rhinologic disease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25492C" w14:textId="349702D3" w:rsidR="000E218E" w:rsidRPr="00E74371" w:rsidRDefault="00F9576C" w:rsidP="000E218E">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Creates a d</w:t>
            </w:r>
            <w:r w:rsidR="182CD3AA" w:rsidRPr="00E74371">
              <w:rPr>
                <w:rFonts w:ascii="Arial" w:hAnsi="Arial" w:cs="Arial"/>
              </w:rPr>
              <w:t>iagnostic and treatment plan includ</w:t>
            </w:r>
            <w:r>
              <w:rPr>
                <w:rFonts w:ascii="Arial" w:hAnsi="Arial" w:cs="Arial"/>
              </w:rPr>
              <w:t>ing</w:t>
            </w:r>
            <w:r w:rsidR="182CD3AA" w:rsidRPr="00E74371">
              <w:rPr>
                <w:rFonts w:ascii="Arial" w:hAnsi="Arial" w:cs="Arial"/>
              </w:rPr>
              <w:t xml:space="preserve"> history, physical examination, </w:t>
            </w:r>
            <w:r>
              <w:rPr>
                <w:rFonts w:ascii="Arial" w:hAnsi="Arial" w:cs="Arial"/>
              </w:rPr>
              <w:t xml:space="preserve">and </w:t>
            </w:r>
            <w:r w:rsidR="182CD3AA" w:rsidRPr="00E74371">
              <w:rPr>
                <w:rFonts w:ascii="Arial" w:hAnsi="Arial" w:cs="Arial"/>
              </w:rPr>
              <w:t>judicious use of imaging and endoscopy</w:t>
            </w:r>
            <w:r>
              <w:rPr>
                <w:rFonts w:ascii="Arial" w:hAnsi="Arial" w:cs="Arial"/>
              </w:rPr>
              <w:t>; t</w:t>
            </w:r>
            <w:r w:rsidR="182CD3AA" w:rsidRPr="00E74371">
              <w:rPr>
                <w:rFonts w:ascii="Arial" w:hAnsi="Arial" w:cs="Arial"/>
              </w:rPr>
              <w:t xml:space="preserve">reatment </w:t>
            </w:r>
            <w:r>
              <w:rPr>
                <w:rFonts w:ascii="Arial" w:hAnsi="Arial" w:cs="Arial"/>
              </w:rPr>
              <w:t xml:space="preserve">plan </w:t>
            </w:r>
            <w:r w:rsidR="182CD3AA" w:rsidRPr="00E74371">
              <w:rPr>
                <w:rFonts w:ascii="Arial" w:hAnsi="Arial" w:cs="Arial"/>
              </w:rPr>
              <w:t>includes both medical and surgical management</w:t>
            </w:r>
          </w:p>
          <w:p w14:paraId="6AAE2194" w14:textId="44D1FD4C" w:rsidR="000E218E" w:rsidRPr="00E74371" w:rsidRDefault="00F9576C" w:rsidP="000E218E">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Knows d</w:t>
            </w:r>
            <w:r w:rsidR="03661D5E" w:rsidRPr="00E74371">
              <w:rPr>
                <w:rFonts w:ascii="Arial" w:hAnsi="Arial" w:cs="Arial"/>
              </w:rPr>
              <w:t>iagnostic definitions of sinusitis subtypes (</w:t>
            </w:r>
            <w:r w:rsidR="00AA4BCD" w:rsidRPr="00E74371">
              <w:rPr>
                <w:rFonts w:ascii="Arial" w:hAnsi="Arial" w:cs="Arial"/>
              </w:rPr>
              <w:t>chronic rhinosinusitis with polyps</w:t>
            </w:r>
            <w:r w:rsidR="03661D5E" w:rsidRPr="00E74371">
              <w:rPr>
                <w:rFonts w:ascii="Arial" w:hAnsi="Arial" w:cs="Arial"/>
              </w:rPr>
              <w:t xml:space="preserve">, </w:t>
            </w:r>
            <w:r w:rsidR="10BA3EB1" w:rsidRPr="00E74371">
              <w:rPr>
                <w:rFonts w:ascii="Arial" w:hAnsi="Arial" w:cs="Arial"/>
              </w:rPr>
              <w:t>chronic rhinosinusitis without polyps</w:t>
            </w:r>
            <w:r w:rsidR="03661D5E" w:rsidRPr="00E74371">
              <w:rPr>
                <w:rFonts w:ascii="Arial" w:hAnsi="Arial" w:cs="Arial"/>
              </w:rPr>
              <w:t xml:space="preserve">, </w:t>
            </w:r>
            <w:r w:rsidR="00AA4BCD" w:rsidRPr="00E74371">
              <w:rPr>
                <w:rFonts w:ascii="Arial" w:hAnsi="Arial" w:cs="Arial"/>
              </w:rPr>
              <w:t>recurrent acute rhinosinusitis</w:t>
            </w:r>
            <w:r w:rsidR="03661D5E" w:rsidRPr="00E74371">
              <w:rPr>
                <w:rFonts w:ascii="Arial" w:hAnsi="Arial" w:cs="Arial"/>
              </w:rPr>
              <w:t xml:space="preserve">, </w:t>
            </w:r>
            <w:r w:rsidR="00DE716A" w:rsidRPr="00E74371">
              <w:rPr>
                <w:rFonts w:ascii="Arial" w:hAnsi="Arial" w:cs="Arial"/>
              </w:rPr>
              <w:t>acute bacterial rhinosinusitis</w:t>
            </w:r>
            <w:r w:rsidR="396B3852" w:rsidRPr="00E74371">
              <w:rPr>
                <w:rFonts w:ascii="Arial" w:hAnsi="Arial" w:cs="Arial"/>
              </w:rPr>
              <w:t>)</w:t>
            </w:r>
          </w:p>
          <w:p w14:paraId="4121C4E7" w14:textId="77777777" w:rsidR="00FF20E2" w:rsidRDefault="00FF20E2" w:rsidP="00FF20E2">
            <w:pPr>
              <w:pBdr>
                <w:top w:val="nil"/>
                <w:left w:val="nil"/>
                <w:bottom w:val="nil"/>
                <w:right w:val="nil"/>
                <w:between w:val="nil"/>
              </w:pBdr>
              <w:spacing w:after="0" w:line="240" w:lineRule="auto"/>
              <w:rPr>
                <w:rFonts w:ascii="Arial" w:hAnsi="Arial" w:cs="Arial"/>
              </w:rPr>
            </w:pPr>
          </w:p>
          <w:p w14:paraId="5359C5A1" w14:textId="5B45040B" w:rsidR="000E218E" w:rsidRPr="00E74371" w:rsidRDefault="1D3E4BB7"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Identif</w:t>
            </w:r>
            <w:r w:rsidR="00AA4BCD">
              <w:rPr>
                <w:rFonts w:ascii="Arial" w:hAnsi="Arial" w:cs="Arial"/>
              </w:rPr>
              <w:t>ies</w:t>
            </w:r>
            <w:r w:rsidRPr="00E74371">
              <w:rPr>
                <w:rFonts w:ascii="Arial" w:hAnsi="Arial" w:cs="Arial"/>
              </w:rPr>
              <w:t xml:space="preserve"> high</w:t>
            </w:r>
            <w:r w:rsidR="00AA4BCD">
              <w:rPr>
                <w:rFonts w:ascii="Arial" w:hAnsi="Arial" w:cs="Arial"/>
              </w:rPr>
              <w:t>-</w:t>
            </w:r>
            <w:r w:rsidRPr="00E74371">
              <w:rPr>
                <w:rFonts w:ascii="Arial" w:hAnsi="Arial" w:cs="Arial"/>
              </w:rPr>
              <w:t xml:space="preserve">risk patients (neoplasm, skull base defect, </w:t>
            </w:r>
            <w:r w:rsidR="00AA4BCD">
              <w:rPr>
                <w:rFonts w:ascii="Arial" w:hAnsi="Arial" w:cs="Arial"/>
              </w:rPr>
              <w:t>cerebrospinal fluid</w:t>
            </w:r>
            <w:r w:rsidR="00AA4BCD" w:rsidRPr="00E74371">
              <w:rPr>
                <w:rFonts w:ascii="Arial" w:hAnsi="Arial" w:cs="Arial"/>
              </w:rPr>
              <w:t xml:space="preserve"> </w:t>
            </w:r>
            <w:r w:rsidRPr="00E74371">
              <w:rPr>
                <w:rFonts w:ascii="Arial" w:hAnsi="Arial" w:cs="Arial"/>
              </w:rPr>
              <w:t>rhinorrhea, impending suppurative complications, etc.)</w:t>
            </w:r>
            <w:r w:rsidR="763E81F6" w:rsidRPr="00E74371">
              <w:rPr>
                <w:rFonts w:ascii="Arial" w:hAnsi="Arial" w:cs="Arial"/>
              </w:rPr>
              <w:t xml:space="preserve"> and differentiate</w:t>
            </w:r>
            <w:r w:rsidR="00F9576C">
              <w:rPr>
                <w:rFonts w:ascii="Arial" w:hAnsi="Arial" w:cs="Arial"/>
              </w:rPr>
              <w:t>s</w:t>
            </w:r>
            <w:r w:rsidR="763E81F6" w:rsidRPr="00E74371">
              <w:rPr>
                <w:rFonts w:ascii="Arial" w:hAnsi="Arial" w:cs="Arial"/>
              </w:rPr>
              <w:t xml:space="preserve"> from low</w:t>
            </w:r>
            <w:r w:rsidR="00AA4BCD">
              <w:rPr>
                <w:rFonts w:ascii="Arial" w:hAnsi="Arial" w:cs="Arial"/>
              </w:rPr>
              <w:t>-</w:t>
            </w:r>
            <w:r w:rsidR="763E81F6" w:rsidRPr="00E74371">
              <w:rPr>
                <w:rFonts w:ascii="Arial" w:hAnsi="Arial" w:cs="Arial"/>
              </w:rPr>
              <w:t xml:space="preserve">risk </w:t>
            </w:r>
            <w:r w:rsidR="00F9576C">
              <w:rPr>
                <w:rFonts w:ascii="Arial" w:hAnsi="Arial" w:cs="Arial"/>
              </w:rPr>
              <w:t>patients</w:t>
            </w:r>
          </w:p>
          <w:p w14:paraId="568DC007" w14:textId="77777777" w:rsidR="00FF20E2" w:rsidRDefault="00FF20E2" w:rsidP="00FF20E2">
            <w:pPr>
              <w:pBdr>
                <w:top w:val="nil"/>
                <w:left w:val="nil"/>
                <w:bottom w:val="nil"/>
                <w:right w:val="nil"/>
                <w:between w:val="nil"/>
              </w:pBdr>
              <w:spacing w:after="0" w:line="240" w:lineRule="auto"/>
              <w:rPr>
                <w:rFonts w:ascii="Arial" w:hAnsi="Arial" w:cs="Arial"/>
              </w:rPr>
            </w:pPr>
          </w:p>
          <w:p w14:paraId="02F2363E" w14:textId="170CA868" w:rsidR="003F2E8F" w:rsidRPr="00FF20E2" w:rsidRDefault="2598576B" w:rsidP="00FF20E2">
            <w:pPr>
              <w:numPr>
                <w:ilvl w:val="0"/>
                <w:numId w:val="5"/>
              </w:numPr>
              <w:pBdr>
                <w:top w:val="nil"/>
                <w:left w:val="nil"/>
                <w:bottom w:val="nil"/>
                <w:right w:val="nil"/>
                <w:between w:val="nil"/>
              </w:pBdr>
              <w:spacing w:after="0" w:line="240" w:lineRule="auto"/>
              <w:ind w:left="180" w:hanging="180"/>
              <w:rPr>
                <w:rFonts w:ascii="Arial" w:hAnsi="Arial" w:cs="Arial"/>
              </w:rPr>
            </w:pPr>
            <w:r w:rsidRPr="00FF20E2">
              <w:rPr>
                <w:rFonts w:ascii="Arial" w:hAnsi="Arial" w:cs="Arial"/>
              </w:rPr>
              <w:t>Identifies i</w:t>
            </w:r>
            <w:r w:rsidR="35C207E9" w:rsidRPr="00FF20E2">
              <w:rPr>
                <w:rFonts w:ascii="Arial" w:hAnsi="Arial" w:cs="Arial"/>
              </w:rPr>
              <w:t>ndications for CT</w:t>
            </w:r>
          </w:p>
        </w:tc>
      </w:tr>
      <w:tr w:rsidR="00125817" w:rsidRPr="0009118D" w14:paraId="7C24976B" w14:textId="77777777" w:rsidTr="00C90AC2">
        <w:tc>
          <w:tcPr>
            <w:tcW w:w="4950" w:type="dxa"/>
            <w:tcBorders>
              <w:top w:val="single" w:sz="4" w:space="0" w:color="000000"/>
              <w:bottom w:val="single" w:sz="4" w:space="0" w:color="000000"/>
            </w:tcBorders>
            <w:shd w:val="clear" w:color="auto" w:fill="C9C9C9"/>
          </w:tcPr>
          <w:p w14:paraId="611CEBCC" w14:textId="77777777" w:rsidR="00C90AC2" w:rsidRPr="00C90AC2" w:rsidRDefault="003F2E8F" w:rsidP="00C90AC2">
            <w:pPr>
              <w:spacing w:after="0" w:line="240" w:lineRule="auto"/>
              <w:rPr>
                <w:rFonts w:ascii="Arial" w:hAnsi="Arial" w:cs="Arial"/>
                <w:i/>
                <w:iCs/>
              </w:rPr>
            </w:pPr>
            <w:r w:rsidRPr="00E74371">
              <w:rPr>
                <w:rFonts w:ascii="Arial" w:hAnsi="Arial" w:cs="Arial"/>
                <w:b/>
              </w:rPr>
              <w:t>Level 3</w:t>
            </w:r>
            <w:r w:rsidRPr="00E74371">
              <w:rPr>
                <w:rFonts w:ascii="Arial" w:hAnsi="Arial" w:cs="Arial"/>
              </w:rPr>
              <w:t xml:space="preserve"> </w:t>
            </w:r>
            <w:r w:rsidR="00C90AC2" w:rsidRPr="00C90AC2">
              <w:rPr>
                <w:rFonts w:ascii="Arial" w:hAnsi="Arial" w:cs="Arial"/>
                <w:i/>
                <w:iCs/>
              </w:rPr>
              <w:t>Explains the risks and benefits of treatment plans for rhinologic disease</w:t>
            </w:r>
          </w:p>
          <w:p w14:paraId="2D8EE9E5" w14:textId="05C2977D" w:rsidR="00C90AC2" w:rsidRDefault="00C90AC2" w:rsidP="00C90AC2">
            <w:pPr>
              <w:spacing w:after="0" w:line="240" w:lineRule="auto"/>
              <w:rPr>
                <w:rFonts w:ascii="Arial" w:hAnsi="Arial" w:cs="Arial"/>
                <w:i/>
                <w:iCs/>
              </w:rPr>
            </w:pPr>
          </w:p>
          <w:p w14:paraId="153A4CA9" w14:textId="789BB659" w:rsidR="00C90AC2" w:rsidRDefault="00C90AC2" w:rsidP="00C90AC2">
            <w:pPr>
              <w:spacing w:after="0" w:line="240" w:lineRule="auto"/>
              <w:rPr>
                <w:rFonts w:ascii="Arial" w:hAnsi="Arial" w:cs="Arial"/>
                <w:i/>
                <w:iCs/>
              </w:rPr>
            </w:pPr>
          </w:p>
          <w:p w14:paraId="08AF7510" w14:textId="4E2A9CAF" w:rsidR="00C90AC2" w:rsidRDefault="00C90AC2" w:rsidP="00C90AC2">
            <w:pPr>
              <w:spacing w:after="0" w:line="240" w:lineRule="auto"/>
              <w:rPr>
                <w:rFonts w:ascii="Arial" w:hAnsi="Arial" w:cs="Arial"/>
                <w:i/>
                <w:iCs/>
              </w:rPr>
            </w:pPr>
          </w:p>
          <w:p w14:paraId="53C9D66A" w14:textId="01338F7B" w:rsidR="00C90AC2" w:rsidRDefault="00C90AC2" w:rsidP="00C90AC2">
            <w:pPr>
              <w:spacing w:after="0" w:line="240" w:lineRule="auto"/>
              <w:rPr>
                <w:rFonts w:ascii="Arial" w:hAnsi="Arial" w:cs="Arial"/>
                <w:i/>
                <w:iCs/>
              </w:rPr>
            </w:pPr>
          </w:p>
          <w:p w14:paraId="32141589" w14:textId="478AF6EC" w:rsidR="00C90AC2" w:rsidRDefault="00C90AC2" w:rsidP="00C90AC2">
            <w:pPr>
              <w:spacing w:after="0" w:line="240" w:lineRule="auto"/>
              <w:rPr>
                <w:rFonts w:ascii="Arial" w:hAnsi="Arial" w:cs="Arial"/>
                <w:i/>
                <w:iCs/>
              </w:rPr>
            </w:pPr>
          </w:p>
          <w:p w14:paraId="392F8C05" w14:textId="701B7A86" w:rsidR="00C90AC2" w:rsidRDefault="00C90AC2" w:rsidP="00C90AC2">
            <w:pPr>
              <w:spacing w:after="0" w:line="240" w:lineRule="auto"/>
              <w:rPr>
                <w:rFonts w:ascii="Arial" w:hAnsi="Arial" w:cs="Arial"/>
                <w:i/>
                <w:iCs/>
              </w:rPr>
            </w:pPr>
          </w:p>
          <w:p w14:paraId="6938574B" w14:textId="77777777" w:rsidR="00C90AC2" w:rsidRPr="00C90AC2" w:rsidRDefault="00C90AC2" w:rsidP="00C90AC2">
            <w:pPr>
              <w:spacing w:after="0" w:line="240" w:lineRule="auto"/>
              <w:rPr>
                <w:rFonts w:ascii="Arial" w:hAnsi="Arial" w:cs="Arial"/>
                <w:i/>
                <w:iCs/>
              </w:rPr>
            </w:pPr>
          </w:p>
          <w:p w14:paraId="5EAFC889" w14:textId="77777777" w:rsidR="00C90AC2" w:rsidRPr="00C90AC2" w:rsidRDefault="00C90AC2" w:rsidP="00C90AC2">
            <w:pPr>
              <w:spacing w:after="0" w:line="240" w:lineRule="auto"/>
              <w:rPr>
                <w:rFonts w:ascii="Arial" w:hAnsi="Arial" w:cs="Arial"/>
                <w:i/>
                <w:iCs/>
              </w:rPr>
            </w:pPr>
            <w:r w:rsidRPr="00C90AC2">
              <w:rPr>
                <w:rFonts w:ascii="Arial" w:hAnsi="Arial" w:cs="Arial"/>
                <w:i/>
                <w:iCs/>
              </w:rPr>
              <w:t>Assists with routine surgical management for patients with rhinologic disease</w:t>
            </w:r>
          </w:p>
          <w:p w14:paraId="18AD2183" w14:textId="77777777" w:rsidR="00C90AC2" w:rsidRPr="00C90AC2" w:rsidRDefault="00C90AC2" w:rsidP="00C90AC2">
            <w:pPr>
              <w:spacing w:after="0" w:line="240" w:lineRule="auto"/>
              <w:rPr>
                <w:rFonts w:ascii="Arial" w:hAnsi="Arial" w:cs="Arial"/>
                <w:i/>
                <w:iCs/>
              </w:rPr>
            </w:pPr>
          </w:p>
          <w:p w14:paraId="03C59EAF" w14:textId="486349C4" w:rsidR="003F2E8F" w:rsidRPr="00E74371" w:rsidRDefault="00C90AC2" w:rsidP="00C90AC2">
            <w:pPr>
              <w:spacing w:after="0" w:line="240" w:lineRule="auto"/>
              <w:rPr>
                <w:rFonts w:ascii="Arial" w:hAnsi="Arial" w:cs="Arial"/>
                <w:i/>
                <w:color w:val="000000"/>
              </w:rPr>
            </w:pPr>
            <w:r w:rsidRPr="00C90AC2">
              <w:rPr>
                <w:rFonts w:ascii="Arial" w:hAnsi="Arial" w:cs="Arial"/>
                <w:i/>
                <w:iCs/>
              </w:rPr>
              <w:t>Manages common complications and recognizes uncommon/infrequent complications associated with rhinologic disease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C52429" w14:textId="58256D89" w:rsidR="000E218E" w:rsidRPr="00E74371" w:rsidRDefault="00F9576C" w:rsidP="000E218E">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lastRenderedPageBreak/>
              <w:t>Knows</w:t>
            </w:r>
            <w:r w:rsidRPr="00E74371">
              <w:rPr>
                <w:rFonts w:ascii="Arial" w:hAnsi="Arial" w:cs="Arial"/>
              </w:rPr>
              <w:t xml:space="preserve"> </w:t>
            </w:r>
            <w:r w:rsidR="70678981" w:rsidRPr="00E74371">
              <w:rPr>
                <w:rFonts w:ascii="Arial" w:hAnsi="Arial" w:cs="Arial"/>
              </w:rPr>
              <w:t>a uni</w:t>
            </w:r>
            <w:r w:rsidR="000A1124" w:rsidRPr="00E74371">
              <w:rPr>
                <w:rFonts w:ascii="Arial" w:hAnsi="Arial" w:cs="Arial"/>
              </w:rPr>
              <w:t>lateral</w:t>
            </w:r>
            <w:r w:rsidR="70678981" w:rsidRPr="00E74371">
              <w:rPr>
                <w:rFonts w:ascii="Arial" w:hAnsi="Arial" w:cs="Arial"/>
              </w:rPr>
              <w:t xml:space="preserve"> nasal mass </w:t>
            </w:r>
            <w:r>
              <w:rPr>
                <w:rFonts w:ascii="Arial" w:hAnsi="Arial" w:cs="Arial"/>
              </w:rPr>
              <w:t>is cause for concern</w:t>
            </w:r>
          </w:p>
          <w:p w14:paraId="54FD9C0B" w14:textId="7F5D6F7A" w:rsidR="000E218E" w:rsidRPr="00E74371" w:rsidRDefault="00D74AB9"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Identifies r</w:t>
            </w:r>
            <w:r w:rsidR="0A6997AE" w:rsidRPr="00E74371">
              <w:rPr>
                <w:rFonts w:ascii="Arial" w:hAnsi="Arial" w:cs="Arial"/>
              </w:rPr>
              <w:t>isks includ</w:t>
            </w:r>
            <w:r w:rsidR="00F9576C">
              <w:rPr>
                <w:rFonts w:ascii="Arial" w:hAnsi="Arial" w:cs="Arial"/>
              </w:rPr>
              <w:t>ing</w:t>
            </w:r>
            <w:r w:rsidR="0A6997AE" w:rsidRPr="00E74371">
              <w:rPr>
                <w:rFonts w:ascii="Arial" w:hAnsi="Arial" w:cs="Arial"/>
              </w:rPr>
              <w:t xml:space="preserve"> surgical risks and </w:t>
            </w:r>
            <w:r w:rsidR="00F9576C">
              <w:rPr>
                <w:rFonts w:ascii="Arial" w:hAnsi="Arial" w:cs="Arial"/>
              </w:rPr>
              <w:t xml:space="preserve">those </w:t>
            </w:r>
            <w:r w:rsidR="0A6997AE" w:rsidRPr="00E74371">
              <w:rPr>
                <w:rFonts w:ascii="Arial" w:hAnsi="Arial" w:cs="Arial"/>
              </w:rPr>
              <w:t>of commonly used medications (e</w:t>
            </w:r>
            <w:r w:rsidR="00F9576C">
              <w:rPr>
                <w:rFonts w:ascii="Arial" w:hAnsi="Arial" w:cs="Arial"/>
              </w:rPr>
              <w:t xml:space="preserve">.g., </w:t>
            </w:r>
            <w:r w:rsidR="0A6997AE" w:rsidRPr="00E74371">
              <w:rPr>
                <w:rFonts w:ascii="Arial" w:hAnsi="Arial" w:cs="Arial"/>
              </w:rPr>
              <w:t>steroids)</w:t>
            </w:r>
          </w:p>
          <w:p w14:paraId="7BEFCBA0" w14:textId="66ED5075" w:rsidR="000E218E" w:rsidRPr="00E74371" w:rsidRDefault="00D74AB9"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Identifies that b</w:t>
            </w:r>
            <w:r w:rsidR="0A6997AE" w:rsidRPr="00E74371">
              <w:rPr>
                <w:rFonts w:ascii="Arial" w:hAnsi="Arial" w:cs="Arial"/>
              </w:rPr>
              <w:t xml:space="preserve">enefits </w:t>
            </w:r>
            <w:r w:rsidR="00F9576C">
              <w:rPr>
                <w:rFonts w:ascii="Arial" w:hAnsi="Arial" w:cs="Arial"/>
              </w:rPr>
              <w:t xml:space="preserve">of surgery include limitations </w:t>
            </w:r>
            <w:r w:rsidR="0A6997AE" w:rsidRPr="00E74371">
              <w:rPr>
                <w:rFonts w:ascii="Arial" w:hAnsi="Arial" w:cs="Arial"/>
              </w:rPr>
              <w:t>(</w:t>
            </w:r>
            <w:r w:rsidR="00F9576C">
              <w:rPr>
                <w:rFonts w:ascii="Arial" w:hAnsi="Arial" w:cs="Arial"/>
              </w:rPr>
              <w:t xml:space="preserve">e.g., </w:t>
            </w:r>
            <w:r w:rsidR="0A6997AE" w:rsidRPr="00E74371">
              <w:rPr>
                <w:rFonts w:ascii="Arial" w:hAnsi="Arial" w:cs="Arial"/>
              </w:rPr>
              <w:t>surgery does not cure sinusitis)</w:t>
            </w:r>
          </w:p>
          <w:p w14:paraId="32FB4D24" w14:textId="2D0200E8" w:rsidR="000E218E" w:rsidRPr="00E74371" w:rsidRDefault="002E251C"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Discusses r</w:t>
            </w:r>
            <w:r w:rsidR="7F6BD9BB" w:rsidRPr="00E74371">
              <w:rPr>
                <w:rFonts w:ascii="Arial" w:hAnsi="Arial" w:cs="Arial"/>
              </w:rPr>
              <w:t xml:space="preserve">isks </w:t>
            </w:r>
            <w:r w:rsidR="00F9576C">
              <w:rPr>
                <w:rFonts w:ascii="Arial" w:hAnsi="Arial" w:cs="Arial"/>
              </w:rPr>
              <w:t xml:space="preserve">relating to surgical </w:t>
            </w:r>
            <w:r w:rsidR="7F6BD9BB" w:rsidRPr="00E74371">
              <w:rPr>
                <w:rFonts w:ascii="Arial" w:hAnsi="Arial" w:cs="Arial"/>
              </w:rPr>
              <w:t xml:space="preserve">complications </w:t>
            </w:r>
            <w:r w:rsidRPr="00E74371">
              <w:rPr>
                <w:rFonts w:ascii="Arial" w:hAnsi="Arial" w:cs="Arial"/>
              </w:rPr>
              <w:t xml:space="preserve">and </w:t>
            </w:r>
            <w:r w:rsidR="7F6BD9BB" w:rsidRPr="00E74371">
              <w:rPr>
                <w:rFonts w:ascii="Arial" w:hAnsi="Arial" w:cs="Arial"/>
              </w:rPr>
              <w:t xml:space="preserve">risks </w:t>
            </w:r>
            <w:r w:rsidRPr="00E74371">
              <w:rPr>
                <w:rFonts w:ascii="Arial" w:hAnsi="Arial" w:cs="Arial"/>
              </w:rPr>
              <w:t>of continuing to observe</w:t>
            </w:r>
          </w:p>
          <w:p w14:paraId="1F9BA3A1" w14:textId="5DCE3826" w:rsidR="000E218E" w:rsidRPr="00E74371" w:rsidRDefault="00F9576C" w:rsidP="000E218E">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Identifies high-risk conditions: n</w:t>
            </w:r>
            <w:r w:rsidR="66D4C478" w:rsidRPr="00E74371">
              <w:rPr>
                <w:rFonts w:ascii="Arial" w:hAnsi="Arial" w:cs="Arial"/>
              </w:rPr>
              <w:t xml:space="preserve">eoplasm, skull base defect, </w:t>
            </w:r>
            <w:r>
              <w:rPr>
                <w:rFonts w:ascii="Arial" w:hAnsi="Arial" w:cs="Arial"/>
              </w:rPr>
              <w:t>cerebrospinal fluid</w:t>
            </w:r>
            <w:r w:rsidRPr="00E74371">
              <w:rPr>
                <w:rFonts w:ascii="Arial" w:hAnsi="Arial" w:cs="Arial"/>
              </w:rPr>
              <w:t xml:space="preserve"> </w:t>
            </w:r>
            <w:r w:rsidR="66D4C478" w:rsidRPr="00E74371">
              <w:rPr>
                <w:rFonts w:ascii="Arial" w:hAnsi="Arial" w:cs="Arial"/>
              </w:rPr>
              <w:t>rhinorrhea, impending suppurative complications</w:t>
            </w:r>
          </w:p>
          <w:p w14:paraId="35A6A5E7" w14:textId="24A9B51B" w:rsidR="000E218E" w:rsidRPr="00E74371" w:rsidRDefault="00F9576C" w:rsidP="000E218E">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Identifies l</w:t>
            </w:r>
            <w:r w:rsidR="66D4C478" w:rsidRPr="00E74371">
              <w:rPr>
                <w:rFonts w:ascii="Arial" w:hAnsi="Arial" w:cs="Arial"/>
              </w:rPr>
              <w:t>ow</w:t>
            </w:r>
            <w:r>
              <w:rPr>
                <w:rFonts w:ascii="Arial" w:hAnsi="Arial" w:cs="Arial"/>
              </w:rPr>
              <w:t>-</w:t>
            </w:r>
            <w:r w:rsidR="66D4C478" w:rsidRPr="00E74371">
              <w:rPr>
                <w:rFonts w:ascii="Arial" w:hAnsi="Arial" w:cs="Arial"/>
              </w:rPr>
              <w:t>risk</w:t>
            </w:r>
            <w:r>
              <w:rPr>
                <w:rFonts w:ascii="Arial" w:hAnsi="Arial" w:cs="Arial"/>
              </w:rPr>
              <w:t xml:space="preserve"> conditions</w:t>
            </w:r>
            <w:r w:rsidR="66D4C478" w:rsidRPr="00E74371">
              <w:rPr>
                <w:rFonts w:ascii="Arial" w:hAnsi="Arial" w:cs="Arial"/>
              </w:rPr>
              <w:t xml:space="preserve">: </w:t>
            </w:r>
            <w:r w:rsidRPr="00E74371">
              <w:rPr>
                <w:rFonts w:ascii="Arial" w:hAnsi="Arial" w:cs="Arial"/>
              </w:rPr>
              <w:t>chronic rhinosinusitis with polyps</w:t>
            </w:r>
            <w:r w:rsidR="66D4C478" w:rsidRPr="00E74371">
              <w:rPr>
                <w:rFonts w:ascii="Arial" w:hAnsi="Arial" w:cs="Arial"/>
              </w:rPr>
              <w:t xml:space="preserve">, </w:t>
            </w:r>
            <w:r w:rsidRPr="00E74371">
              <w:rPr>
                <w:rFonts w:ascii="Arial" w:hAnsi="Arial" w:cs="Arial"/>
              </w:rPr>
              <w:t>chronic rhinosinusitis without polyps</w:t>
            </w:r>
            <w:r w:rsidR="66D4C478" w:rsidRPr="00E74371">
              <w:rPr>
                <w:rFonts w:ascii="Arial" w:hAnsi="Arial" w:cs="Arial"/>
              </w:rPr>
              <w:t xml:space="preserve">, </w:t>
            </w:r>
            <w:r w:rsidRPr="00E74371">
              <w:rPr>
                <w:rFonts w:ascii="Arial" w:hAnsi="Arial" w:cs="Arial"/>
              </w:rPr>
              <w:t>recurrent acute rhinosinusitis</w:t>
            </w:r>
            <w:r w:rsidR="66D4C478" w:rsidRPr="00E74371">
              <w:rPr>
                <w:rFonts w:ascii="Arial" w:hAnsi="Arial" w:cs="Arial"/>
              </w:rPr>
              <w:t xml:space="preserve">, </w:t>
            </w:r>
            <w:r>
              <w:rPr>
                <w:rFonts w:ascii="Arial" w:hAnsi="Arial" w:cs="Arial"/>
              </w:rPr>
              <w:t>a</w:t>
            </w:r>
            <w:r w:rsidR="66D4C478" w:rsidRPr="00E74371">
              <w:rPr>
                <w:rFonts w:ascii="Arial" w:hAnsi="Arial" w:cs="Arial"/>
              </w:rPr>
              <w:t>cute sinusitis</w:t>
            </w:r>
          </w:p>
          <w:p w14:paraId="49BD8C05"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18118EE2" w14:textId="77777777" w:rsidR="000E218E" w:rsidRPr="00E74371" w:rsidRDefault="00114550"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Assists with maxillary, ethmoid, and sphenoid surgery</w:t>
            </w:r>
          </w:p>
          <w:p w14:paraId="4168728F" w14:textId="429672FB" w:rsidR="000E218E" w:rsidRPr="00E74371" w:rsidRDefault="000E218E" w:rsidP="000E218E">
            <w:pPr>
              <w:pBdr>
                <w:top w:val="nil"/>
                <w:left w:val="nil"/>
                <w:bottom w:val="nil"/>
                <w:right w:val="nil"/>
                <w:between w:val="nil"/>
              </w:pBdr>
              <w:spacing w:after="0" w:line="240" w:lineRule="auto"/>
              <w:rPr>
                <w:rFonts w:ascii="Arial" w:hAnsi="Arial" w:cs="Arial"/>
              </w:rPr>
            </w:pPr>
          </w:p>
          <w:p w14:paraId="20C5D7E2"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64A2C046" w14:textId="41AD170B" w:rsidR="000E218E" w:rsidRPr="00E74371" w:rsidRDefault="00F7404E"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Manages </w:t>
            </w:r>
            <w:r w:rsidR="00D74AB9" w:rsidRPr="00E74371">
              <w:rPr>
                <w:rFonts w:ascii="Arial" w:hAnsi="Arial" w:cs="Arial"/>
              </w:rPr>
              <w:t>p</w:t>
            </w:r>
            <w:r w:rsidRPr="00E74371">
              <w:rPr>
                <w:rFonts w:ascii="Arial" w:hAnsi="Arial" w:cs="Arial"/>
              </w:rPr>
              <w:t>eriorbital cellulitis, orbital cellulitis, and epistaxis</w:t>
            </w:r>
          </w:p>
          <w:p w14:paraId="4F654C15" w14:textId="1D959484" w:rsidR="001556B0" w:rsidRPr="00E74371" w:rsidRDefault="00E27CB0"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Recognizes</w:t>
            </w:r>
            <w:r w:rsidR="66D4C478" w:rsidRPr="00E74371">
              <w:rPr>
                <w:rFonts w:ascii="Arial" w:hAnsi="Arial" w:cs="Arial"/>
              </w:rPr>
              <w:t xml:space="preserve"> </w:t>
            </w:r>
            <w:r w:rsidR="006C7A82" w:rsidRPr="00E74371">
              <w:rPr>
                <w:rFonts w:ascii="Arial" w:hAnsi="Arial" w:cs="Arial"/>
              </w:rPr>
              <w:t>m</w:t>
            </w:r>
            <w:r w:rsidR="66D4C478" w:rsidRPr="00E74371">
              <w:rPr>
                <w:rFonts w:ascii="Arial" w:hAnsi="Arial" w:cs="Arial"/>
              </w:rPr>
              <w:t xml:space="preserve">eningitis, cavernous sinus thrombosis, </w:t>
            </w:r>
            <w:r w:rsidR="006C7A82" w:rsidRPr="00E74371">
              <w:rPr>
                <w:rFonts w:ascii="Arial" w:hAnsi="Arial" w:cs="Arial"/>
              </w:rPr>
              <w:t xml:space="preserve">and </w:t>
            </w:r>
            <w:r w:rsidR="00F9576C">
              <w:rPr>
                <w:rFonts w:ascii="Arial" w:hAnsi="Arial" w:cs="Arial"/>
              </w:rPr>
              <w:t>cerebrospinal fluid</w:t>
            </w:r>
            <w:r w:rsidR="00F9576C" w:rsidRPr="00E74371">
              <w:rPr>
                <w:rFonts w:ascii="Arial" w:hAnsi="Arial" w:cs="Arial"/>
              </w:rPr>
              <w:t xml:space="preserve"> </w:t>
            </w:r>
            <w:r w:rsidR="66D4C478" w:rsidRPr="00E74371">
              <w:rPr>
                <w:rFonts w:ascii="Arial" w:hAnsi="Arial" w:cs="Arial"/>
              </w:rPr>
              <w:t>rhinorrhea</w:t>
            </w:r>
          </w:p>
        </w:tc>
      </w:tr>
      <w:tr w:rsidR="00125817" w:rsidRPr="0009118D" w14:paraId="39D715BE" w14:textId="77777777" w:rsidTr="00C90AC2">
        <w:tc>
          <w:tcPr>
            <w:tcW w:w="4950" w:type="dxa"/>
            <w:tcBorders>
              <w:top w:val="single" w:sz="4" w:space="0" w:color="000000"/>
              <w:bottom w:val="single" w:sz="4" w:space="0" w:color="000000"/>
            </w:tcBorders>
            <w:shd w:val="clear" w:color="auto" w:fill="C9C9C9"/>
          </w:tcPr>
          <w:p w14:paraId="2943934A" w14:textId="77777777" w:rsidR="00C90AC2" w:rsidRPr="00C90AC2" w:rsidRDefault="003F2E8F" w:rsidP="00C90AC2">
            <w:pPr>
              <w:spacing w:after="0" w:line="240" w:lineRule="auto"/>
              <w:rPr>
                <w:rFonts w:ascii="Arial" w:hAnsi="Arial" w:cs="Arial"/>
                <w:i/>
                <w:iCs/>
              </w:rPr>
            </w:pPr>
            <w:r w:rsidRPr="00E74371">
              <w:rPr>
                <w:rFonts w:ascii="Arial" w:hAnsi="Arial" w:cs="Arial"/>
                <w:b/>
              </w:rPr>
              <w:lastRenderedPageBreak/>
              <w:t>Level 4</w:t>
            </w:r>
            <w:r w:rsidRPr="00E74371">
              <w:rPr>
                <w:rFonts w:ascii="Arial" w:hAnsi="Arial" w:cs="Arial"/>
              </w:rPr>
              <w:t xml:space="preserve"> </w:t>
            </w:r>
            <w:r w:rsidR="00C90AC2" w:rsidRPr="00C90AC2">
              <w:rPr>
                <w:rFonts w:ascii="Arial" w:hAnsi="Arial" w:cs="Arial"/>
                <w:i/>
                <w:iCs/>
              </w:rPr>
              <w:t>Identifies when typical treatment plans should be modified</w:t>
            </w:r>
          </w:p>
          <w:p w14:paraId="20764A89" w14:textId="77777777" w:rsidR="00C90AC2" w:rsidRPr="00C90AC2" w:rsidRDefault="00C90AC2" w:rsidP="00C90AC2">
            <w:pPr>
              <w:spacing w:after="0" w:line="240" w:lineRule="auto"/>
              <w:rPr>
                <w:rFonts w:ascii="Arial" w:hAnsi="Arial" w:cs="Arial"/>
                <w:i/>
                <w:iCs/>
              </w:rPr>
            </w:pPr>
          </w:p>
          <w:p w14:paraId="7121355E" w14:textId="77777777" w:rsidR="00C90AC2" w:rsidRPr="00C90AC2" w:rsidRDefault="00C90AC2" w:rsidP="00C90AC2">
            <w:pPr>
              <w:spacing w:after="0" w:line="240" w:lineRule="auto"/>
              <w:rPr>
                <w:rFonts w:ascii="Arial" w:hAnsi="Arial" w:cs="Arial"/>
                <w:i/>
                <w:iCs/>
              </w:rPr>
            </w:pPr>
            <w:r w:rsidRPr="00C90AC2">
              <w:rPr>
                <w:rFonts w:ascii="Arial" w:hAnsi="Arial" w:cs="Arial"/>
                <w:i/>
                <w:iCs/>
              </w:rPr>
              <w:t>Performs routine surgical management and assists with complex surgical management for patients with rhinologic disease</w:t>
            </w:r>
          </w:p>
          <w:p w14:paraId="2209569B" w14:textId="77777777" w:rsidR="00C90AC2" w:rsidRPr="00C90AC2" w:rsidRDefault="00C90AC2" w:rsidP="00C90AC2">
            <w:pPr>
              <w:spacing w:after="0" w:line="240" w:lineRule="auto"/>
              <w:rPr>
                <w:rFonts w:ascii="Arial" w:hAnsi="Arial" w:cs="Arial"/>
                <w:i/>
                <w:iCs/>
              </w:rPr>
            </w:pPr>
          </w:p>
          <w:p w14:paraId="6907DFFF" w14:textId="5B4C2ABC" w:rsidR="003F2E8F" w:rsidRPr="00E74371" w:rsidRDefault="00C90AC2" w:rsidP="00C90AC2">
            <w:pPr>
              <w:spacing w:after="0" w:line="240" w:lineRule="auto"/>
              <w:rPr>
                <w:rFonts w:ascii="Arial" w:eastAsia="Arial" w:hAnsi="Arial" w:cs="Arial"/>
                <w:i/>
              </w:rPr>
            </w:pPr>
            <w:r w:rsidRPr="00C90AC2">
              <w:rPr>
                <w:rFonts w:ascii="Arial" w:hAnsi="Arial" w:cs="Arial"/>
                <w:i/>
                <w:iCs/>
              </w:rPr>
              <w:t>Manages uncommon/infrequent complications associated with rhinologic disease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8D32ED" w14:textId="0E6F5F47" w:rsidR="000E218E" w:rsidRPr="00E74371" w:rsidRDefault="49D797D8"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Identifies modifications to medical therapy when first</w:t>
            </w:r>
            <w:r w:rsidR="00F9576C">
              <w:rPr>
                <w:rFonts w:ascii="Arial" w:hAnsi="Arial" w:cs="Arial"/>
              </w:rPr>
              <w:t>-</w:t>
            </w:r>
            <w:r w:rsidRPr="00E74371">
              <w:rPr>
                <w:rFonts w:ascii="Arial" w:hAnsi="Arial" w:cs="Arial"/>
              </w:rPr>
              <w:t>line treatments are not successful</w:t>
            </w:r>
          </w:p>
          <w:p w14:paraId="4F05A984"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1DC38FB0"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15E51505" w14:textId="77777777" w:rsidR="000E218E" w:rsidRPr="00E74371" w:rsidRDefault="002E251C"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Assists with frontal and revision sinus surgery</w:t>
            </w:r>
          </w:p>
          <w:p w14:paraId="7C2CAF03" w14:textId="77777777" w:rsidR="000E218E" w:rsidRPr="00E74371" w:rsidRDefault="002E251C" w:rsidP="00A32159">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Performs maxillary, ethmoid, and sphenoid surgery</w:t>
            </w:r>
          </w:p>
          <w:p w14:paraId="7D100000"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5F912EDF"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6E2919FE" w14:textId="61A6D9AB" w:rsidR="002E251C" w:rsidRPr="00E74371" w:rsidRDefault="002E251C" w:rsidP="00A32159">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Manages meningitis, cavernous sinus thrombosis, and </w:t>
            </w:r>
            <w:r w:rsidR="00F9576C">
              <w:rPr>
                <w:rFonts w:ascii="Arial" w:hAnsi="Arial" w:cs="Arial"/>
              </w:rPr>
              <w:t>cerebrospinal fluid</w:t>
            </w:r>
            <w:r w:rsidR="00F9576C" w:rsidRPr="00E74371">
              <w:rPr>
                <w:rFonts w:ascii="Arial" w:hAnsi="Arial" w:cs="Arial"/>
              </w:rPr>
              <w:t xml:space="preserve"> </w:t>
            </w:r>
            <w:r w:rsidRPr="00E74371">
              <w:rPr>
                <w:rFonts w:ascii="Arial" w:hAnsi="Arial" w:cs="Arial"/>
              </w:rPr>
              <w:t>rhinorrhea</w:t>
            </w:r>
          </w:p>
        </w:tc>
      </w:tr>
      <w:tr w:rsidR="00125817" w:rsidRPr="0009118D" w14:paraId="58A9A216" w14:textId="77777777" w:rsidTr="00C90AC2">
        <w:tc>
          <w:tcPr>
            <w:tcW w:w="4950" w:type="dxa"/>
            <w:tcBorders>
              <w:top w:val="single" w:sz="4" w:space="0" w:color="000000"/>
              <w:bottom w:val="single" w:sz="4" w:space="0" w:color="000000"/>
            </w:tcBorders>
            <w:shd w:val="clear" w:color="auto" w:fill="C9C9C9"/>
          </w:tcPr>
          <w:p w14:paraId="7E3E0B6C" w14:textId="77777777" w:rsidR="00C90AC2" w:rsidRPr="00C90AC2" w:rsidRDefault="002D2087" w:rsidP="00C90AC2">
            <w:pPr>
              <w:spacing w:after="0" w:line="240" w:lineRule="auto"/>
              <w:rPr>
                <w:rFonts w:ascii="Arial" w:hAnsi="Arial" w:cs="Arial"/>
                <w:i/>
                <w:iCs/>
              </w:rPr>
            </w:pPr>
            <w:r w:rsidRPr="00E74371">
              <w:rPr>
                <w:rFonts w:ascii="Arial" w:hAnsi="Arial" w:cs="Arial"/>
                <w:b/>
              </w:rPr>
              <w:t>Level 5</w:t>
            </w:r>
            <w:r w:rsidRPr="00E74371">
              <w:rPr>
                <w:rFonts w:ascii="Arial" w:hAnsi="Arial" w:cs="Arial"/>
              </w:rPr>
              <w:t xml:space="preserve"> </w:t>
            </w:r>
            <w:r w:rsidR="00C90AC2" w:rsidRPr="00C90AC2">
              <w:rPr>
                <w:rFonts w:ascii="Arial" w:hAnsi="Arial" w:cs="Arial"/>
                <w:i/>
                <w:iCs/>
              </w:rPr>
              <w:t>Adapts standard treatment plans and techniques to special circumstances</w:t>
            </w:r>
          </w:p>
          <w:p w14:paraId="2D4927B2" w14:textId="77777777" w:rsidR="00C90AC2" w:rsidRPr="00C90AC2" w:rsidRDefault="00C90AC2" w:rsidP="00C90AC2">
            <w:pPr>
              <w:spacing w:after="0" w:line="240" w:lineRule="auto"/>
              <w:rPr>
                <w:rFonts w:ascii="Arial" w:hAnsi="Arial" w:cs="Arial"/>
                <w:i/>
                <w:iCs/>
              </w:rPr>
            </w:pPr>
          </w:p>
          <w:p w14:paraId="6A849C12" w14:textId="77777777" w:rsidR="00C90AC2" w:rsidRPr="00C90AC2" w:rsidRDefault="00C90AC2" w:rsidP="00C90AC2">
            <w:pPr>
              <w:spacing w:after="0" w:line="240" w:lineRule="auto"/>
              <w:rPr>
                <w:rFonts w:ascii="Arial" w:hAnsi="Arial" w:cs="Arial"/>
                <w:i/>
                <w:iCs/>
              </w:rPr>
            </w:pPr>
            <w:r w:rsidRPr="00C90AC2">
              <w:rPr>
                <w:rFonts w:ascii="Arial" w:hAnsi="Arial" w:cs="Arial"/>
                <w:i/>
                <w:iCs/>
              </w:rPr>
              <w:t>Performs complex surgical management for patients with rhinologic disease</w:t>
            </w:r>
          </w:p>
          <w:p w14:paraId="7C645885" w14:textId="77777777" w:rsidR="00C90AC2" w:rsidRPr="00C90AC2" w:rsidRDefault="00C90AC2" w:rsidP="00C90AC2">
            <w:pPr>
              <w:spacing w:after="0" w:line="240" w:lineRule="auto"/>
              <w:rPr>
                <w:rFonts w:ascii="Arial" w:hAnsi="Arial" w:cs="Arial"/>
                <w:i/>
                <w:iCs/>
              </w:rPr>
            </w:pPr>
          </w:p>
          <w:p w14:paraId="78B20E7E" w14:textId="5F44B014" w:rsidR="002D2087" w:rsidRPr="00E74371" w:rsidRDefault="00C90AC2" w:rsidP="00C90AC2">
            <w:pPr>
              <w:spacing w:after="0" w:line="240" w:lineRule="auto"/>
              <w:rPr>
                <w:rFonts w:ascii="Arial" w:eastAsia="Arial" w:hAnsi="Arial" w:cs="Arial"/>
                <w:i/>
              </w:rPr>
            </w:pPr>
            <w:r w:rsidRPr="00C90AC2">
              <w:rPr>
                <w:rFonts w:ascii="Arial" w:hAnsi="Arial" w:cs="Arial"/>
                <w:i/>
                <w:iCs/>
              </w:rPr>
              <w:t>Serves as a peer resource for managing uncommon/infrequent complications associated with rhinologic disease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7F8554" w14:textId="77777777" w:rsidR="000E218E" w:rsidRPr="00E74371" w:rsidRDefault="003845A2"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Performs surgery in the setting of orbital exposure or skull base erosion</w:t>
            </w:r>
          </w:p>
          <w:p w14:paraId="06BA4E59" w14:textId="77777777" w:rsidR="000E218E" w:rsidRPr="00E74371" w:rsidRDefault="00EF0311"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Manages a patient with </w:t>
            </w:r>
            <w:r w:rsidR="00447AAE" w:rsidRPr="00E74371">
              <w:rPr>
                <w:rFonts w:ascii="Arial" w:hAnsi="Arial" w:cs="Arial"/>
              </w:rPr>
              <w:t>aspirin exacerbated respiratory disease (</w:t>
            </w:r>
            <w:r w:rsidRPr="00E74371">
              <w:rPr>
                <w:rFonts w:ascii="Arial" w:hAnsi="Arial" w:cs="Arial"/>
              </w:rPr>
              <w:t>AERD</w:t>
            </w:r>
            <w:r w:rsidR="00447AAE" w:rsidRPr="00E74371">
              <w:rPr>
                <w:rFonts w:ascii="Arial" w:hAnsi="Arial" w:cs="Arial"/>
              </w:rPr>
              <w:t>)</w:t>
            </w:r>
          </w:p>
          <w:p w14:paraId="58444951"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1627419B" w14:textId="2F758620" w:rsidR="000E218E" w:rsidRPr="00E74371" w:rsidRDefault="002E251C"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Performs frontal and revision sinus surgery</w:t>
            </w:r>
          </w:p>
          <w:p w14:paraId="1F7006ED" w14:textId="0A46EEAD" w:rsidR="000E218E" w:rsidRPr="00E74371" w:rsidRDefault="000E218E" w:rsidP="000E218E">
            <w:pPr>
              <w:pBdr>
                <w:top w:val="nil"/>
                <w:left w:val="nil"/>
                <w:bottom w:val="nil"/>
                <w:right w:val="nil"/>
                <w:between w:val="nil"/>
              </w:pBdr>
              <w:spacing w:after="0" w:line="240" w:lineRule="auto"/>
              <w:rPr>
                <w:rFonts w:ascii="Arial" w:hAnsi="Arial" w:cs="Arial"/>
              </w:rPr>
            </w:pPr>
          </w:p>
          <w:p w14:paraId="5E3F0AC8"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61E2E64A" w14:textId="58F95BC6" w:rsidR="003845A2" w:rsidRPr="00E74371" w:rsidRDefault="008B0AFD" w:rsidP="00D2394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Teaches </w:t>
            </w:r>
            <w:r w:rsidR="00F9576C">
              <w:rPr>
                <w:rFonts w:ascii="Arial" w:hAnsi="Arial" w:cs="Arial"/>
              </w:rPr>
              <w:t xml:space="preserve">more </w:t>
            </w:r>
            <w:r w:rsidRPr="00E74371">
              <w:rPr>
                <w:rFonts w:ascii="Arial" w:hAnsi="Arial" w:cs="Arial"/>
              </w:rPr>
              <w:t xml:space="preserve">junior residents </w:t>
            </w:r>
            <w:r w:rsidR="007C0A80" w:rsidRPr="00E74371">
              <w:rPr>
                <w:rFonts w:ascii="Arial" w:hAnsi="Arial" w:cs="Arial"/>
              </w:rPr>
              <w:t xml:space="preserve">to manage meningitis, cavernous sinus thrombosis, and </w:t>
            </w:r>
            <w:r w:rsidR="00F9576C">
              <w:rPr>
                <w:rFonts w:ascii="Arial" w:hAnsi="Arial" w:cs="Arial"/>
              </w:rPr>
              <w:t>cerebrospinal fluid</w:t>
            </w:r>
            <w:r w:rsidR="00F9576C" w:rsidRPr="00E74371">
              <w:rPr>
                <w:rFonts w:ascii="Arial" w:hAnsi="Arial" w:cs="Arial"/>
              </w:rPr>
              <w:t xml:space="preserve"> </w:t>
            </w:r>
            <w:r w:rsidR="007C0A80" w:rsidRPr="00E74371">
              <w:rPr>
                <w:rFonts w:ascii="Arial" w:hAnsi="Arial" w:cs="Arial"/>
              </w:rPr>
              <w:t>rhinorrhea</w:t>
            </w:r>
          </w:p>
        </w:tc>
      </w:tr>
      <w:tr w:rsidR="00456903" w:rsidRPr="0009118D" w14:paraId="2FAC1CFF" w14:textId="77777777" w:rsidTr="6C4424D1">
        <w:tc>
          <w:tcPr>
            <w:tcW w:w="4950" w:type="dxa"/>
            <w:shd w:val="clear" w:color="auto" w:fill="FFD965"/>
          </w:tcPr>
          <w:p w14:paraId="7EBC13D5" w14:textId="77777777" w:rsidR="002D2087" w:rsidRPr="00E74371" w:rsidRDefault="002D2087"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7F0F878A" w14:textId="2171E554" w:rsidR="002D2087" w:rsidRDefault="51F23A94"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Checklist </w:t>
            </w:r>
            <w:r w:rsidR="00F9576C">
              <w:rPr>
                <w:rFonts w:ascii="Arial" w:hAnsi="Arial" w:cs="Arial"/>
              </w:rPr>
              <w:t>e</w:t>
            </w:r>
            <w:r w:rsidRPr="00E74371">
              <w:rPr>
                <w:rFonts w:ascii="Arial" w:hAnsi="Arial" w:cs="Arial"/>
              </w:rPr>
              <w:t xml:space="preserve">valuation of </w:t>
            </w:r>
            <w:r w:rsidR="00F9576C">
              <w:rPr>
                <w:rFonts w:ascii="Arial" w:hAnsi="Arial" w:cs="Arial"/>
              </w:rPr>
              <w:t>p</w:t>
            </w:r>
            <w:r w:rsidRPr="00E74371">
              <w:rPr>
                <w:rFonts w:ascii="Arial" w:hAnsi="Arial" w:cs="Arial"/>
              </w:rPr>
              <w:t>erformance</w:t>
            </w:r>
          </w:p>
          <w:p w14:paraId="1051DD86" w14:textId="3490843F" w:rsidR="00D47DDE" w:rsidRPr="00D47DDE" w:rsidRDefault="00D47DDE" w:rsidP="00D47DD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Direct observation</w:t>
            </w:r>
          </w:p>
        </w:tc>
      </w:tr>
      <w:tr w:rsidR="00456903" w:rsidRPr="0009118D" w14:paraId="3F02517E" w14:textId="77777777" w:rsidTr="6C4424D1">
        <w:tc>
          <w:tcPr>
            <w:tcW w:w="4950" w:type="dxa"/>
            <w:shd w:val="clear" w:color="auto" w:fill="8DB3E2" w:themeFill="text2" w:themeFillTint="66"/>
          </w:tcPr>
          <w:p w14:paraId="78E128C4" w14:textId="77777777" w:rsidR="002D2087" w:rsidRPr="00E74371" w:rsidRDefault="002D2087"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70E5E801" w14:textId="6BCE8BBA" w:rsidR="002D2087" w:rsidRPr="00E74371" w:rsidRDefault="002D2087" w:rsidP="000E218E">
            <w:pPr>
              <w:numPr>
                <w:ilvl w:val="0"/>
                <w:numId w:val="5"/>
              </w:numPr>
              <w:pBdr>
                <w:top w:val="nil"/>
                <w:left w:val="nil"/>
                <w:bottom w:val="nil"/>
                <w:right w:val="nil"/>
                <w:between w:val="nil"/>
              </w:pBdr>
              <w:spacing w:after="0" w:line="240" w:lineRule="auto"/>
              <w:ind w:left="180" w:hanging="180"/>
              <w:rPr>
                <w:rFonts w:ascii="Arial" w:hAnsi="Arial" w:cs="Arial"/>
              </w:rPr>
            </w:pPr>
          </w:p>
        </w:tc>
      </w:tr>
      <w:tr w:rsidR="00456903" w:rsidRPr="0009118D" w14:paraId="53BA87A6" w14:textId="77777777" w:rsidTr="6C4424D1">
        <w:trPr>
          <w:trHeight w:val="80"/>
        </w:trPr>
        <w:tc>
          <w:tcPr>
            <w:tcW w:w="4950" w:type="dxa"/>
            <w:shd w:val="clear" w:color="auto" w:fill="A8D08D"/>
          </w:tcPr>
          <w:p w14:paraId="56FD349A" w14:textId="77777777" w:rsidR="002D2087" w:rsidRPr="00E74371" w:rsidRDefault="002D2087"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4AD7CC04" w14:textId="2CD255C9" w:rsidR="000E218E" w:rsidRPr="00C8441F" w:rsidRDefault="00C8441F" w:rsidP="00C8441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American Academy of Otolaryngology</w:t>
            </w:r>
            <w:r>
              <w:rPr>
                <w:rFonts w:ascii="Arial" w:eastAsia="Arial" w:hAnsi="Arial" w:cs="Arial"/>
              </w:rPr>
              <w:t xml:space="preserve">. OTOSource. </w:t>
            </w:r>
            <w:hyperlink r:id="rId24" w:history="1">
              <w:r w:rsidRPr="00E612E2">
                <w:rPr>
                  <w:rStyle w:val="Hyperlink"/>
                  <w:rFonts w:ascii="Arial" w:eastAsia="Arial" w:hAnsi="Arial" w:cs="Arial"/>
                </w:rPr>
                <w:t>https://www.otosource.org/</w:t>
              </w:r>
            </w:hyperlink>
            <w:r>
              <w:rPr>
                <w:rFonts w:ascii="Arial" w:eastAsia="Arial" w:hAnsi="Arial" w:cs="Arial"/>
              </w:rPr>
              <w:t>. 2021.</w:t>
            </w:r>
          </w:p>
        </w:tc>
      </w:tr>
    </w:tbl>
    <w:p w14:paraId="58FF6DD1" w14:textId="77777777" w:rsidR="003F2E8F" w:rsidRDefault="003F2E8F" w:rsidP="00A32159">
      <w:pPr>
        <w:spacing w:after="0" w:line="240" w:lineRule="auto"/>
        <w:rPr>
          <w:rFonts w:ascii="Arial" w:eastAsia="Arial" w:hAnsi="Arial" w:cs="Arial"/>
        </w:rPr>
      </w:pPr>
    </w:p>
    <w:p w14:paraId="53B9758A" w14:textId="77777777"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25817" w:rsidRPr="00E74371" w14:paraId="3EA5E9AC" w14:textId="77777777" w:rsidTr="523A7573">
        <w:trPr>
          <w:trHeight w:val="769"/>
        </w:trPr>
        <w:tc>
          <w:tcPr>
            <w:tcW w:w="14125" w:type="dxa"/>
            <w:gridSpan w:val="2"/>
            <w:shd w:val="clear" w:color="auto" w:fill="9CC3E5"/>
          </w:tcPr>
          <w:p w14:paraId="7F0DF771" w14:textId="61762F26" w:rsidR="003F2E8F" w:rsidRPr="00E74371" w:rsidRDefault="00A2004C"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Patient Care 6: Laryngologic Disease</w:t>
            </w:r>
          </w:p>
          <w:p w14:paraId="55DA9C2A" w14:textId="29778914" w:rsidR="003F2E8F" w:rsidRPr="00E74371" w:rsidRDefault="003F2E8F" w:rsidP="00FE3E04">
            <w:pPr>
              <w:spacing w:after="0" w:line="240" w:lineRule="auto"/>
              <w:ind w:left="187"/>
              <w:rPr>
                <w:rFonts w:ascii="Arial" w:eastAsia="Arial" w:hAnsi="Arial" w:cs="Arial"/>
              </w:rPr>
            </w:pPr>
            <w:r w:rsidRPr="00E74371">
              <w:rPr>
                <w:rFonts w:ascii="Arial" w:eastAsia="Arial" w:hAnsi="Arial" w:cs="Arial"/>
                <w:b/>
                <w:bCs/>
              </w:rPr>
              <w:t>Overall Intent:</w:t>
            </w:r>
            <w:r w:rsidRPr="00E74371">
              <w:rPr>
                <w:rFonts w:ascii="Arial" w:eastAsia="Arial" w:hAnsi="Arial" w:cs="Arial"/>
              </w:rPr>
              <w:t xml:space="preserve"> </w:t>
            </w:r>
            <w:r w:rsidR="55518348" w:rsidRPr="00E74371">
              <w:rPr>
                <w:rFonts w:ascii="Arial" w:eastAsia="Arial" w:hAnsi="Arial" w:cs="Arial"/>
              </w:rPr>
              <w:t xml:space="preserve">To safely and effectively diagnose and treat the range of laryngologic conditions including voice, neoplastic, and pediatric conditions or disease, </w:t>
            </w:r>
            <w:r w:rsidR="000451C3">
              <w:rPr>
                <w:rFonts w:ascii="Arial" w:eastAsia="Arial" w:hAnsi="Arial" w:cs="Arial"/>
              </w:rPr>
              <w:t>using</w:t>
            </w:r>
            <w:r w:rsidR="000451C3" w:rsidRPr="00E74371">
              <w:rPr>
                <w:rFonts w:ascii="Arial" w:eastAsia="Arial" w:hAnsi="Arial" w:cs="Arial"/>
              </w:rPr>
              <w:t xml:space="preserve"> </w:t>
            </w:r>
            <w:r w:rsidR="55518348" w:rsidRPr="00E74371">
              <w:rPr>
                <w:rFonts w:ascii="Arial" w:eastAsia="Arial" w:hAnsi="Arial" w:cs="Arial"/>
              </w:rPr>
              <w:t>both medical and surgical management</w:t>
            </w:r>
          </w:p>
        </w:tc>
      </w:tr>
      <w:tr w:rsidR="00456903" w:rsidRPr="00E74371" w14:paraId="58279BAB" w14:textId="77777777" w:rsidTr="523A7573">
        <w:tc>
          <w:tcPr>
            <w:tcW w:w="4950" w:type="dxa"/>
            <w:shd w:val="clear" w:color="auto" w:fill="FABF8F" w:themeFill="accent6" w:themeFillTint="99"/>
          </w:tcPr>
          <w:p w14:paraId="7E025355"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3A43DAA4"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125817" w:rsidRPr="00E74371" w14:paraId="6947889B" w14:textId="77777777" w:rsidTr="00C90AC2">
        <w:tc>
          <w:tcPr>
            <w:tcW w:w="4950" w:type="dxa"/>
            <w:tcBorders>
              <w:top w:val="single" w:sz="4" w:space="0" w:color="000000"/>
              <w:bottom w:val="single" w:sz="4" w:space="0" w:color="000000"/>
            </w:tcBorders>
            <w:shd w:val="clear" w:color="auto" w:fill="C9C9C9"/>
          </w:tcPr>
          <w:p w14:paraId="0108ADF5" w14:textId="77777777" w:rsidR="00C90AC2" w:rsidRPr="00C90AC2" w:rsidRDefault="003F2E8F" w:rsidP="00C90AC2">
            <w:pPr>
              <w:spacing w:after="0" w:line="240" w:lineRule="auto"/>
              <w:rPr>
                <w:rFonts w:ascii="Arial" w:eastAsia="Arial" w:hAnsi="Arial" w:cs="Arial"/>
                <w:i/>
                <w:iCs/>
              </w:rPr>
            </w:pPr>
            <w:r w:rsidRPr="00E74371">
              <w:rPr>
                <w:rFonts w:ascii="Arial" w:eastAsia="Arial" w:hAnsi="Arial" w:cs="Arial"/>
                <w:b/>
              </w:rPr>
              <w:t>Level 1</w:t>
            </w:r>
            <w:r w:rsidRPr="00E74371">
              <w:rPr>
                <w:rFonts w:ascii="Arial" w:eastAsia="Arial" w:hAnsi="Arial" w:cs="Arial"/>
              </w:rPr>
              <w:t xml:space="preserve"> </w:t>
            </w:r>
            <w:r w:rsidR="00C90AC2" w:rsidRPr="00C90AC2">
              <w:rPr>
                <w:rFonts w:ascii="Arial" w:eastAsia="Arial" w:hAnsi="Arial" w:cs="Arial"/>
                <w:i/>
                <w:iCs/>
              </w:rPr>
              <w:t>Performs a history and physical examination in patients with laryngologic disease</w:t>
            </w:r>
          </w:p>
          <w:p w14:paraId="4506437B" w14:textId="77777777" w:rsidR="00C90AC2" w:rsidRPr="00C90AC2" w:rsidRDefault="00C90AC2" w:rsidP="00C90AC2">
            <w:pPr>
              <w:spacing w:after="0" w:line="240" w:lineRule="auto"/>
              <w:rPr>
                <w:rFonts w:ascii="Arial" w:eastAsia="Arial" w:hAnsi="Arial" w:cs="Arial"/>
                <w:i/>
                <w:iCs/>
              </w:rPr>
            </w:pPr>
          </w:p>
          <w:p w14:paraId="1C57975C" w14:textId="77777777" w:rsidR="00C90AC2" w:rsidRPr="00C90AC2" w:rsidRDefault="00C90AC2" w:rsidP="00C90AC2">
            <w:pPr>
              <w:spacing w:after="0" w:line="240" w:lineRule="auto"/>
              <w:rPr>
                <w:rFonts w:ascii="Arial" w:eastAsia="Arial" w:hAnsi="Arial" w:cs="Arial"/>
                <w:i/>
                <w:iCs/>
              </w:rPr>
            </w:pPr>
            <w:r w:rsidRPr="00C90AC2">
              <w:rPr>
                <w:rFonts w:ascii="Arial" w:eastAsia="Arial" w:hAnsi="Arial" w:cs="Arial"/>
                <w:i/>
                <w:iCs/>
              </w:rPr>
              <w:t>Assists with routine perioperative care for patients with laryngologic disease</w:t>
            </w:r>
          </w:p>
          <w:p w14:paraId="675662E9" w14:textId="77777777" w:rsidR="00C90AC2" w:rsidRPr="00C90AC2" w:rsidRDefault="00C90AC2" w:rsidP="00C90AC2">
            <w:pPr>
              <w:spacing w:after="0" w:line="240" w:lineRule="auto"/>
              <w:rPr>
                <w:rFonts w:ascii="Arial" w:eastAsia="Arial" w:hAnsi="Arial" w:cs="Arial"/>
                <w:i/>
                <w:iCs/>
              </w:rPr>
            </w:pPr>
          </w:p>
          <w:p w14:paraId="4BB7085A" w14:textId="27E4A855" w:rsidR="003F2E8F" w:rsidRPr="00E74371" w:rsidRDefault="00C90AC2" w:rsidP="00C90AC2">
            <w:pPr>
              <w:spacing w:after="0" w:line="240" w:lineRule="auto"/>
              <w:rPr>
                <w:rFonts w:ascii="Arial" w:hAnsi="Arial" w:cs="Arial"/>
                <w:i/>
                <w:color w:val="000000"/>
              </w:rPr>
            </w:pPr>
            <w:r w:rsidRPr="00C90AC2">
              <w:rPr>
                <w:rFonts w:ascii="Arial" w:eastAsia="Arial" w:hAnsi="Arial" w:cs="Arial"/>
                <w:i/>
                <w:iCs/>
              </w:rPr>
              <w:t>Recognizes common complications associated with laryngologic disease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F31B15" w14:textId="69D29BA1" w:rsidR="000E218E" w:rsidRPr="00E74371" w:rsidRDefault="74102F1E"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Obtains a history and physical exam for a patient with </w:t>
            </w:r>
            <w:r w:rsidR="5D6B58F5" w:rsidRPr="00E74371">
              <w:rPr>
                <w:rFonts w:ascii="Arial" w:hAnsi="Arial" w:cs="Arial"/>
              </w:rPr>
              <w:t>hoarseness</w:t>
            </w:r>
            <w:r w:rsidRPr="00E74371">
              <w:rPr>
                <w:rFonts w:ascii="Arial" w:hAnsi="Arial" w:cs="Arial"/>
              </w:rPr>
              <w:t xml:space="preserve">; identifies risk factors </w:t>
            </w:r>
            <w:r w:rsidR="000E218E" w:rsidRPr="00E74371">
              <w:rPr>
                <w:rFonts w:ascii="Arial" w:hAnsi="Arial" w:cs="Arial"/>
              </w:rPr>
              <w:t>a</w:t>
            </w:r>
            <w:r w:rsidRPr="00E74371">
              <w:rPr>
                <w:rFonts w:ascii="Arial" w:hAnsi="Arial" w:cs="Arial"/>
              </w:rPr>
              <w:t>nd determines what additional work</w:t>
            </w:r>
            <w:r w:rsidR="000451C3">
              <w:rPr>
                <w:rFonts w:ascii="Arial" w:hAnsi="Arial" w:cs="Arial"/>
              </w:rPr>
              <w:t>-</w:t>
            </w:r>
            <w:r w:rsidRPr="00E74371">
              <w:rPr>
                <w:rFonts w:ascii="Arial" w:hAnsi="Arial" w:cs="Arial"/>
              </w:rPr>
              <w:t>up is needed</w:t>
            </w:r>
          </w:p>
          <w:p w14:paraId="07885996"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299B3F14"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245B7AE3" w14:textId="14E17D93" w:rsidR="000E218E" w:rsidRPr="00E74371" w:rsidRDefault="008E6D49"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Evaluates for post-operative airway concerns</w:t>
            </w:r>
          </w:p>
          <w:p w14:paraId="11D7FBD9"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6E1D8355"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2A125EF1" w14:textId="25E5709A" w:rsidR="003F2E8F" w:rsidRPr="00E74371" w:rsidRDefault="00EA47B9"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Identifies neck hematoma</w:t>
            </w:r>
          </w:p>
          <w:p w14:paraId="47C8468E" w14:textId="04AFC52E" w:rsidR="003F2E8F" w:rsidRPr="00E74371" w:rsidRDefault="003F2E8F" w:rsidP="00A32159">
            <w:pPr>
              <w:pBdr>
                <w:top w:val="nil"/>
                <w:left w:val="nil"/>
                <w:bottom w:val="nil"/>
                <w:right w:val="nil"/>
                <w:between w:val="nil"/>
              </w:pBdr>
              <w:spacing w:after="0" w:line="240" w:lineRule="auto"/>
              <w:rPr>
                <w:rFonts w:ascii="Arial" w:hAnsi="Arial" w:cs="Arial"/>
              </w:rPr>
            </w:pPr>
          </w:p>
        </w:tc>
      </w:tr>
      <w:tr w:rsidR="00125817" w:rsidRPr="00E74371" w14:paraId="5F6E72D9" w14:textId="77777777" w:rsidTr="00C90AC2">
        <w:tc>
          <w:tcPr>
            <w:tcW w:w="4950" w:type="dxa"/>
            <w:tcBorders>
              <w:top w:val="single" w:sz="4" w:space="0" w:color="000000"/>
              <w:bottom w:val="single" w:sz="4" w:space="0" w:color="000000"/>
            </w:tcBorders>
            <w:shd w:val="clear" w:color="auto" w:fill="C9C9C9"/>
          </w:tcPr>
          <w:p w14:paraId="103CBD85" w14:textId="77777777" w:rsidR="00C90AC2" w:rsidRPr="00C90AC2" w:rsidRDefault="003F2E8F" w:rsidP="00C90AC2">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C90AC2" w:rsidRPr="00C90AC2">
              <w:rPr>
                <w:rFonts w:ascii="Arial" w:eastAsia="Arial" w:hAnsi="Arial" w:cs="Arial"/>
                <w:i/>
              </w:rPr>
              <w:t>Formulates a diagnostic and treatment plan for a patient with laryngologic disease</w:t>
            </w:r>
          </w:p>
          <w:p w14:paraId="053F5EE0" w14:textId="77777777" w:rsidR="00C90AC2" w:rsidRPr="00C90AC2" w:rsidRDefault="00C90AC2" w:rsidP="00C90AC2">
            <w:pPr>
              <w:spacing w:after="0" w:line="240" w:lineRule="auto"/>
              <w:rPr>
                <w:rFonts w:ascii="Arial" w:eastAsia="Arial" w:hAnsi="Arial" w:cs="Arial"/>
                <w:i/>
              </w:rPr>
            </w:pPr>
          </w:p>
          <w:p w14:paraId="6B277CC2" w14:textId="77777777" w:rsidR="00C90AC2" w:rsidRPr="00C90AC2" w:rsidRDefault="00C90AC2" w:rsidP="00C90AC2">
            <w:pPr>
              <w:spacing w:after="0" w:line="240" w:lineRule="auto"/>
              <w:rPr>
                <w:rFonts w:ascii="Arial" w:eastAsia="Arial" w:hAnsi="Arial" w:cs="Arial"/>
                <w:i/>
              </w:rPr>
            </w:pPr>
            <w:r w:rsidRPr="00C90AC2">
              <w:rPr>
                <w:rFonts w:ascii="Arial" w:eastAsia="Arial" w:hAnsi="Arial" w:cs="Arial"/>
                <w:i/>
              </w:rPr>
              <w:t>Provides routine perioperative care for patients with laryngologic disease, including both direct and indirect laryngoscopy</w:t>
            </w:r>
          </w:p>
          <w:p w14:paraId="64E9FFF5" w14:textId="77777777" w:rsidR="00C90AC2" w:rsidRPr="00C90AC2" w:rsidRDefault="00C90AC2" w:rsidP="00C90AC2">
            <w:pPr>
              <w:spacing w:after="0" w:line="240" w:lineRule="auto"/>
              <w:rPr>
                <w:rFonts w:ascii="Arial" w:eastAsia="Arial" w:hAnsi="Arial" w:cs="Arial"/>
                <w:i/>
              </w:rPr>
            </w:pPr>
          </w:p>
          <w:p w14:paraId="4432FE68" w14:textId="4E2FBBC1" w:rsidR="003F2E8F" w:rsidRPr="00E74371" w:rsidRDefault="00C90AC2" w:rsidP="00C90AC2">
            <w:pPr>
              <w:spacing w:after="0" w:line="240" w:lineRule="auto"/>
              <w:rPr>
                <w:rFonts w:ascii="Arial" w:eastAsia="Arial" w:hAnsi="Arial" w:cs="Arial"/>
                <w:i/>
              </w:rPr>
            </w:pPr>
            <w:r w:rsidRPr="00C90AC2">
              <w:rPr>
                <w:rFonts w:ascii="Arial" w:eastAsia="Arial" w:hAnsi="Arial" w:cs="Arial"/>
                <w:i/>
              </w:rPr>
              <w:t>Initiates work-up of common complications associated with laryngologic disease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9FC414" w14:textId="77777777" w:rsidR="000E218E" w:rsidRPr="00E74371" w:rsidRDefault="2621C762"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Creates initial working diagnosis and treatment plan for voice </w:t>
            </w:r>
            <w:r w:rsidR="11D11F12" w:rsidRPr="00E74371">
              <w:rPr>
                <w:rFonts w:ascii="Arial" w:hAnsi="Arial" w:cs="Arial"/>
              </w:rPr>
              <w:t>complaint</w:t>
            </w:r>
            <w:r w:rsidR="3C0C0F6F" w:rsidRPr="00E74371">
              <w:rPr>
                <w:rFonts w:ascii="Arial" w:hAnsi="Arial" w:cs="Arial"/>
              </w:rPr>
              <w:t xml:space="preserve"> including incorporation of speech therapy in plan</w:t>
            </w:r>
          </w:p>
          <w:p w14:paraId="382932D2"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0415D0A8" w14:textId="77777777" w:rsidR="000E218E" w:rsidRPr="00E74371" w:rsidRDefault="00A74AC3"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Describes appropriate anti-coagulation bridging in the peri-operative phase</w:t>
            </w:r>
          </w:p>
          <w:p w14:paraId="53F26498" w14:textId="77777777" w:rsidR="000E218E" w:rsidRPr="00D2394F" w:rsidRDefault="000E218E" w:rsidP="00D2394F">
            <w:pPr>
              <w:rPr>
                <w:rFonts w:ascii="Arial" w:hAnsi="Arial" w:cs="Arial"/>
              </w:rPr>
            </w:pPr>
          </w:p>
          <w:p w14:paraId="288F2DE7" w14:textId="77777777" w:rsidR="000E218E" w:rsidRPr="00E74371" w:rsidRDefault="000E218E" w:rsidP="00D2394F">
            <w:pPr>
              <w:pBdr>
                <w:top w:val="nil"/>
                <w:left w:val="nil"/>
                <w:bottom w:val="nil"/>
                <w:right w:val="nil"/>
                <w:between w:val="nil"/>
              </w:pBdr>
              <w:spacing w:after="0" w:line="240" w:lineRule="auto"/>
              <w:rPr>
                <w:rFonts w:ascii="Arial" w:hAnsi="Arial" w:cs="Arial"/>
              </w:rPr>
            </w:pPr>
          </w:p>
          <w:p w14:paraId="7356AE6D" w14:textId="1509F177" w:rsidR="0078714A" w:rsidRPr="00E74371" w:rsidRDefault="0078714A"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Initiates </w:t>
            </w:r>
            <w:r w:rsidR="00BC0BB6" w:rsidRPr="00E74371">
              <w:rPr>
                <w:rFonts w:ascii="Arial" w:hAnsi="Arial" w:cs="Arial"/>
              </w:rPr>
              <w:t>evaluation of airway edema</w:t>
            </w:r>
          </w:p>
        </w:tc>
      </w:tr>
      <w:tr w:rsidR="00125817" w:rsidRPr="00E74371" w14:paraId="03546698" w14:textId="77777777" w:rsidTr="00C90AC2">
        <w:tc>
          <w:tcPr>
            <w:tcW w:w="4950" w:type="dxa"/>
            <w:tcBorders>
              <w:top w:val="single" w:sz="4" w:space="0" w:color="000000"/>
              <w:bottom w:val="single" w:sz="4" w:space="0" w:color="000000"/>
            </w:tcBorders>
            <w:shd w:val="clear" w:color="auto" w:fill="C9C9C9"/>
          </w:tcPr>
          <w:p w14:paraId="3AEB0BB4" w14:textId="77777777" w:rsidR="00C90AC2" w:rsidRPr="00C90AC2" w:rsidRDefault="003F2E8F" w:rsidP="00C90AC2">
            <w:pPr>
              <w:spacing w:after="0" w:line="240" w:lineRule="auto"/>
              <w:rPr>
                <w:rFonts w:ascii="Arial" w:hAnsi="Arial" w:cs="Arial"/>
                <w:i/>
                <w:iCs/>
              </w:rPr>
            </w:pPr>
            <w:r w:rsidRPr="00E74371">
              <w:rPr>
                <w:rFonts w:ascii="Arial" w:hAnsi="Arial" w:cs="Arial"/>
                <w:b/>
              </w:rPr>
              <w:t>Level 3</w:t>
            </w:r>
            <w:r w:rsidRPr="00E74371">
              <w:rPr>
                <w:rFonts w:ascii="Arial" w:hAnsi="Arial" w:cs="Arial"/>
              </w:rPr>
              <w:t xml:space="preserve"> </w:t>
            </w:r>
            <w:r w:rsidR="00C90AC2" w:rsidRPr="00C90AC2">
              <w:rPr>
                <w:rFonts w:ascii="Arial" w:hAnsi="Arial" w:cs="Arial"/>
                <w:i/>
                <w:iCs/>
              </w:rPr>
              <w:t>Explains the risks and benefits of treatment plans for laryngologic disease</w:t>
            </w:r>
          </w:p>
          <w:p w14:paraId="662CCEEE" w14:textId="3D1AAD1C" w:rsidR="00C90AC2" w:rsidRDefault="00C90AC2" w:rsidP="00C90AC2">
            <w:pPr>
              <w:spacing w:after="0" w:line="240" w:lineRule="auto"/>
              <w:rPr>
                <w:rFonts w:ascii="Arial" w:hAnsi="Arial" w:cs="Arial"/>
                <w:i/>
                <w:iCs/>
              </w:rPr>
            </w:pPr>
          </w:p>
          <w:p w14:paraId="436FD0DB" w14:textId="77777777" w:rsidR="00C90AC2" w:rsidRPr="00C90AC2" w:rsidRDefault="00C90AC2" w:rsidP="00C90AC2">
            <w:pPr>
              <w:spacing w:after="0" w:line="240" w:lineRule="auto"/>
              <w:rPr>
                <w:rFonts w:ascii="Arial" w:hAnsi="Arial" w:cs="Arial"/>
                <w:i/>
                <w:iCs/>
              </w:rPr>
            </w:pPr>
          </w:p>
          <w:p w14:paraId="600B78CB" w14:textId="77777777" w:rsidR="00C90AC2" w:rsidRPr="00C90AC2" w:rsidRDefault="00C90AC2" w:rsidP="00C90AC2">
            <w:pPr>
              <w:spacing w:after="0" w:line="240" w:lineRule="auto"/>
              <w:rPr>
                <w:rFonts w:ascii="Arial" w:hAnsi="Arial" w:cs="Arial"/>
                <w:i/>
                <w:iCs/>
              </w:rPr>
            </w:pPr>
            <w:r w:rsidRPr="00C90AC2">
              <w:rPr>
                <w:rFonts w:ascii="Arial" w:hAnsi="Arial" w:cs="Arial"/>
                <w:i/>
                <w:iCs/>
              </w:rPr>
              <w:t>Assists with routine surgical management for patients with laryngologic disease, including direct laryngoscopy, microlaryngeal techniques, and vocal fold injections</w:t>
            </w:r>
          </w:p>
          <w:p w14:paraId="3325F903" w14:textId="77777777" w:rsidR="00C90AC2" w:rsidRPr="00C90AC2" w:rsidRDefault="00C90AC2" w:rsidP="00C90AC2">
            <w:pPr>
              <w:spacing w:after="0" w:line="240" w:lineRule="auto"/>
              <w:rPr>
                <w:rFonts w:ascii="Arial" w:hAnsi="Arial" w:cs="Arial"/>
                <w:i/>
                <w:iCs/>
              </w:rPr>
            </w:pPr>
          </w:p>
          <w:p w14:paraId="3E37ABFB" w14:textId="52CEA5D4" w:rsidR="003F2E8F" w:rsidRPr="00E74371" w:rsidRDefault="00C90AC2" w:rsidP="00C90AC2">
            <w:pPr>
              <w:spacing w:after="0" w:line="240" w:lineRule="auto"/>
              <w:rPr>
                <w:rFonts w:ascii="Arial" w:hAnsi="Arial" w:cs="Arial"/>
                <w:i/>
                <w:color w:val="000000"/>
              </w:rPr>
            </w:pPr>
            <w:r w:rsidRPr="00C90AC2">
              <w:rPr>
                <w:rFonts w:ascii="Arial" w:hAnsi="Arial" w:cs="Arial"/>
                <w:i/>
                <w:iCs/>
              </w:rPr>
              <w:t>Manages common complications and recognizes uncommon/infrequent complications associated with laryngologic disease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C4488B" w14:textId="4FA967BF" w:rsidR="000E218E" w:rsidRPr="00E74371" w:rsidRDefault="51639CFC"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Performs pre</w:t>
            </w:r>
            <w:r w:rsidR="000451C3">
              <w:rPr>
                <w:rFonts w:ascii="Arial" w:hAnsi="Arial" w:cs="Arial"/>
              </w:rPr>
              <w:t>-</w:t>
            </w:r>
            <w:r w:rsidRPr="00E74371">
              <w:rPr>
                <w:rFonts w:ascii="Arial" w:hAnsi="Arial" w:cs="Arial"/>
              </w:rPr>
              <w:t xml:space="preserve">operative counseling for operative management of benign vocal cord lesion such as </w:t>
            </w:r>
            <w:r w:rsidR="185ACBDC" w:rsidRPr="00E74371">
              <w:rPr>
                <w:rFonts w:ascii="Arial" w:hAnsi="Arial" w:cs="Arial"/>
              </w:rPr>
              <w:t>vocal fold cyst</w:t>
            </w:r>
            <w:r w:rsidR="5C251FE8" w:rsidRPr="00E74371">
              <w:rPr>
                <w:rFonts w:ascii="Arial" w:hAnsi="Arial" w:cs="Arial"/>
              </w:rPr>
              <w:t xml:space="preserve"> including a discussion of possible perioperative and post</w:t>
            </w:r>
            <w:r w:rsidR="000451C3">
              <w:rPr>
                <w:rFonts w:ascii="Arial" w:hAnsi="Arial" w:cs="Arial"/>
              </w:rPr>
              <w:t>-</w:t>
            </w:r>
            <w:r w:rsidR="5C251FE8" w:rsidRPr="00E74371">
              <w:rPr>
                <w:rFonts w:ascii="Arial" w:hAnsi="Arial" w:cs="Arial"/>
              </w:rPr>
              <w:t>operative complications</w:t>
            </w:r>
          </w:p>
          <w:p w14:paraId="725B58E0"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5B10ACC0" w14:textId="30FDF8AF" w:rsidR="000E218E" w:rsidRPr="00E74371" w:rsidRDefault="04EE456B"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Assists with set</w:t>
            </w:r>
            <w:r w:rsidR="000451C3">
              <w:rPr>
                <w:rFonts w:ascii="Arial" w:hAnsi="Arial" w:cs="Arial"/>
              </w:rPr>
              <w:t>-</w:t>
            </w:r>
            <w:r w:rsidRPr="00E74371">
              <w:rPr>
                <w:rFonts w:ascii="Arial" w:hAnsi="Arial" w:cs="Arial"/>
              </w:rPr>
              <w:t>up for and approach to removal of benign vocal cord lesion</w:t>
            </w:r>
          </w:p>
          <w:p w14:paraId="29C027E1" w14:textId="77777777" w:rsidR="000E218E" w:rsidRPr="00D2394F" w:rsidRDefault="000E218E" w:rsidP="00D2394F">
            <w:pPr>
              <w:rPr>
                <w:rFonts w:ascii="Arial" w:hAnsi="Arial" w:cs="Arial"/>
              </w:rPr>
            </w:pPr>
          </w:p>
          <w:p w14:paraId="119D4075" w14:textId="1F80AD36" w:rsidR="000E218E" w:rsidRPr="00E74371" w:rsidRDefault="000E218E" w:rsidP="00D2394F">
            <w:pPr>
              <w:pBdr>
                <w:top w:val="nil"/>
                <w:left w:val="nil"/>
                <w:bottom w:val="nil"/>
                <w:right w:val="nil"/>
                <w:between w:val="nil"/>
              </w:pBdr>
              <w:spacing w:after="0" w:line="240" w:lineRule="auto"/>
              <w:rPr>
                <w:rFonts w:ascii="Arial" w:hAnsi="Arial" w:cs="Arial"/>
              </w:rPr>
            </w:pPr>
          </w:p>
          <w:p w14:paraId="2681A2E5" w14:textId="77777777" w:rsidR="000E218E" w:rsidRPr="00E74371" w:rsidRDefault="000E218E" w:rsidP="00D2394F">
            <w:pPr>
              <w:pBdr>
                <w:top w:val="nil"/>
                <w:left w:val="nil"/>
                <w:bottom w:val="nil"/>
                <w:right w:val="nil"/>
                <w:between w:val="nil"/>
              </w:pBdr>
              <w:spacing w:after="0" w:line="240" w:lineRule="auto"/>
              <w:rPr>
                <w:rFonts w:ascii="Arial" w:hAnsi="Arial" w:cs="Arial"/>
              </w:rPr>
            </w:pPr>
          </w:p>
          <w:p w14:paraId="78CD9EDC" w14:textId="26AE8E7E" w:rsidR="00BC0BB6" w:rsidRPr="00E74371" w:rsidRDefault="004970F0"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Recognizes uncommon complication of </w:t>
            </w:r>
            <w:r w:rsidR="009C2708" w:rsidRPr="00E74371">
              <w:rPr>
                <w:rFonts w:ascii="Arial" w:hAnsi="Arial" w:cs="Arial"/>
              </w:rPr>
              <w:t>p</w:t>
            </w:r>
            <w:r w:rsidR="000E301B" w:rsidRPr="00E74371">
              <w:rPr>
                <w:rFonts w:ascii="Arial" w:hAnsi="Arial" w:cs="Arial"/>
              </w:rPr>
              <w:t>neumothorax</w:t>
            </w:r>
          </w:p>
        </w:tc>
      </w:tr>
      <w:tr w:rsidR="00125817" w:rsidRPr="00E74371" w14:paraId="0E858FD2" w14:textId="77777777" w:rsidTr="00C90AC2">
        <w:tc>
          <w:tcPr>
            <w:tcW w:w="4950" w:type="dxa"/>
            <w:tcBorders>
              <w:top w:val="single" w:sz="4" w:space="0" w:color="000000"/>
              <w:bottom w:val="single" w:sz="4" w:space="0" w:color="000000"/>
            </w:tcBorders>
            <w:shd w:val="clear" w:color="auto" w:fill="C9C9C9"/>
          </w:tcPr>
          <w:p w14:paraId="24AE45BB" w14:textId="77777777" w:rsidR="00C90AC2" w:rsidRPr="00C90AC2" w:rsidRDefault="003F2E8F" w:rsidP="00C90AC2">
            <w:pPr>
              <w:spacing w:after="0" w:line="240" w:lineRule="auto"/>
              <w:rPr>
                <w:rFonts w:ascii="Arial" w:hAnsi="Arial" w:cs="Arial"/>
                <w:i/>
                <w:iCs/>
              </w:rPr>
            </w:pPr>
            <w:r w:rsidRPr="00E74371">
              <w:rPr>
                <w:rFonts w:ascii="Arial" w:hAnsi="Arial" w:cs="Arial"/>
                <w:b/>
              </w:rPr>
              <w:t>Level 4</w:t>
            </w:r>
            <w:r w:rsidRPr="00E74371">
              <w:rPr>
                <w:rFonts w:ascii="Arial" w:hAnsi="Arial" w:cs="Arial"/>
              </w:rPr>
              <w:t xml:space="preserve"> </w:t>
            </w:r>
            <w:r w:rsidR="00C90AC2" w:rsidRPr="00C90AC2">
              <w:rPr>
                <w:rFonts w:ascii="Arial" w:hAnsi="Arial" w:cs="Arial"/>
                <w:i/>
                <w:iCs/>
              </w:rPr>
              <w:t>Identifies when typical treatment plans should be modified</w:t>
            </w:r>
          </w:p>
          <w:p w14:paraId="4CB5CE28" w14:textId="77777777" w:rsidR="00C90AC2" w:rsidRPr="00C90AC2" w:rsidRDefault="00C90AC2" w:rsidP="00C90AC2">
            <w:pPr>
              <w:spacing w:after="0" w:line="240" w:lineRule="auto"/>
              <w:rPr>
                <w:rFonts w:ascii="Arial" w:hAnsi="Arial" w:cs="Arial"/>
                <w:i/>
                <w:iCs/>
              </w:rPr>
            </w:pPr>
          </w:p>
          <w:p w14:paraId="75B2A959" w14:textId="77777777" w:rsidR="00C90AC2" w:rsidRPr="00C90AC2" w:rsidRDefault="00C90AC2" w:rsidP="00C90AC2">
            <w:pPr>
              <w:spacing w:after="0" w:line="240" w:lineRule="auto"/>
              <w:rPr>
                <w:rFonts w:ascii="Arial" w:hAnsi="Arial" w:cs="Arial"/>
                <w:i/>
                <w:iCs/>
              </w:rPr>
            </w:pPr>
          </w:p>
          <w:p w14:paraId="6217ACD9" w14:textId="77777777" w:rsidR="00C90AC2" w:rsidRPr="00C90AC2" w:rsidRDefault="00C90AC2" w:rsidP="00C90AC2">
            <w:pPr>
              <w:spacing w:after="0" w:line="240" w:lineRule="auto"/>
              <w:rPr>
                <w:rFonts w:ascii="Arial" w:hAnsi="Arial" w:cs="Arial"/>
                <w:i/>
                <w:iCs/>
              </w:rPr>
            </w:pPr>
            <w:r w:rsidRPr="00C90AC2">
              <w:rPr>
                <w:rFonts w:ascii="Arial" w:hAnsi="Arial" w:cs="Arial"/>
                <w:i/>
                <w:iCs/>
              </w:rPr>
              <w:lastRenderedPageBreak/>
              <w:t>Performs routine surgical management and assists with complex surgical management for patients with laryngologic disease</w:t>
            </w:r>
          </w:p>
          <w:p w14:paraId="414EE1DD" w14:textId="77777777" w:rsidR="00C90AC2" w:rsidRPr="00C90AC2" w:rsidRDefault="00C90AC2" w:rsidP="00C90AC2">
            <w:pPr>
              <w:spacing w:after="0" w:line="240" w:lineRule="auto"/>
              <w:rPr>
                <w:rFonts w:ascii="Arial" w:hAnsi="Arial" w:cs="Arial"/>
                <w:i/>
                <w:iCs/>
              </w:rPr>
            </w:pPr>
          </w:p>
          <w:p w14:paraId="4384D1A5" w14:textId="30EAEF6D" w:rsidR="003F2E8F" w:rsidRPr="00E74371" w:rsidRDefault="00C90AC2" w:rsidP="00C90AC2">
            <w:pPr>
              <w:spacing w:after="0" w:line="240" w:lineRule="auto"/>
              <w:rPr>
                <w:rFonts w:ascii="Arial" w:eastAsia="Arial" w:hAnsi="Arial" w:cs="Arial"/>
                <w:i/>
              </w:rPr>
            </w:pPr>
            <w:r w:rsidRPr="00C90AC2">
              <w:rPr>
                <w:rFonts w:ascii="Arial" w:hAnsi="Arial" w:cs="Arial"/>
                <w:i/>
                <w:iCs/>
              </w:rPr>
              <w:t>Manages uncommon/infrequent complications associated with laryngologic disease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4898DF" w14:textId="1A3A1370" w:rsidR="000E218E" w:rsidRPr="00E74371" w:rsidRDefault="1CB58970"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lastRenderedPageBreak/>
              <w:t xml:space="preserve">Identifies special patient populations including </w:t>
            </w:r>
            <w:r w:rsidR="37A1B26D" w:rsidRPr="00E74371">
              <w:rPr>
                <w:rFonts w:ascii="Arial" w:hAnsi="Arial" w:cs="Arial"/>
              </w:rPr>
              <w:t>professional voice patients</w:t>
            </w:r>
            <w:r w:rsidR="1EA5F2A2" w:rsidRPr="00E74371">
              <w:rPr>
                <w:rFonts w:ascii="Arial" w:hAnsi="Arial" w:cs="Arial"/>
              </w:rPr>
              <w:t>, high</w:t>
            </w:r>
            <w:r w:rsidR="000451C3">
              <w:rPr>
                <w:rFonts w:ascii="Arial" w:hAnsi="Arial" w:cs="Arial"/>
              </w:rPr>
              <w:t>-</w:t>
            </w:r>
            <w:r w:rsidR="1EA5F2A2" w:rsidRPr="00E74371">
              <w:rPr>
                <w:rFonts w:ascii="Arial" w:hAnsi="Arial" w:cs="Arial"/>
              </w:rPr>
              <w:t xml:space="preserve">risk surgical patients, </w:t>
            </w:r>
            <w:r w:rsidR="020E32BC" w:rsidRPr="00E74371">
              <w:rPr>
                <w:rFonts w:ascii="Arial" w:hAnsi="Arial" w:cs="Arial"/>
              </w:rPr>
              <w:t>or other specific patient populations as appropriate to the institution</w:t>
            </w:r>
          </w:p>
          <w:p w14:paraId="3DF31AEB"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1F9E9D43"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219905B1" w14:textId="77777777" w:rsidR="000E218E" w:rsidRPr="00E74371" w:rsidRDefault="00680CFB"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lastRenderedPageBreak/>
              <w:t xml:space="preserve">Performs </w:t>
            </w:r>
            <w:r w:rsidR="00CA587D" w:rsidRPr="00E74371">
              <w:rPr>
                <w:rFonts w:ascii="Arial" w:hAnsi="Arial" w:cs="Arial"/>
              </w:rPr>
              <w:t>elevation of laryngeal microflap</w:t>
            </w:r>
          </w:p>
          <w:p w14:paraId="629BE499"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476D8119"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11BCBEE5"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596B9024" w14:textId="6AD22D8E" w:rsidR="003F2E8F" w:rsidRPr="00D2394F" w:rsidRDefault="00BB5703" w:rsidP="00A32159">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Manages </w:t>
            </w:r>
            <w:r w:rsidR="000E301B" w:rsidRPr="00E74371">
              <w:rPr>
                <w:rFonts w:ascii="Arial" w:hAnsi="Arial" w:cs="Arial"/>
              </w:rPr>
              <w:t>pneumothorax</w:t>
            </w:r>
            <w:r w:rsidR="000D15EE">
              <w:rPr>
                <w:rFonts w:ascii="Arial" w:hAnsi="Arial" w:cs="Arial"/>
              </w:rPr>
              <w:t xml:space="preserve"> in conjunction with consulting services </w:t>
            </w:r>
          </w:p>
        </w:tc>
      </w:tr>
      <w:tr w:rsidR="00125817" w:rsidRPr="00E74371" w14:paraId="6248A1FB" w14:textId="77777777" w:rsidTr="00C90AC2">
        <w:tc>
          <w:tcPr>
            <w:tcW w:w="4950" w:type="dxa"/>
            <w:tcBorders>
              <w:top w:val="single" w:sz="4" w:space="0" w:color="000000"/>
              <w:bottom w:val="single" w:sz="4" w:space="0" w:color="000000"/>
            </w:tcBorders>
            <w:shd w:val="clear" w:color="auto" w:fill="C9C9C9"/>
          </w:tcPr>
          <w:p w14:paraId="7C926130" w14:textId="77777777" w:rsidR="00C90AC2" w:rsidRPr="00C90AC2" w:rsidRDefault="003F2E8F" w:rsidP="00C90AC2">
            <w:pPr>
              <w:spacing w:after="0" w:line="240" w:lineRule="auto"/>
              <w:rPr>
                <w:rFonts w:ascii="Arial" w:hAnsi="Arial" w:cs="Arial"/>
                <w:i/>
                <w:iCs/>
              </w:rPr>
            </w:pPr>
            <w:r w:rsidRPr="00E74371">
              <w:rPr>
                <w:rFonts w:ascii="Arial" w:hAnsi="Arial" w:cs="Arial"/>
                <w:b/>
              </w:rPr>
              <w:lastRenderedPageBreak/>
              <w:t>Level 5</w:t>
            </w:r>
            <w:r w:rsidRPr="00E74371">
              <w:rPr>
                <w:rFonts w:ascii="Arial" w:hAnsi="Arial" w:cs="Arial"/>
              </w:rPr>
              <w:t xml:space="preserve"> </w:t>
            </w:r>
            <w:r w:rsidR="00C90AC2" w:rsidRPr="00C90AC2">
              <w:rPr>
                <w:rFonts w:ascii="Arial" w:hAnsi="Arial" w:cs="Arial"/>
                <w:i/>
                <w:iCs/>
              </w:rPr>
              <w:t>Adapts standard treatment plans and techniques to special circumstances</w:t>
            </w:r>
          </w:p>
          <w:p w14:paraId="16A76C05" w14:textId="33AC388D" w:rsidR="00C90AC2" w:rsidRDefault="00C90AC2" w:rsidP="00C90AC2">
            <w:pPr>
              <w:spacing w:after="0" w:line="240" w:lineRule="auto"/>
              <w:rPr>
                <w:rFonts w:ascii="Arial" w:hAnsi="Arial" w:cs="Arial"/>
                <w:i/>
                <w:iCs/>
              </w:rPr>
            </w:pPr>
          </w:p>
          <w:p w14:paraId="71024EA3" w14:textId="77777777" w:rsidR="00C90AC2" w:rsidRPr="00C90AC2" w:rsidRDefault="00C90AC2" w:rsidP="00C90AC2">
            <w:pPr>
              <w:spacing w:after="0" w:line="240" w:lineRule="auto"/>
              <w:rPr>
                <w:rFonts w:ascii="Arial" w:hAnsi="Arial" w:cs="Arial"/>
                <w:i/>
                <w:iCs/>
              </w:rPr>
            </w:pPr>
          </w:p>
          <w:p w14:paraId="2FE7BFC7" w14:textId="77777777" w:rsidR="00C90AC2" w:rsidRPr="00C90AC2" w:rsidRDefault="00C90AC2" w:rsidP="00C90AC2">
            <w:pPr>
              <w:spacing w:after="0" w:line="240" w:lineRule="auto"/>
              <w:rPr>
                <w:rFonts w:ascii="Arial" w:hAnsi="Arial" w:cs="Arial"/>
                <w:i/>
                <w:iCs/>
              </w:rPr>
            </w:pPr>
            <w:r w:rsidRPr="00C90AC2">
              <w:rPr>
                <w:rFonts w:ascii="Arial" w:hAnsi="Arial" w:cs="Arial"/>
                <w:i/>
                <w:iCs/>
              </w:rPr>
              <w:t>Performs complex surgical management for patients with laryngologic disease, including laryngotracheal reconstruction and arytenoid procedures</w:t>
            </w:r>
          </w:p>
          <w:p w14:paraId="68B50577" w14:textId="77777777" w:rsidR="00C90AC2" w:rsidRPr="00C90AC2" w:rsidRDefault="00C90AC2" w:rsidP="00C90AC2">
            <w:pPr>
              <w:spacing w:after="0" w:line="240" w:lineRule="auto"/>
              <w:rPr>
                <w:rFonts w:ascii="Arial" w:hAnsi="Arial" w:cs="Arial"/>
                <w:i/>
                <w:iCs/>
              </w:rPr>
            </w:pPr>
          </w:p>
          <w:p w14:paraId="3AD73913" w14:textId="1B0C2CAD" w:rsidR="003F2E8F" w:rsidRPr="00E74371" w:rsidRDefault="00C90AC2" w:rsidP="00C90AC2">
            <w:pPr>
              <w:spacing w:after="0" w:line="240" w:lineRule="auto"/>
              <w:rPr>
                <w:rFonts w:ascii="Arial" w:eastAsia="Arial" w:hAnsi="Arial" w:cs="Arial"/>
                <w:i/>
              </w:rPr>
            </w:pPr>
            <w:r w:rsidRPr="00C90AC2">
              <w:rPr>
                <w:rFonts w:ascii="Arial" w:hAnsi="Arial" w:cs="Arial"/>
                <w:i/>
                <w:iCs/>
              </w:rPr>
              <w:t>Serves as a peer resource for managing uncommon/infrequent complications associated with laryngologic disease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2A1E06" w14:textId="77777777" w:rsidR="000E218E" w:rsidRPr="00E74371" w:rsidRDefault="540C7A77"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Describes changes to proposed management plans in the setting of professional voice, high surgical risk, or other patient populations as appropriate to the institution</w:t>
            </w:r>
          </w:p>
          <w:p w14:paraId="19C62866"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7F2CA068"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54BC739C" w14:textId="77777777" w:rsidR="000E218E" w:rsidRPr="00E74371" w:rsidRDefault="00E21FE8"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Performs </w:t>
            </w:r>
            <w:r w:rsidR="003C05DC" w:rsidRPr="00E74371">
              <w:rPr>
                <w:rFonts w:ascii="Arial" w:hAnsi="Arial" w:cs="Arial"/>
              </w:rPr>
              <w:t>cricotracheal resection</w:t>
            </w:r>
          </w:p>
          <w:p w14:paraId="4C9ABD95" w14:textId="218F4E22" w:rsidR="000E218E" w:rsidRPr="00E74371" w:rsidRDefault="000E218E" w:rsidP="000E218E">
            <w:pPr>
              <w:pBdr>
                <w:top w:val="nil"/>
                <w:left w:val="nil"/>
                <w:bottom w:val="nil"/>
                <w:right w:val="nil"/>
                <w:between w:val="nil"/>
              </w:pBdr>
              <w:spacing w:after="0" w:line="240" w:lineRule="auto"/>
              <w:rPr>
                <w:rFonts w:ascii="Arial" w:hAnsi="Arial" w:cs="Arial"/>
              </w:rPr>
            </w:pPr>
          </w:p>
          <w:p w14:paraId="11B52713"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15FC5647"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229AA3EC"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6DB5609F" w14:textId="2ABD9286" w:rsidR="003F2E8F" w:rsidRPr="00E74371" w:rsidRDefault="007120EB"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Teaches </w:t>
            </w:r>
            <w:r w:rsidR="000451C3">
              <w:rPr>
                <w:rFonts w:ascii="Arial" w:hAnsi="Arial" w:cs="Arial"/>
              </w:rPr>
              <w:t xml:space="preserve">more </w:t>
            </w:r>
            <w:r w:rsidRPr="00E74371">
              <w:rPr>
                <w:rFonts w:ascii="Arial" w:hAnsi="Arial" w:cs="Arial"/>
              </w:rPr>
              <w:t>junior residents about management</w:t>
            </w:r>
            <w:r w:rsidR="00CA587D" w:rsidRPr="00E74371">
              <w:rPr>
                <w:rFonts w:ascii="Arial" w:hAnsi="Arial" w:cs="Arial"/>
              </w:rPr>
              <w:t xml:space="preserve"> of pneumothorax</w:t>
            </w:r>
          </w:p>
        </w:tc>
      </w:tr>
      <w:tr w:rsidR="00456903" w:rsidRPr="00E74371" w14:paraId="4D81F0A7" w14:textId="77777777" w:rsidTr="523A7573">
        <w:tc>
          <w:tcPr>
            <w:tcW w:w="4950" w:type="dxa"/>
            <w:shd w:val="clear" w:color="auto" w:fill="FFD965"/>
          </w:tcPr>
          <w:p w14:paraId="177AFB85" w14:textId="77777777" w:rsidR="003F2E8F" w:rsidRPr="00E74371" w:rsidRDefault="003F2E8F"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621E685C" w14:textId="77777777" w:rsidR="000E218E" w:rsidRPr="00E74371" w:rsidRDefault="4573B244"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Direct observation</w:t>
            </w:r>
          </w:p>
          <w:p w14:paraId="1752FBAC" w14:textId="77777777" w:rsidR="000E218E" w:rsidRPr="00E74371" w:rsidRDefault="01BD0542"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OSCE</w:t>
            </w:r>
          </w:p>
          <w:p w14:paraId="640FCEEB" w14:textId="63D1F076" w:rsidR="003F2E8F" w:rsidRPr="00E74371" w:rsidRDefault="000E218E"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Simulation</w:t>
            </w:r>
          </w:p>
        </w:tc>
      </w:tr>
      <w:tr w:rsidR="00456903" w:rsidRPr="00E74371" w14:paraId="0F6A6935" w14:textId="77777777" w:rsidTr="523A7573">
        <w:tc>
          <w:tcPr>
            <w:tcW w:w="4950" w:type="dxa"/>
            <w:shd w:val="clear" w:color="auto" w:fill="8DB3E2" w:themeFill="text2" w:themeFillTint="66"/>
          </w:tcPr>
          <w:p w14:paraId="0CFA03FF" w14:textId="77777777" w:rsidR="003F2E8F" w:rsidRPr="00E74371" w:rsidRDefault="003F2E8F"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6E78127E" w14:textId="17D7B4AD" w:rsidR="003F2E8F" w:rsidRPr="00E74371" w:rsidRDefault="003F2E8F" w:rsidP="000E218E">
            <w:pPr>
              <w:numPr>
                <w:ilvl w:val="0"/>
                <w:numId w:val="5"/>
              </w:numPr>
              <w:pBdr>
                <w:top w:val="nil"/>
                <w:left w:val="nil"/>
                <w:bottom w:val="nil"/>
                <w:right w:val="nil"/>
                <w:between w:val="nil"/>
              </w:pBdr>
              <w:spacing w:after="0" w:line="240" w:lineRule="auto"/>
              <w:ind w:left="180" w:hanging="180"/>
              <w:rPr>
                <w:rFonts w:ascii="Arial" w:hAnsi="Arial" w:cs="Arial"/>
              </w:rPr>
            </w:pPr>
          </w:p>
        </w:tc>
      </w:tr>
      <w:tr w:rsidR="00456903" w:rsidRPr="00E74371" w14:paraId="612FE3C3" w14:textId="77777777" w:rsidTr="523A7573">
        <w:trPr>
          <w:trHeight w:val="80"/>
        </w:trPr>
        <w:tc>
          <w:tcPr>
            <w:tcW w:w="4950" w:type="dxa"/>
            <w:shd w:val="clear" w:color="auto" w:fill="A8D08D"/>
          </w:tcPr>
          <w:p w14:paraId="0052CC6E" w14:textId="77777777" w:rsidR="003F2E8F" w:rsidRPr="00E74371" w:rsidRDefault="003F2E8F" w:rsidP="00A32159">
            <w:pPr>
              <w:spacing w:after="0" w:line="240" w:lineRule="auto"/>
              <w:rPr>
                <w:rFonts w:ascii="Arial" w:eastAsia="Arial" w:hAnsi="Arial" w:cs="Arial"/>
                <w:highlight w:val="yellow"/>
              </w:rPr>
            </w:pPr>
            <w:r w:rsidRPr="00E74371">
              <w:rPr>
                <w:rFonts w:ascii="Arial" w:hAnsi="Arial" w:cs="Arial"/>
              </w:rPr>
              <w:t>Notes or Resources</w:t>
            </w:r>
          </w:p>
        </w:tc>
        <w:tc>
          <w:tcPr>
            <w:tcW w:w="9175" w:type="dxa"/>
            <w:shd w:val="clear" w:color="auto" w:fill="A8D08D"/>
          </w:tcPr>
          <w:p w14:paraId="3DB3EB8A" w14:textId="77777777" w:rsidR="00C8441F" w:rsidRDefault="00C8441F" w:rsidP="00C8441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American Academy of Otolaryngology</w:t>
            </w:r>
            <w:r>
              <w:rPr>
                <w:rFonts w:ascii="Arial" w:eastAsia="Arial" w:hAnsi="Arial" w:cs="Arial"/>
              </w:rPr>
              <w:t xml:space="preserve">. OTOSource. </w:t>
            </w:r>
            <w:hyperlink r:id="rId25" w:history="1">
              <w:r w:rsidRPr="00E612E2">
                <w:rPr>
                  <w:rStyle w:val="Hyperlink"/>
                  <w:rFonts w:ascii="Arial" w:eastAsia="Arial" w:hAnsi="Arial" w:cs="Arial"/>
                </w:rPr>
                <w:t>https://www.otosource.org/</w:t>
              </w:r>
            </w:hyperlink>
            <w:r>
              <w:rPr>
                <w:rFonts w:ascii="Arial" w:eastAsia="Arial" w:hAnsi="Arial" w:cs="Arial"/>
              </w:rPr>
              <w:t>. 2021.</w:t>
            </w:r>
          </w:p>
          <w:p w14:paraId="037957F4" w14:textId="43C21F8E" w:rsidR="003F2E8F" w:rsidRPr="00E74371" w:rsidRDefault="67BB4E8B"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Rosen CA, Simpson CB. </w:t>
            </w:r>
            <w:r w:rsidRPr="00C8441F">
              <w:rPr>
                <w:rFonts w:ascii="Arial" w:eastAsia="Arial" w:hAnsi="Arial" w:cs="Arial"/>
                <w:i/>
                <w:iCs/>
              </w:rPr>
              <w:t xml:space="preserve">Operative Techniques in </w:t>
            </w:r>
            <w:r w:rsidR="4389071D" w:rsidRPr="00C8441F">
              <w:rPr>
                <w:rFonts w:ascii="Arial" w:eastAsia="Arial" w:hAnsi="Arial" w:cs="Arial"/>
                <w:i/>
                <w:iCs/>
              </w:rPr>
              <w:t>Laryngology</w:t>
            </w:r>
            <w:r w:rsidR="00C8441F">
              <w:rPr>
                <w:rFonts w:ascii="Arial" w:eastAsia="Arial" w:hAnsi="Arial" w:cs="Arial"/>
              </w:rPr>
              <w:t>.</w:t>
            </w:r>
            <w:r w:rsidRPr="00E74371">
              <w:rPr>
                <w:rFonts w:ascii="Arial" w:eastAsia="Arial" w:hAnsi="Arial" w:cs="Arial"/>
              </w:rPr>
              <w:t xml:space="preserve"> </w:t>
            </w:r>
            <w:r w:rsidR="24E7FA1A" w:rsidRPr="00E74371">
              <w:rPr>
                <w:rFonts w:ascii="Arial" w:eastAsia="Arial" w:hAnsi="Arial" w:cs="Arial"/>
              </w:rPr>
              <w:t>Springer, 2008.</w:t>
            </w:r>
            <w:r w:rsidR="00C8441F">
              <w:rPr>
                <w:rFonts w:ascii="Arial" w:eastAsia="Arial" w:hAnsi="Arial" w:cs="Arial"/>
              </w:rPr>
              <w:t xml:space="preserve"> ISBN:</w:t>
            </w:r>
            <w:r w:rsidR="00C8441F" w:rsidRPr="00C8441F">
              <w:rPr>
                <w:rFonts w:ascii="Arial" w:eastAsia="Arial" w:hAnsi="Arial" w:cs="Arial"/>
              </w:rPr>
              <w:t>978-3540258063</w:t>
            </w:r>
            <w:r w:rsidR="00C8441F">
              <w:rPr>
                <w:rFonts w:ascii="Arial" w:eastAsia="Arial" w:hAnsi="Arial" w:cs="Arial"/>
              </w:rPr>
              <w:t>.</w:t>
            </w:r>
          </w:p>
        </w:tc>
      </w:tr>
    </w:tbl>
    <w:p w14:paraId="58826C58" w14:textId="77777777" w:rsidR="003F2E8F" w:rsidRDefault="003F2E8F" w:rsidP="00A32159">
      <w:pPr>
        <w:spacing w:after="0" w:line="240" w:lineRule="auto"/>
        <w:rPr>
          <w:rFonts w:ascii="Arial" w:eastAsia="Arial" w:hAnsi="Arial" w:cs="Arial"/>
        </w:rPr>
      </w:pPr>
    </w:p>
    <w:p w14:paraId="2DD1DF98" w14:textId="77777777"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C2708" w:rsidRPr="00E74371" w14:paraId="1799A7B3" w14:textId="77777777" w:rsidTr="27945E4A">
        <w:trPr>
          <w:trHeight w:val="769"/>
        </w:trPr>
        <w:tc>
          <w:tcPr>
            <w:tcW w:w="14125" w:type="dxa"/>
            <w:gridSpan w:val="2"/>
            <w:shd w:val="clear" w:color="auto" w:fill="9CC3E5"/>
          </w:tcPr>
          <w:p w14:paraId="06A8868C" w14:textId="25EF9080" w:rsidR="003F2E8F" w:rsidRPr="00E74371" w:rsidRDefault="007C34B3"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Patient Care 7: Pediatric Otolaryngology</w:t>
            </w:r>
          </w:p>
          <w:p w14:paraId="0A3E6AF3" w14:textId="4CA0519C" w:rsidR="003F2E8F" w:rsidRPr="00E74371" w:rsidRDefault="003F2E8F" w:rsidP="00FE3E04">
            <w:pPr>
              <w:spacing w:after="0" w:line="240" w:lineRule="auto"/>
              <w:ind w:left="187"/>
              <w:rPr>
                <w:rFonts w:ascii="Arial" w:eastAsia="Arial" w:hAnsi="Arial" w:cs="Arial"/>
              </w:rPr>
            </w:pPr>
            <w:r w:rsidRPr="00E74371">
              <w:rPr>
                <w:rFonts w:ascii="Arial" w:eastAsia="Arial" w:hAnsi="Arial" w:cs="Arial"/>
                <w:b/>
                <w:bCs/>
              </w:rPr>
              <w:t>Overall Intent:</w:t>
            </w:r>
            <w:r w:rsidRPr="00E74371">
              <w:rPr>
                <w:rFonts w:ascii="Arial" w:eastAsia="Arial" w:hAnsi="Arial" w:cs="Arial"/>
              </w:rPr>
              <w:t xml:space="preserve"> </w:t>
            </w:r>
            <w:r w:rsidR="00A76847" w:rsidRPr="00E74371">
              <w:rPr>
                <w:rFonts w:ascii="Arial" w:eastAsia="Arial" w:hAnsi="Arial" w:cs="Arial"/>
              </w:rPr>
              <w:t xml:space="preserve">To </w:t>
            </w:r>
            <w:r w:rsidR="3E389E8A" w:rsidRPr="00E74371">
              <w:rPr>
                <w:rFonts w:ascii="Arial" w:eastAsia="Arial" w:hAnsi="Arial" w:cs="Arial"/>
              </w:rPr>
              <w:t>evaluat</w:t>
            </w:r>
            <w:r w:rsidR="00A76847" w:rsidRPr="00E74371">
              <w:rPr>
                <w:rFonts w:ascii="Arial" w:eastAsia="Arial" w:hAnsi="Arial" w:cs="Arial"/>
              </w:rPr>
              <w:t>e</w:t>
            </w:r>
            <w:r w:rsidR="3E389E8A" w:rsidRPr="00E74371">
              <w:rPr>
                <w:rFonts w:ascii="Arial" w:eastAsia="Arial" w:hAnsi="Arial" w:cs="Arial"/>
              </w:rPr>
              <w:t xml:space="preserve"> and manage otolaryngologic disorders </w:t>
            </w:r>
            <w:r w:rsidR="023A35D1" w:rsidRPr="00E74371">
              <w:rPr>
                <w:rFonts w:ascii="Arial" w:eastAsia="Arial" w:hAnsi="Arial" w:cs="Arial"/>
              </w:rPr>
              <w:t xml:space="preserve">safely and effectively </w:t>
            </w:r>
            <w:r w:rsidR="3E389E8A" w:rsidRPr="00E74371">
              <w:rPr>
                <w:rFonts w:ascii="Arial" w:eastAsia="Arial" w:hAnsi="Arial" w:cs="Arial"/>
              </w:rPr>
              <w:t>in children, taking into account</w:t>
            </w:r>
            <w:r w:rsidR="4F1DC465" w:rsidRPr="00E74371">
              <w:rPr>
                <w:rFonts w:ascii="Arial" w:eastAsia="Arial" w:hAnsi="Arial" w:cs="Arial"/>
              </w:rPr>
              <w:t xml:space="preserve"> the </w:t>
            </w:r>
            <w:r w:rsidR="7D61B5DD" w:rsidRPr="00E74371">
              <w:rPr>
                <w:rFonts w:ascii="Arial" w:eastAsia="Arial" w:hAnsi="Arial" w:cs="Arial"/>
              </w:rPr>
              <w:t xml:space="preserve">effect of </w:t>
            </w:r>
            <w:r w:rsidR="6455AB4A" w:rsidRPr="00E74371">
              <w:rPr>
                <w:rFonts w:ascii="Arial" w:eastAsia="Arial" w:hAnsi="Arial" w:cs="Arial"/>
              </w:rPr>
              <w:t>developmental</w:t>
            </w:r>
            <w:r w:rsidR="3E389E8A" w:rsidRPr="00E74371">
              <w:rPr>
                <w:rFonts w:ascii="Arial" w:eastAsia="Arial" w:hAnsi="Arial" w:cs="Arial"/>
              </w:rPr>
              <w:t xml:space="preserve"> stage, congenital </w:t>
            </w:r>
            <w:r w:rsidR="0CCFAECB" w:rsidRPr="00E74371">
              <w:rPr>
                <w:rFonts w:ascii="Arial" w:eastAsia="Arial" w:hAnsi="Arial" w:cs="Arial"/>
              </w:rPr>
              <w:t xml:space="preserve">and genetic </w:t>
            </w:r>
            <w:r w:rsidR="3E389E8A" w:rsidRPr="00E74371">
              <w:rPr>
                <w:rFonts w:ascii="Arial" w:eastAsia="Arial" w:hAnsi="Arial" w:cs="Arial"/>
              </w:rPr>
              <w:t xml:space="preserve">disorders, and </w:t>
            </w:r>
            <w:r w:rsidR="13F527EE" w:rsidRPr="00E74371">
              <w:rPr>
                <w:rFonts w:ascii="Arial" w:eastAsia="Arial" w:hAnsi="Arial" w:cs="Arial"/>
              </w:rPr>
              <w:t>family/caregiver concerns and values</w:t>
            </w:r>
            <w:r w:rsidR="0459682E" w:rsidRPr="00E74371">
              <w:rPr>
                <w:rFonts w:ascii="Arial" w:eastAsia="Arial" w:hAnsi="Arial" w:cs="Arial"/>
              </w:rPr>
              <w:t xml:space="preserve"> in their care</w:t>
            </w:r>
          </w:p>
        </w:tc>
      </w:tr>
      <w:tr w:rsidR="00CD68FD" w:rsidRPr="00E74371" w14:paraId="66A857F0" w14:textId="77777777" w:rsidTr="27945E4A">
        <w:tc>
          <w:tcPr>
            <w:tcW w:w="4950" w:type="dxa"/>
            <w:shd w:val="clear" w:color="auto" w:fill="FABF8F" w:themeFill="accent6" w:themeFillTint="99"/>
          </w:tcPr>
          <w:p w14:paraId="7CC33313"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678B50D1"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9C2708" w:rsidRPr="00E74371" w14:paraId="16754875" w14:textId="77777777" w:rsidTr="008E0393">
        <w:tc>
          <w:tcPr>
            <w:tcW w:w="4950" w:type="dxa"/>
            <w:tcBorders>
              <w:top w:val="single" w:sz="4" w:space="0" w:color="000000"/>
              <w:bottom w:val="single" w:sz="4" w:space="0" w:color="000000"/>
            </w:tcBorders>
            <w:shd w:val="clear" w:color="auto" w:fill="C9C9C9"/>
          </w:tcPr>
          <w:p w14:paraId="1FC723DE" w14:textId="77777777" w:rsidR="00C90AC2" w:rsidRPr="00C90AC2" w:rsidRDefault="003F2E8F" w:rsidP="00C90AC2">
            <w:pPr>
              <w:spacing w:after="0" w:line="240" w:lineRule="auto"/>
              <w:rPr>
                <w:rFonts w:ascii="Arial" w:eastAsia="Arial" w:hAnsi="Arial" w:cs="Arial"/>
                <w:i/>
                <w:iCs/>
              </w:rPr>
            </w:pPr>
            <w:r w:rsidRPr="00E74371">
              <w:rPr>
                <w:rFonts w:ascii="Arial" w:eastAsia="Arial" w:hAnsi="Arial" w:cs="Arial"/>
                <w:b/>
              </w:rPr>
              <w:t>Level 1</w:t>
            </w:r>
            <w:r w:rsidRPr="00E74371">
              <w:rPr>
                <w:rFonts w:ascii="Arial" w:eastAsia="Arial" w:hAnsi="Arial" w:cs="Arial"/>
              </w:rPr>
              <w:t xml:space="preserve"> </w:t>
            </w:r>
            <w:r w:rsidR="00C90AC2" w:rsidRPr="00C90AC2">
              <w:rPr>
                <w:rFonts w:ascii="Arial" w:eastAsia="Arial" w:hAnsi="Arial" w:cs="Arial"/>
                <w:i/>
                <w:iCs/>
              </w:rPr>
              <w:t>Performs an age-appropriate history and physical examination with developmental assessment</w:t>
            </w:r>
          </w:p>
          <w:p w14:paraId="35B7C3E1" w14:textId="00E62DBB" w:rsidR="00C90AC2" w:rsidRDefault="00C90AC2" w:rsidP="00C90AC2">
            <w:pPr>
              <w:spacing w:after="0" w:line="240" w:lineRule="auto"/>
              <w:rPr>
                <w:rFonts w:ascii="Arial" w:eastAsia="Arial" w:hAnsi="Arial" w:cs="Arial"/>
                <w:i/>
                <w:iCs/>
              </w:rPr>
            </w:pPr>
          </w:p>
          <w:p w14:paraId="197512DD" w14:textId="77777777" w:rsidR="008E0393" w:rsidRPr="00C90AC2" w:rsidRDefault="008E0393" w:rsidP="00C90AC2">
            <w:pPr>
              <w:spacing w:after="0" w:line="240" w:lineRule="auto"/>
              <w:rPr>
                <w:rFonts w:ascii="Arial" w:eastAsia="Arial" w:hAnsi="Arial" w:cs="Arial"/>
                <w:i/>
                <w:iCs/>
              </w:rPr>
            </w:pPr>
          </w:p>
          <w:p w14:paraId="65E26C79" w14:textId="77777777" w:rsidR="00C90AC2" w:rsidRPr="00C90AC2" w:rsidRDefault="00C90AC2" w:rsidP="00C90AC2">
            <w:pPr>
              <w:spacing w:after="0" w:line="240" w:lineRule="auto"/>
              <w:rPr>
                <w:rFonts w:ascii="Arial" w:eastAsia="Arial" w:hAnsi="Arial" w:cs="Arial"/>
                <w:i/>
                <w:iCs/>
              </w:rPr>
            </w:pPr>
            <w:r w:rsidRPr="00C90AC2">
              <w:rPr>
                <w:rFonts w:ascii="Arial" w:eastAsia="Arial" w:hAnsi="Arial" w:cs="Arial"/>
                <w:i/>
                <w:iCs/>
              </w:rPr>
              <w:t>Assists with pediatric otolaryngology procedures</w:t>
            </w:r>
          </w:p>
          <w:p w14:paraId="3A6840B7" w14:textId="77777777" w:rsidR="00C90AC2" w:rsidRPr="00C90AC2" w:rsidRDefault="00C90AC2" w:rsidP="00C90AC2">
            <w:pPr>
              <w:spacing w:after="0" w:line="240" w:lineRule="auto"/>
              <w:rPr>
                <w:rFonts w:ascii="Arial" w:eastAsia="Arial" w:hAnsi="Arial" w:cs="Arial"/>
                <w:i/>
                <w:iCs/>
              </w:rPr>
            </w:pPr>
          </w:p>
          <w:p w14:paraId="59029DCF" w14:textId="77777777" w:rsidR="00C90AC2" w:rsidRPr="00C90AC2" w:rsidRDefault="00C90AC2" w:rsidP="00C90AC2">
            <w:pPr>
              <w:spacing w:after="0" w:line="240" w:lineRule="auto"/>
              <w:rPr>
                <w:rFonts w:ascii="Arial" w:eastAsia="Arial" w:hAnsi="Arial" w:cs="Arial"/>
                <w:i/>
                <w:iCs/>
              </w:rPr>
            </w:pPr>
          </w:p>
          <w:p w14:paraId="06B2B4A8" w14:textId="546CE5B7" w:rsidR="003F2E8F" w:rsidRPr="00E74371" w:rsidRDefault="00C90AC2" w:rsidP="00C90AC2">
            <w:pPr>
              <w:spacing w:after="0" w:line="240" w:lineRule="auto"/>
              <w:rPr>
                <w:rFonts w:ascii="Arial" w:hAnsi="Arial" w:cs="Arial"/>
                <w:i/>
                <w:color w:val="000000"/>
              </w:rPr>
            </w:pPr>
            <w:r w:rsidRPr="00C90AC2">
              <w:rPr>
                <w:rFonts w:ascii="Arial" w:eastAsia="Arial" w:hAnsi="Arial" w:cs="Arial"/>
                <w:i/>
                <w:iCs/>
              </w:rPr>
              <w:t>Provides routine peri-operative care for pediatric otolaryngology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AC23F8" w14:textId="7E4892FC" w:rsidR="000E218E" w:rsidRPr="00E74371" w:rsidRDefault="1FC6C538"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Gathers </w:t>
            </w:r>
            <w:r w:rsidR="00A76847" w:rsidRPr="00E74371">
              <w:rPr>
                <w:rFonts w:ascii="Arial" w:hAnsi="Arial" w:cs="Arial"/>
              </w:rPr>
              <w:t>a</w:t>
            </w:r>
            <w:r w:rsidR="38181ABD" w:rsidRPr="00E74371">
              <w:rPr>
                <w:rFonts w:ascii="Arial" w:hAnsi="Arial" w:cs="Arial"/>
              </w:rPr>
              <w:t>ge-appropriate history</w:t>
            </w:r>
            <w:r w:rsidR="2B5A583B" w:rsidRPr="00E74371">
              <w:rPr>
                <w:rFonts w:ascii="Arial" w:hAnsi="Arial" w:cs="Arial"/>
              </w:rPr>
              <w:t xml:space="preserve"> </w:t>
            </w:r>
            <w:r w:rsidR="000451C3">
              <w:rPr>
                <w:rFonts w:ascii="Arial" w:hAnsi="Arial" w:cs="Arial"/>
              </w:rPr>
              <w:t xml:space="preserve">including </w:t>
            </w:r>
            <w:r w:rsidR="309BC221" w:rsidRPr="00E74371">
              <w:rPr>
                <w:rFonts w:ascii="Arial" w:hAnsi="Arial" w:cs="Arial"/>
              </w:rPr>
              <w:t>gestational age at birth</w:t>
            </w:r>
            <w:r w:rsidR="00BF6668" w:rsidRPr="00E74371">
              <w:rPr>
                <w:rFonts w:ascii="Arial" w:hAnsi="Arial" w:cs="Arial"/>
              </w:rPr>
              <w:t>,</w:t>
            </w:r>
            <w:r w:rsidR="309BC221" w:rsidRPr="00E74371">
              <w:rPr>
                <w:rFonts w:ascii="Arial" w:hAnsi="Arial" w:cs="Arial"/>
              </w:rPr>
              <w:t xml:space="preserve"> assessment of</w:t>
            </w:r>
            <w:r w:rsidR="38181ABD" w:rsidRPr="00E74371">
              <w:rPr>
                <w:rFonts w:ascii="Arial" w:hAnsi="Arial" w:cs="Arial"/>
              </w:rPr>
              <w:t xml:space="preserve"> developmental milestones</w:t>
            </w:r>
            <w:r w:rsidR="480F14AB" w:rsidRPr="00E74371">
              <w:rPr>
                <w:rFonts w:ascii="Arial" w:hAnsi="Arial" w:cs="Arial"/>
              </w:rPr>
              <w:t xml:space="preserve"> (gross motor, speech-language)</w:t>
            </w:r>
            <w:r w:rsidR="00BF6668" w:rsidRPr="00E74371">
              <w:rPr>
                <w:rFonts w:ascii="Arial" w:hAnsi="Arial" w:cs="Arial"/>
              </w:rPr>
              <w:t>,</w:t>
            </w:r>
            <w:r w:rsidR="48B3DE1A" w:rsidRPr="00E74371">
              <w:rPr>
                <w:rFonts w:ascii="Arial" w:hAnsi="Arial" w:cs="Arial"/>
              </w:rPr>
              <w:t xml:space="preserve"> history of hearing</w:t>
            </w:r>
            <w:r w:rsidR="4FA3E763" w:rsidRPr="00E74371">
              <w:rPr>
                <w:rFonts w:ascii="Arial" w:hAnsi="Arial" w:cs="Arial"/>
              </w:rPr>
              <w:t xml:space="preserve"> screening</w:t>
            </w:r>
            <w:r w:rsidR="48B3DE1A" w:rsidRPr="00E74371">
              <w:rPr>
                <w:rFonts w:ascii="Arial" w:hAnsi="Arial" w:cs="Arial"/>
              </w:rPr>
              <w:t xml:space="preserve"> tests (newborn, preschool, </w:t>
            </w:r>
            <w:r w:rsidR="00BF6668" w:rsidRPr="00E74371">
              <w:rPr>
                <w:rFonts w:ascii="Arial" w:hAnsi="Arial" w:cs="Arial"/>
              </w:rPr>
              <w:t>primary care physician</w:t>
            </w:r>
            <w:r w:rsidR="4AC27599" w:rsidRPr="00E74371">
              <w:rPr>
                <w:rFonts w:ascii="Arial" w:hAnsi="Arial" w:cs="Arial"/>
              </w:rPr>
              <w:t xml:space="preserve">- or </w:t>
            </w:r>
            <w:r w:rsidR="48B3DE1A" w:rsidRPr="00E74371">
              <w:rPr>
                <w:rFonts w:ascii="Arial" w:hAnsi="Arial" w:cs="Arial"/>
              </w:rPr>
              <w:t>school-based)</w:t>
            </w:r>
            <w:r w:rsidR="00BF6668" w:rsidRPr="00E74371">
              <w:rPr>
                <w:rFonts w:ascii="Arial" w:hAnsi="Arial" w:cs="Arial"/>
              </w:rPr>
              <w:t>, or</w:t>
            </w:r>
            <w:r w:rsidR="48B3DE1A" w:rsidRPr="00E74371">
              <w:rPr>
                <w:rFonts w:ascii="Arial" w:hAnsi="Arial" w:cs="Arial"/>
              </w:rPr>
              <w:t xml:space="preserve"> </w:t>
            </w:r>
            <w:r w:rsidR="6417CA6D" w:rsidRPr="00E74371">
              <w:rPr>
                <w:rFonts w:ascii="Arial" w:hAnsi="Arial" w:cs="Arial"/>
              </w:rPr>
              <w:t>educational achievement or special education</w:t>
            </w:r>
          </w:p>
          <w:p w14:paraId="527BB81E"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5A642F4F" w14:textId="2FD59A0D" w:rsidR="000E218E" w:rsidRPr="00E74371" w:rsidRDefault="6D5BD88E"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Assists with </w:t>
            </w:r>
            <w:r w:rsidR="006B19F7" w:rsidRPr="00E74371">
              <w:rPr>
                <w:rFonts w:ascii="Arial" w:hAnsi="Arial" w:cs="Arial"/>
              </w:rPr>
              <w:t>o</w:t>
            </w:r>
            <w:r w:rsidR="3A8239B1" w:rsidRPr="00E74371">
              <w:rPr>
                <w:rFonts w:ascii="Arial" w:hAnsi="Arial" w:cs="Arial"/>
              </w:rPr>
              <w:t>pen ped</w:t>
            </w:r>
            <w:r w:rsidR="4B7BE04B" w:rsidRPr="00E74371">
              <w:rPr>
                <w:rFonts w:ascii="Arial" w:hAnsi="Arial" w:cs="Arial"/>
              </w:rPr>
              <w:t>iatric</w:t>
            </w:r>
            <w:r w:rsidR="3A8239B1" w:rsidRPr="00E74371">
              <w:rPr>
                <w:rFonts w:ascii="Arial" w:hAnsi="Arial" w:cs="Arial"/>
              </w:rPr>
              <w:t>s procedures:</w:t>
            </w:r>
            <w:r w:rsidR="1F6BDA37" w:rsidRPr="00E74371">
              <w:rPr>
                <w:rFonts w:ascii="Arial" w:hAnsi="Arial" w:cs="Arial"/>
              </w:rPr>
              <w:t xml:space="preserve"> </w:t>
            </w:r>
            <w:r w:rsidR="00AE52D2" w:rsidRPr="00E74371">
              <w:rPr>
                <w:rFonts w:ascii="Arial" w:hAnsi="Arial" w:cs="Arial"/>
              </w:rPr>
              <w:t>neck cysts,</w:t>
            </w:r>
            <w:r w:rsidR="00AE52D2">
              <w:rPr>
                <w:rFonts w:ascii="Arial" w:hAnsi="Arial" w:cs="Arial"/>
              </w:rPr>
              <w:t xml:space="preserve"> </w:t>
            </w:r>
            <w:r w:rsidR="3A8239B1" w:rsidRPr="00E74371">
              <w:rPr>
                <w:rFonts w:ascii="Arial" w:hAnsi="Arial" w:cs="Arial"/>
              </w:rPr>
              <w:t>thyroid</w:t>
            </w:r>
            <w:r w:rsidR="32FE6E97" w:rsidRPr="00E74371">
              <w:rPr>
                <w:rFonts w:ascii="Arial" w:hAnsi="Arial" w:cs="Arial"/>
              </w:rPr>
              <w:t xml:space="preserve"> disease,</w:t>
            </w:r>
            <w:r w:rsidR="00AE52D2">
              <w:rPr>
                <w:rFonts w:ascii="Arial" w:hAnsi="Arial" w:cs="Arial"/>
              </w:rPr>
              <w:t xml:space="preserve"> </w:t>
            </w:r>
            <w:r w:rsidR="5351AD74" w:rsidRPr="00E74371">
              <w:rPr>
                <w:rFonts w:ascii="Arial" w:hAnsi="Arial" w:cs="Arial"/>
              </w:rPr>
              <w:t>tracheotomy</w:t>
            </w:r>
            <w:r w:rsidR="00BF6668" w:rsidRPr="00E74371">
              <w:rPr>
                <w:rFonts w:ascii="Arial" w:hAnsi="Arial" w:cs="Arial"/>
              </w:rPr>
              <w:t>, but d</w:t>
            </w:r>
            <w:r w:rsidR="0BBDD0C8" w:rsidRPr="00E74371">
              <w:rPr>
                <w:rFonts w:ascii="Arial" w:hAnsi="Arial" w:cs="Arial"/>
              </w:rPr>
              <w:t>oes</w:t>
            </w:r>
            <w:r w:rsidR="3A8239B1" w:rsidRPr="00E74371">
              <w:rPr>
                <w:rFonts w:ascii="Arial" w:hAnsi="Arial" w:cs="Arial"/>
              </w:rPr>
              <w:t xml:space="preserve"> not </w:t>
            </w:r>
            <w:r w:rsidR="5D0F8ABB" w:rsidRPr="00E74371">
              <w:rPr>
                <w:rFonts w:ascii="Arial" w:hAnsi="Arial" w:cs="Arial"/>
              </w:rPr>
              <w:t>include end</w:t>
            </w:r>
            <w:r w:rsidR="26FFF5F9" w:rsidRPr="00E74371">
              <w:rPr>
                <w:rFonts w:ascii="Arial" w:hAnsi="Arial" w:cs="Arial"/>
              </w:rPr>
              <w:t xml:space="preserve">oscopic </w:t>
            </w:r>
            <w:r w:rsidR="3A8239B1" w:rsidRPr="00E74371">
              <w:rPr>
                <w:rFonts w:ascii="Arial" w:hAnsi="Arial" w:cs="Arial"/>
              </w:rPr>
              <w:t>airway or tonsillectomy</w:t>
            </w:r>
          </w:p>
          <w:p w14:paraId="5A04FE8F"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10C952AC" w14:textId="10C50814" w:rsidR="003F2E8F" w:rsidRPr="00E74371" w:rsidRDefault="43F0DFC4"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Performs </w:t>
            </w:r>
            <w:r w:rsidR="006B19F7" w:rsidRPr="00E74371">
              <w:rPr>
                <w:rFonts w:ascii="Arial" w:hAnsi="Arial" w:cs="Arial"/>
              </w:rPr>
              <w:t>p</w:t>
            </w:r>
            <w:r w:rsidR="37CB8EE7" w:rsidRPr="00E74371">
              <w:rPr>
                <w:rFonts w:ascii="Arial" w:hAnsi="Arial" w:cs="Arial"/>
              </w:rPr>
              <w:t>re-op</w:t>
            </w:r>
            <w:r w:rsidR="000451C3">
              <w:rPr>
                <w:rFonts w:ascii="Arial" w:hAnsi="Arial" w:cs="Arial"/>
              </w:rPr>
              <w:t>erative</w:t>
            </w:r>
            <w:r w:rsidR="37CB8EE7" w:rsidRPr="00E74371">
              <w:rPr>
                <w:rFonts w:ascii="Arial" w:hAnsi="Arial" w:cs="Arial"/>
              </w:rPr>
              <w:t xml:space="preserve"> history and physical</w:t>
            </w:r>
            <w:r w:rsidR="00BF6668" w:rsidRPr="00E74371">
              <w:rPr>
                <w:rFonts w:ascii="Arial" w:hAnsi="Arial" w:cs="Arial"/>
              </w:rPr>
              <w:t xml:space="preserve"> and</w:t>
            </w:r>
            <w:r w:rsidR="718C9670" w:rsidRPr="00E74371">
              <w:rPr>
                <w:rFonts w:ascii="Arial" w:hAnsi="Arial" w:cs="Arial"/>
              </w:rPr>
              <w:t xml:space="preserve"> p</w:t>
            </w:r>
            <w:r w:rsidR="24B6C407" w:rsidRPr="00E74371">
              <w:rPr>
                <w:rFonts w:ascii="Arial" w:hAnsi="Arial" w:cs="Arial"/>
              </w:rPr>
              <w:t>ost-operative</w:t>
            </w:r>
            <w:r w:rsidR="00BF6668" w:rsidRPr="00E74371">
              <w:rPr>
                <w:rFonts w:ascii="Arial" w:hAnsi="Arial" w:cs="Arial"/>
              </w:rPr>
              <w:t>ly</w:t>
            </w:r>
            <w:r w:rsidR="24B6C407" w:rsidRPr="00E74371">
              <w:rPr>
                <w:rFonts w:ascii="Arial" w:hAnsi="Arial" w:cs="Arial"/>
              </w:rPr>
              <w:t xml:space="preserve"> checks for bleeding, pain, airway distress, </w:t>
            </w:r>
            <w:r w:rsidR="00BF6668" w:rsidRPr="00E74371">
              <w:rPr>
                <w:rFonts w:ascii="Arial" w:hAnsi="Arial" w:cs="Arial"/>
              </w:rPr>
              <w:t xml:space="preserve">and </w:t>
            </w:r>
            <w:r w:rsidR="6D946954" w:rsidRPr="00E74371">
              <w:rPr>
                <w:rFonts w:ascii="Arial" w:hAnsi="Arial" w:cs="Arial"/>
              </w:rPr>
              <w:t>drainage</w:t>
            </w:r>
          </w:p>
        </w:tc>
      </w:tr>
      <w:tr w:rsidR="009C2708" w:rsidRPr="00E74371" w14:paraId="3BDB3EAD" w14:textId="77777777" w:rsidTr="008E0393">
        <w:tc>
          <w:tcPr>
            <w:tcW w:w="4950" w:type="dxa"/>
            <w:tcBorders>
              <w:top w:val="single" w:sz="4" w:space="0" w:color="000000"/>
              <w:bottom w:val="single" w:sz="4" w:space="0" w:color="000000"/>
            </w:tcBorders>
            <w:shd w:val="clear" w:color="auto" w:fill="C9C9C9"/>
          </w:tcPr>
          <w:p w14:paraId="28B014F3" w14:textId="77777777" w:rsidR="00C90AC2" w:rsidRPr="00C90AC2" w:rsidRDefault="003F2E8F" w:rsidP="00C90AC2">
            <w:pPr>
              <w:spacing w:after="0" w:line="240" w:lineRule="auto"/>
              <w:rPr>
                <w:rFonts w:ascii="Arial" w:hAnsi="Arial" w:cs="Arial"/>
                <w:i/>
                <w:iCs/>
              </w:rPr>
            </w:pPr>
            <w:r w:rsidRPr="00E74371">
              <w:rPr>
                <w:rFonts w:ascii="Arial" w:hAnsi="Arial" w:cs="Arial"/>
                <w:b/>
              </w:rPr>
              <w:t>Level 2</w:t>
            </w:r>
            <w:r w:rsidRPr="00E74371">
              <w:rPr>
                <w:rFonts w:ascii="Arial" w:hAnsi="Arial" w:cs="Arial"/>
              </w:rPr>
              <w:t xml:space="preserve"> </w:t>
            </w:r>
            <w:r w:rsidR="00C90AC2" w:rsidRPr="00C90AC2">
              <w:rPr>
                <w:rFonts w:ascii="Arial" w:hAnsi="Arial" w:cs="Arial"/>
                <w:i/>
                <w:iCs/>
              </w:rPr>
              <w:t>Formulates a diagnostic and treatment plan for a pediatric patient</w:t>
            </w:r>
          </w:p>
          <w:p w14:paraId="062064D4" w14:textId="77777777" w:rsidR="00C90AC2" w:rsidRPr="00C90AC2" w:rsidRDefault="00C90AC2" w:rsidP="00C90AC2">
            <w:pPr>
              <w:spacing w:after="0" w:line="240" w:lineRule="auto"/>
              <w:rPr>
                <w:rFonts w:ascii="Arial" w:hAnsi="Arial" w:cs="Arial"/>
                <w:i/>
                <w:iCs/>
              </w:rPr>
            </w:pPr>
          </w:p>
          <w:p w14:paraId="6679C4AE" w14:textId="77777777" w:rsidR="00C90AC2" w:rsidRPr="00C90AC2" w:rsidRDefault="00C90AC2" w:rsidP="00C90AC2">
            <w:pPr>
              <w:spacing w:after="0" w:line="240" w:lineRule="auto"/>
              <w:rPr>
                <w:rFonts w:ascii="Arial" w:hAnsi="Arial" w:cs="Arial"/>
                <w:i/>
                <w:iCs/>
              </w:rPr>
            </w:pPr>
            <w:r w:rsidRPr="00C90AC2">
              <w:rPr>
                <w:rFonts w:ascii="Arial" w:hAnsi="Arial" w:cs="Arial"/>
                <w:i/>
                <w:iCs/>
              </w:rPr>
              <w:t>Performs routine pediatric procedures on typical patients (e.g., ear tube placement, tonsillectomy, adenoidectomy)</w:t>
            </w:r>
          </w:p>
          <w:p w14:paraId="687B4264" w14:textId="77777777" w:rsidR="00C90AC2" w:rsidRPr="00C90AC2" w:rsidRDefault="00C90AC2" w:rsidP="00C90AC2">
            <w:pPr>
              <w:spacing w:after="0" w:line="240" w:lineRule="auto"/>
              <w:rPr>
                <w:rFonts w:ascii="Arial" w:hAnsi="Arial" w:cs="Arial"/>
                <w:i/>
                <w:iCs/>
              </w:rPr>
            </w:pPr>
          </w:p>
          <w:p w14:paraId="661E5876" w14:textId="5CDCE483" w:rsidR="003F2E8F" w:rsidRPr="00E74371" w:rsidRDefault="00C90AC2" w:rsidP="00C90AC2">
            <w:pPr>
              <w:spacing w:after="0" w:line="240" w:lineRule="auto"/>
              <w:rPr>
                <w:rFonts w:ascii="Arial" w:eastAsia="Arial" w:hAnsi="Arial" w:cs="Arial"/>
                <w:i/>
              </w:rPr>
            </w:pPr>
            <w:r w:rsidRPr="00C90AC2">
              <w:rPr>
                <w:rFonts w:ascii="Arial" w:hAnsi="Arial" w:cs="Arial"/>
                <w:i/>
                <w:iCs/>
              </w:rPr>
              <w:t>Recognizes and initiates work-up of routine complications of treatment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237488" w14:textId="22BED66D" w:rsidR="000E218E" w:rsidRPr="00E74371" w:rsidRDefault="7BBC6BDD"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Uses </w:t>
            </w:r>
            <w:r w:rsidR="1AB4F78E" w:rsidRPr="00E74371">
              <w:rPr>
                <w:rFonts w:ascii="Arial" w:hAnsi="Arial" w:cs="Arial"/>
              </w:rPr>
              <w:t>C</w:t>
            </w:r>
            <w:r w:rsidRPr="00E74371">
              <w:rPr>
                <w:rFonts w:ascii="Arial" w:hAnsi="Arial" w:cs="Arial"/>
              </w:rPr>
              <w:t>linical</w:t>
            </w:r>
            <w:r w:rsidR="52F3465B" w:rsidRPr="00E74371">
              <w:rPr>
                <w:rFonts w:ascii="Arial" w:hAnsi="Arial" w:cs="Arial"/>
              </w:rPr>
              <w:t xml:space="preserve"> Practice Guidelines </w:t>
            </w:r>
            <w:r w:rsidR="000451C3">
              <w:rPr>
                <w:rFonts w:ascii="Arial" w:hAnsi="Arial" w:cs="Arial"/>
              </w:rPr>
              <w:t xml:space="preserve">from the American Society of Pediatric Otolaryngology to </w:t>
            </w:r>
            <w:r w:rsidR="4FB8DE9C" w:rsidRPr="00E74371">
              <w:rPr>
                <w:rFonts w:ascii="Arial" w:hAnsi="Arial" w:cs="Arial"/>
              </w:rPr>
              <w:t xml:space="preserve">recommend </w:t>
            </w:r>
            <w:r w:rsidR="52F3465B" w:rsidRPr="00E74371">
              <w:rPr>
                <w:rFonts w:ascii="Arial" w:hAnsi="Arial" w:cs="Arial"/>
              </w:rPr>
              <w:t xml:space="preserve">common pediatric </w:t>
            </w:r>
            <w:r w:rsidR="1DEBC425" w:rsidRPr="00E74371">
              <w:rPr>
                <w:rFonts w:ascii="Arial" w:hAnsi="Arial" w:cs="Arial"/>
              </w:rPr>
              <w:t xml:space="preserve">procedures </w:t>
            </w:r>
            <w:r w:rsidR="000451C3">
              <w:rPr>
                <w:rFonts w:ascii="Arial" w:hAnsi="Arial" w:cs="Arial"/>
              </w:rPr>
              <w:t>like</w:t>
            </w:r>
            <w:r w:rsidR="1DEBC425" w:rsidRPr="00E74371">
              <w:rPr>
                <w:rFonts w:ascii="Arial" w:hAnsi="Arial" w:cs="Arial"/>
              </w:rPr>
              <w:t xml:space="preserve"> tympanostomy tubes and tonsillectomy</w:t>
            </w:r>
          </w:p>
          <w:p w14:paraId="09F3FC91"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5CB3B40C" w14:textId="0E34C5E1" w:rsidR="000E218E" w:rsidRPr="00E74371" w:rsidRDefault="29272394"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Identifies situations where sedation may </w:t>
            </w:r>
            <w:r w:rsidR="15EE1131" w:rsidRPr="00E74371">
              <w:rPr>
                <w:rFonts w:ascii="Arial" w:hAnsi="Arial" w:cs="Arial"/>
              </w:rPr>
              <w:t>improve the quality of</w:t>
            </w:r>
            <w:r w:rsidRPr="00E74371">
              <w:rPr>
                <w:rFonts w:ascii="Arial" w:hAnsi="Arial" w:cs="Arial"/>
              </w:rPr>
              <w:t xml:space="preserve"> care of the patient</w:t>
            </w:r>
            <w:r w:rsidR="43548E8C" w:rsidRPr="00E74371">
              <w:rPr>
                <w:rFonts w:ascii="Arial" w:hAnsi="Arial" w:cs="Arial"/>
              </w:rPr>
              <w:t>, such as</w:t>
            </w:r>
            <w:r w:rsidRPr="00E74371">
              <w:rPr>
                <w:rFonts w:ascii="Arial" w:hAnsi="Arial" w:cs="Arial"/>
              </w:rPr>
              <w:t xml:space="preserve"> CT/MRI, repair of lacerations</w:t>
            </w:r>
            <w:r w:rsidR="616690B2" w:rsidRPr="00E74371">
              <w:rPr>
                <w:rFonts w:ascii="Arial" w:hAnsi="Arial" w:cs="Arial"/>
              </w:rPr>
              <w:t xml:space="preserve">, </w:t>
            </w:r>
            <w:r w:rsidR="576B222D" w:rsidRPr="00E74371">
              <w:rPr>
                <w:rFonts w:ascii="Arial" w:hAnsi="Arial" w:cs="Arial"/>
              </w:rPr>
              <w:t xml:space="preserve">or </w:t>
            </w:r>
            <w:r w:rsidR="0040012D" w:rsidRPr="00E74371">
              <w:rPr>
                <w:rFonts w:ascii="Arial" w:hAnsi="Arial" w:cs="Arial"/>
              </w:rPr>
              <w:t>auditory brainstem response</w:t>
            </w:r>
            <w:r w:rsidR="616690B2" w:rsidRPr="00E74371">
              <w:rPr>
                <w:rFonts w:ascii="Arial" w:hAnsi="Arial" w:cs="Arial"/>
              </w:rPr>
              <w:t xml:space="preserve"> testing</w:t>
            </w:r>
          </w:p>
          <w:p w14:paraId="615940BC" w14:textId="0D43A1EA" w:rsidR="000E218E" w:rsidRPr="00E74371" w:rsidRDefault="000E218E" w:rsidP="000E218E">
            <w:pPr>
              <w:pBdr>
                <w:top w:val="nil"/>
                <w:left w:val="nil"/>
                <w:bottom w:val="nil"/>
                <w:right w:val="nil"/>
                <w:between w:val="nil"/>
              </w:pBdr>
              <w:spacing w:after="0" w:line="240" w:lineRule="auto"/>
              <w:rPr>
                <w:rFonts w:ascii="Arial" w:hAnsi="Arial" w:cs="Arial"/>
              </w:rPr>
            </w:pPr>
          </w:p>
          <w:p w14:paraId="76A752A4"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35348B92" w14:textId="6042F2F4" w:rsidR="003F2E8F" w:rsidRPr="00E74371" w:rsidRDefault="1C6F6044"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R</w:t>
            </w:r>
            <w:r w:rsidR="73CD9204" w:rsidRPr="00E74371">
              <w:rPr>
                <w:rFonts w:ascii="Arial" w:hAnsi="Arial" w:cs="Arial"/>
              </w:rPr>
              <w:t>ecognizes r</w:t>
            </w:r>
            <w:r w:rsidRPr="00E74371">
              <w:rPr>
                <w:rFonts w:ascii="Arial" w:hAnsi="Arial" w:cs="Arial"/>
              </w:rPr>
              <w:t>outine complications such as post-tonsillectomy bleeding, post-operative wound infection</w:t>
            </w:r>
          </w:p>
        </w:tc>
      </w:tr>
      <w:tr w:rsidR="009C2708" w:rsidRPr="00E74371" w14:paraId="1F6DEE02" w14:textId="77777777" w:rsidTr="008E0393">
        <w:tc>
          <w:tcPr>
            <w:tcW w:w="4950" w:type="dxa"/>
            <w:tcBorders>
              <w:top w:val="single" w:sz="4" w:space="0" w:color="000000"/>
              <w:bottom w:val="single" w:sz="4" w:space="0" w:color="000000"/>
            </w:tcBorders>
            <w:shd w:val="clear" w:color="auto" w:fill="C9C9C9"/>
          </w:tcPr>
          <w:p w14:paraId="5AA1D726" w14:textId="77777777" w:rsidR="008E0393" w:rsidRPr="008E0393" w:rsidRDefault="003F2E8F" w:rsidP="008E0393">
            <w:pPr>
              <w:spacing w:after="0" w:line="240" w:lineRule="auto"/>
              <w:rPr>
                <w:rFonts w:ascii="Arial" w:hAnsi="Arial" w:cs="Arial"/>
                <w:i/>
                <w:iCs/>
              </w:rPr>
            </w:pPr>
            <w:r w:rsidRPr="00E74371">
              <w:rPr>
                <w:rFonts w:ascii="Arial" w:hAnsi="Arial" w:cs="Arial"/>
                <w:b/>
              </w:rPr>
              <w:t>Level 3</w:t>
            </w:r>
            <w:r w:rsidRPr="00E74371">
              <w:rPr>
                <w:rFonts w:ascii="Arial" w:hAnsi="Arial" w:cs="Arial"/>
              </w:rPr>
              <w:t xml:space="preserve"> </w:t>
            </w:r>
            <w:r w:rsidR="008E0393" w:rsidRPr="008E0393">
              <w:rPr>
                <w:rFonts w:ascii="Arial" w:hAnsi="Arial" w:cs="Arial"/>
                <w:i/>
                <w:iCs/>
              </w:rPr>
              <w:t>Explains the risks and benefits of pediatric procedures; adapts diagnoses to age-related variations</w:t>
            </w:r>
          </w:p>
          <w:p w14:paraId="0DC7AF6A" w14:textId="3B61570B" w:rsidR="008E0393" w:rsidRDefault="008E0393" w:rsidP="008E0393">
            <w:pPr>
              <w:spacing w:after="0" w:line="240" w:lineRule="auto"/>
              <w:rPr>
                <w:rFonts w:ascii="Arial" w:hAnsi="Arial" w:cs="Arial"/>
                <w:i/>
                <w:iCs/>
              </w:rPr>
            </w:pPr>
          </w:p>
          <w:p w14:paraId="20550D2A" w14:textId="77777777" w:rsidR="008E0393" w:rsidRPr="008E0393" w:rsidRDefault="008E0393" w:rsidP="008E0393">
            <w:pPr>
              <w:spacing w:after="0" w:line="240" w:lineRule="auto"/>
              <w:rPr>
                <w:rFonts w:ascii="Arial" w:hAnsi="Arial" w:cs="Arial"/>
                <w:i/>
                <w:iCs/>
              </w:rPr>
            </w:pPr>
          </w:p>
          <w:p w14:paraId="40A12A7B" w14:textId="77777777" w:rsidR="008E0393" w:rsidRPr="008E0393" w:rsidRDefault="008E0393" w:rsidP="008E0393">
            <w:pPr>
              <w:spacing w:after="0" w:line="240" w:lineRule="auto"/>
              <w:rPr>
                <w:rFonts w:ascii="Arial" w:hAnsi="Arial" w:cs="Arial"/>
                <w:i/>
                <w:iCs/>
              </w:rPr>
            </w:pPr>
            <w:r w:rsidRPr="008E0393">
              <w:rPr>
                <w:rFonts w:ascii="Arial" w:hAnsi="Arial" w:cs="Arial"/>
                <w:i/>
                <w:iCs/>
              </w:rPr>
              <w:t>Performs routine pediatric procedures on atypical patients (e.g., syndromic), and airway and soft tissue pediatric otolaryngology procedures (e.g., bronchoscopy, branchial cleft excision)</w:t>
            </w:r>
          </w:p>
          <w:p w14:paraId="01E79AA3" w14:textId="77777777" w:rsidR="008E0393" w:rsidRPr="008E0393" w:rsidRDefault="008E0393" w:rsidP="008E0393">
            <w:pPr>
              <w:spacing w:after="0" w:line="240" w:lineRule="auto"/>
              <w:rPr>
                <w:rFonts w:ascii="Arial" w:hAnsi="Arial" w:cs="Arial"/>
                <w:i/>
                <w:iCs/>
              </w:rPr>
            </w:pPr>
          </w:p>
          <w:p w14:paraId="54299489" w14:textId="2D240C8C" w:rsidR="003F2E8F" w:rsidRPr="00E74371" w:rsidRDefault="008E0393" w:rsidP="008E0393">
            <w:pPr>
              <w:spacing w:after="0" w:line="240" w:lineRule="auto"/>
              <w:rPr>
                <w:rFonts w:ascii="Arial" w:hAnsi="Arial" w:cs="Arial"/>
                <w:i/>
                <w:color w:val="000000"/>
              </w:rPr>
            </w:pPr>
            <w:r w:rsidRPr="008E0393">
              <w:rPr>
                <w:rFonts w:ascii="Arial" w:hAnsi="Arial" w:cs="Arial"/>
                <w:i/>
                <w:iCs/>
              </w:rPr>
              <w:t>Manages routine complications and recognizes complex complications of treatment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AAFC2C" w14:textId="5E284DBD" w:rsidR="000E218E" w:rsidRPr="00E74371" w:rsidRDefault="395A17AF"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Explains risks and benefits of common </w:t>
            </w:r>
            <w:r w:rsidR="00180807" w:rsidRPr="00E74371">
              <w:rPr>
                <w:rFonts w:ascii="Arial" w:hAnsi="Arial" w:cs="Arial"/>
              </w:rPr>
              <w:t>p</w:t>
            </w:r>
            <w:r w:rsidR="3ADE8F48" w:rsidRPr="00E74371">
              <w:rPr>
                <w:rFonts w:ascii="Arial" w:hAnsi="Arial" w:cs="Arial"/>
              </w:rPr>
              <w:t>ediatric procedures</w:t>
            </w:r>
            <w:r w:rsidR="000451C3">
              <w:rPr>
                <w:rFonts w:ascii="Arial" w:hAnsi="Arial" w:cs="Arial"/>
              </w:rPr>
              <w:t>:</w:t>
            </w:r>
            <w:r w:rsidR="00AE52D2" w:rsidRPr="00E74371">
              <w:rPr>
                <w:rFonts w:ascii="Arial" w:hAnsi="Arial" w:cs="Arial"/>
              </w:rPr>
              <w:t xml:space="preserve"> congenital cyst excisions, direct laryngoscopy with rigid bronchoscopy, removal of foreign bodies, repair of lacerations and facial bony trauma, tonsillectomy and adenoidectomy,</w:t>
            </w:r>
            <w:r w:rsidR="000451C3">
              <w:rPr>
                <w:rFonts w:ascii="Arial" w:hAnsi="Arial" w:cs="Arial"/>
              </w:rPr>
              <w:t xml:space="preserve"> </w:t>
            </w:r>
            <w:r w:rsidR="25EB204D" w:rsidRPr="00E74371">
              <w:rPr>
                <w:rFonts w:ascii="Arial" w:hAnsi="Arial" w:cs="Arial"/>
              </w:rPr>
              <w:t xml:space="preserve">tympanostomy tubes, </w:t>
            </w:r>
            <w:r w:rsidR="6DEABCEF" w:rsidRPr="00E74371">
              <w:rPr>
                <w:rFonts w:ascii="Arial" w:hAnsi="Arial" w:cs="Arial"/>
              </w:rPr>
              <w:t>tympanoplasty or tympanomastoidectomy</w:t>
            </w:r>
            <w:r w:rsidR="00AE52D2">
              <w:rPr>
                <w:rFonts w:ascii="Arial" w:hAnsi="Arial" w:cs="Arial"/>
              </w:rPr>
              <w:t xml:space="preserve"> </w:t>
            </w:r>
          </w:p>
          <w:p w14:paraId="59380866"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413C5C5D" w14:textId="387EE123" w:rsidR="000E218E" w:rsidRPr="00E74371" w:rsidRDefault="04F2D8F2"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Performs routine pediatric procedures on </w:t>
            </w:r>
            <w:r w:rsidR="00CC1DFF" w:rsidRPr="00E74371">
              <w:rPr>
                <w:rFonts w:ascii="Arial" w:hAnsi="Arial" w:cs="Arial"/>
              </w:rPr>
              <w:t>a</w:t>
            </w:r>
            <w:r w:rsidR="7D208987" w:rsidRPr="00E74371">
              <w:rPr>
                <w:rFonts w:ascii="Arial" w:hAnsi="Arial" w:cs="Arial"/>
              </w:rPr>
              <w:t xml:space="preserve">typical patients </w:t>
            </w:r>
            <w:r w:rsidR="00080819">
              <w:rPr>
                <w:rFonts w:ascii="Arial" w:hAnsi="Arial" w:cs="Arial"/>
              </w:rPr>
              <w:t xml:space="preserve">including </w:t>
            </w:r>
            <w:r w:rsidR="7D208987" w:rsidRPr="00E74371">
              <w:rPr>
                <w:rFonts w:ascii="Arial" w:hAnsi="Arial" w:cs="Arial"/>
              </w:rPr>
              <w:t>children with Down syndrome, craniofacial syndromes, morbid obesity</w:t>
            </w:r>
            <w:r w:rsidR="2E51C520" w:rsidRPr="00E74371">
              <w:rPr>
                <w:rFonts w:ascii="Arial" w:hAnsi="Arial" w:cs="Arial"/>
              </w:rPr>
              <w:t xml:space="preserve">, </w:t>
            </w:r>
            <w:r w:rsidR="00080819">
              <w:rPr>
                <w:rFonts w:ascii="Arial" w:hAnsi="Arial" w:cs="Arial"/>
              </w:rPr>
              <w:t xml:space="preserve">and/or </w:t>
            </w:r>
            <w:r w:rsidR="2E51C520" w:rsidRPr="00E74371">
              <w:rPr>
                <w:rFonts w:ascii="Arial" w:hAnsi="Arial" w:cs="Arial"/>
              </w:rPr>
              <w:t>skeletal dysplasia</w:t>
            </w:r>
          </w:p>
          <w:p w14:paraId="43B0200C" w14:textId="77777777" w:rsidR="000E218E" w:rsidRPr="00D2394F" w:rsidRDefault="000E218E" w:rsidP="00D2394F">
            <w:pPr>
              <w:rPr>
                <w:rFonts w:ascii="Arial" w:hAnsi="Arial" w:cs="Arial"/>
              </w:rPr>
            </w:pPr>
          </w:p>
          <w:p w14:paraId="4F890D54" w14:textId="0BFA4ED9" w:rsidR="000E218E" w:rsidRPr="00E74371" w:rsidRDefault="000E218E" w:rsidP="00D2394F">
            <w:pPr>
              <w:pBdr>
                <w:top w:val="nil"/>
                <w:left w:val="nil"/>
                <w:bottom w:val="nil"/>
                <w:right w:val="nil"/>
                <w:between w:val="nil"/>
              </w:pBdr>
              <w:spacing w:after="0" w:line="240" w:lineRule="auto"/>
              <w:rPr>
                <w:rFonts w:ascii="Arial" w:hAnsi="Arial" w:cs="Arial"/>
              </w:rPr>
            </w:pPr>
          </w:p>
          <w:p w14:paraId="1CAF9607" w14:textId="77777777" w:rsidR="000E218E" w:rsidRPr="00E74371" w:rsidRDefault="000E218E" w:rsidP="00D2394F">
            <w:pPr>
              <w:pBdr>
                <w:top w:val="nil"/>
                <w:left w:val="nil"/>
                <w:bottom w:val="nil"/>
                <w:right w:val="nil"/>
                <w:between w:val="nil"/>
              </w:pBdr>
              <w:spacing w:after="0" w:line="240" w:lineRule="auto"/>
              <w:rPr>
                <w:rFonts w:ascii="Arial" w:hAnsi="Arial" w:cs="Arial"/>
              </w:rPr>
            </w:pPr>
          </w:p>
          <w:p w14:paraId="024A75F3" w14:textId="768FC8D0" w:rsidR="000E218E" w:rsidRPr="00E74371" w:rsidRDefault="000D75A4"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Manages post-tonsillectomy bleeding</w:t>
            </w:r>
            <w:r w:rsidR="00080819">
              <w:rPr>
                <w:rFonts w:ascii="Arial" w:hAnsi="Arial" w:cs="Arial"/>
              </w:rPr>
              <w:t xml:space="preserve"> and</w:t>
            </w:r>
            <w:r w:rsidRPr="00E74371">
              <w:rPr>
                <w:rFonts w:ascii="Arial" w:hAnsi="Arial" w:cs="Arial"/>
              </w:rPr>
              <w:t xml:space="preserve"> post-operative wound infection</w:t>
            </w:r>
          </w:p>
          <w:p w14:paraId="5A3431F8" w14:textId="4969FE38" w:rsidR="00EA6638" w:rsidRPr="00E74371" w:rsidRDefault="00EA6638"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Recognizes </w:t>
            </w:r>
            <w:r w:rsidR="002D7289" w:rsidRPr="00E74371">
              <w:rPr>
                <w:rFonts w:ascii="Arial" w:hAnsi="Arial" w:cs="Arial"/>
              </w:rPr>
              <w:t>recurrences after thyroglossal duct excision</w:t>
            </w:r>
          </w:p>
        </w:tc>
      </w:tr>
      <w:tr w:rsidR="009C2708" w:rsidRPr="00E74371" w14:paraId="013275FE" w14:textId="77777777" w:rsidTr="008E0393">
        <w:tc>
          <w:tcPr>
            <w:tcW w:w="4950" w:type="dxa"/>
            <w:tcBorders>
              <w:top w:val="single" w:sz="4" w:space="0" w:color="000000"/>
              <w:bottom w:val="single" w:sz="4" w:space="0" w:color="000000"/>
            </w:tcBorders>
            <w:shd w:val="clear" w:color="auto" w:fill="C9C9C9"/>
          </w:tcPr>
          <w:p w14:paraId="492CD9A1" w14:textId="77777777" w:rsidR="008E0393" w:rsidRPr="008E0393" w:rsidRDefault="003F2E8F" w:rsidP="008E0393">
            <w:pPr>
              <w:spacing w:after="0" w:line="240" w:lineRule="auto"/>
              <w:rPr>
                <w:rFonts w:ascii="Arial" w:hAnsi="Arial" w:cs="Arial"/>
                <w:i/>
                <w:iCs/>
              </w:rPr>
            </w:pPr>
            <w:r w:rsidRPr="00E74371">
              <w:rPr>
                <w:rFonts w:ascii="Arial" w:hAnsi="Arial" w:cs="Arial"/>
                <w:b/>
              </w:rPr>
              <w:lastRenderedPageBreak/>
              <w:t>Level 4</w:t>
            </w:r>
            <w:r w:rsidRPr="00E74371">
              <w:rPr>
                <w:rFonts w:ascii="Arial" w:hAnsi="Arial" w:cs="Arial"/>
              </w:rPr>
              <w:t xml:space="preserve"> </w:t>
            </w:r>
            <w:r w:rsidR="008E0393" w:rsidRPr="008E0393">
              <w:rPr>
                <w:rFonts w:ascii="Arial" w:hAnsi="Arial" w:cs="Arial"/>
                <w:i/>
                <w:iCs/>
              </w:rPr>
              <w:t>Adapts standard treatment plans to special circumstances (e.g., syndromic children and infants)</w:t>
            </w:r>
          </w:p>
          <w:p w14:paraId="58A5DB3D" w14:textId="77777777" w:rsidR="008E0393" w:rsidRPr="008E0393" w:rsidRDefault="008E0393" w:rsidP="008E0393">
            <w:pPr>
              <w:spacing w:after="0" w:line="240" w:lineRule="auto"/>
              <w:rPr>
                <w:rFonts w:ascii="Arial" w:hAnsi="Arial" w:cs="Arial"/>
                <w:i/>
                <w:iCs/>
              </w:rPr>
            </w:pPr>
          </w:p>
          <w:p w14:paraId="6DD8A69F" w14:textId="77777777" w:rsidR="008E0393" w:rsidRPr="008E0393" w:rsidRDefault="008E0393" w:rsidP="008E0393">
            <w:pPr>
              <w:spacing w:after="0" w:line="240" w:lineRule="auto"/>
              <w:rPr>
                <w:rFonts w:ascii="Arial" w:hAnsi="Arial" w:cs="Arial"/>
                <w:i/>
                <w:iCs/>
              </w:rPr>
            </w:pPr>
            <w:r w:rsidRPr="008E0393">
              <w:rPr>
                <w:rFonts w:ascii="Arial" w:hAnsi="Arial" w:cs="Arial"/>
                <w:i/>
                <w:iCs/>
              </w:rPr>
              <w:t>Performs airway and soft tissue pediatric procedures; assists with complex pediatric procedures</w:t>
            </w:r>
          </w:p>
          <w:p w14:paraId="2B7D1E72" w14:textId="77777777" w:rsidR="008E0393" w:rsidRPr="008E0393" w:rsidRDefault="008E0393" w:rsidP="008E0393">
            <w:pPr>
              <w:spacing w:after="0" w:line="240" w:lineRule="auto"/>
              <w:rPr>
                <w:rFonts w:ascii="Arial" w:hAnsi="Arial" w:cs="Arial"/>
                <w:i/>
                <w:iCs/>
              </w:rPr>
            </w:pPr>
          </w:p>
          <w:p w14:paraId="7A05B87A" w14:textId="77777777" w:rsidR="008E0393" w:rsidRPr="008E0393" w:rsidRDefault="008E0393" w:rsidP="008E0393">
            <w:pPr>
              <w:spacing w:after="0" w:line="240" w:lineRule="auto"/>
              <w:rPr>
                <w:rFonts w:ascii="Arial" w:hAnsi="Arial" w:cs="Arial"/>
                <w:i/>
                <w:iCs/>
              </w:rPr>
            </w:pPr>
          </w:p>
          <w:p w14:paraId="488321F2" w14:textId="77777777" w:rsidR="008E0393" w:rsidRPr="008E0393" w:rsidRDefault="008E0393" w:rsidP="008E0393">
            <w:pPr>
              <w:spacing w:after="0" w:line="240" w:lineRule="auto"/>
              <w:rPr>
                <w:rFonts w:ascii="Arial" w:hAnsi="Arial" w:cs="Arial"/>
                <w:i/>
                <w:iCs/>
              </w:rPr>
            </w:pPr>
          </w:p>
          <w:p w14:paraId="69BA240B" w14:textId="77777777" w:rsidR="008E0393" w:rsidRPr="008E0393" w:rsidRDefault="008E0393" w:rsidP="008E0393">
            <w:pPr>
              <w:spacing w:after="0" w:line="240" w:lineRule="auto"/>
              <w:rPr>
                <w:rFonts w:ascii="Arial" w:hAnsi="Arial" w:cs="Arial"/>
                <w:i/>
                <w:iCs/>
              </w:rPr>
            </w:pPr>
          </w:p>
          <w:p w14:paraId="4657891A" w14:textId="25059FC0" w:rsidR="003F2E8F" w:rsidRPr="00E74371" w:rsidRDefault="008E0393" w:rsidP="008E0393">
            <w:pPr>
              <w:spacing w:after="0" w:line="240" w:lineRule="auto"/>
              <w:rPr>
                <w:rFonts w:ascii="Arial" w:eastAsia="Arial" w:hAnsi="Arial" w:cs="Arial"/>
                <w:i/>
              </w:rPr>
            </w:pPr>
            <w:r w:rsidRPr="008E0393">
              <w:rPr>
                <w:rFonts w:ascii="Arial" w:hAnsi="Arial" w:cs="Arial"/>
                <w:i/>
                <w:iCs/>
              </w:rPr>
              <w:t>Manages uncommon complications of treatment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F0E9FE" w14:textId="2C9EC50D" w:rsidR="000E218E" w:rsidRPr="00E74371" w:rsidRDefault="17D3350F"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Adapts standard treatment plans to </w:t>
            </w:r>
            <w:r w:rsidR="00080819">
              <w:rPr>
                <w:rFonts w:ascii="Arial" w:hAnsi="Arial" w:cs="Arial"/>
              </w:rPr>
              <w:t>s</w:t>
            </w:r>
            <w:r w:rsidR="63FF0273" w:rsidRPr="00E74371">
              <w:rPr>
                <w:rFonts w:ascii="Arial" w:hAnsi="Arial" w:cs="Arial"/>
              </w:rPr>
              <w:t>pecial circumstances includ</w:t>
            </w:r>
            <w:r w:rsidR="00080819">
              <w:rPr>
                <w:rFonts w:ascii="Arial" w:hAnsi="Arial" w:cs="Arial"/>
              </w:rPr>
              <w:t>ing</w:t>
            </w:r>
            <w:r w:rsidR="63FF0273" w:rsidRPr="00E74371">
              <w:rPr>
                <w:rFonts w:ascii="Arial" w:hAnsi="Arial" w:cs="Arial"/>
              </w:rPr>
              <w:t xml:space="preserve"> children with syndromes, genetic disorders, prematurity, or neurodevelopmental delay</w:t>
            </w:r>
          </w:p>
          <w:p w14:paraId="38C562B2" w14:textId="07681F3C" w:rsidR="000E218E" w:rsidRPr="00E74371" w:rsidRDefault="000E218E" w:rsidP="000E218E">
            <w:pPr>
              <w:pBdr>
                <w:top w:val="nil"/>
                <w:left w:val="nil"/>
                <w:bottom w:val="nil"/>
                <w:right w:val="nil"/>
                <w:between w:val="nil"/>
              </w:pBdr>
              <w:spacing w:after="0" w:line="240" w:lineRule="auto"/>
              <w:rPr>
                <w:rFonts w:ascii="Arial" w:hAnsi="Arial" w:cs="Arial"/>
              </w:rPr>
            </w:pPr>
          </w:p>
          <w:p w14:paraId="4082E8BC"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0BFF31CF" w14:textId="7D9785B5" w:rsidR="000E218E" w:rsidRPr="00E74371" w:rsidRDefault="5E5C137C"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Performs </w:t>
            </w:r>
            <w:r w:rsidR="000A17C8" w:rsidRPr="00E74371">
              <w:rPr>
                <w:rFonts w:ascii="Arial" w:hAnsi="Arial" w:cs="Arial"/>
              </w:rPr>
              <w:t>a</w:t>
            </w:r>
            <w:r w:rsidR="68652D6C" w:rsidRPr="00E74371">
              <w:rPr>
                <w:rFonts w:ascii="Arial" w:hAnsi="Arial" w:cs="Arial"/>
              </w:rPr>
              <w:t xml:space="preserve">irway and soft tissue procedures </w:t>
            </w:r>
            <w:r w:rsidR="2982089C" w:rsidRPr="00E74371">
              <w:rPr>
                <w:rFonts w:ascii="Arial" w:hAnsi="Arial" w:cs="Arial"/>
              </w:rPr>
              <w:t xml:space="preserve">that </w:t>
            </w:r>
            <w:r w:rsidR="68652D6C" w:rsidRPr="00E74371">
              <w:rPr>
                <w:rFonts w:ascii="Arial" w:hAnsi="Arial" w:cs="Arial"/>
              </w:rPr>
              <w:t xml:space="preserve">include tracheotomy, direct laryngoscopy with rigid bronchoscopy </w:t>
            </w:r>
            <w:r w:rsidR="2FEB8248" w:rsidRPr="00E74371">
              <w:rPr>
                <w:rFonts w:ascii="Arial" w:hAnsi="Arial" w:cs="Arial"/>
              </w:rPr>
              <w:t xml:space="preserve">with other endoscopic procedures (e.g., balloon dilation, removal of airway foreign bodies), excision of congenital cysts, </w:t>
            </w:r>
            <w:r w:rsidR="00080819">
              <w:rPr>
                <w:rFonts w:ascii="Arial" w:hAnsi="Arial" w:cs="Arial"/>
              </w:rPr>
              <w:t xml:space="preserve">and </w:t>
            </w:r>
            <w:r w:rsidR="2FEB8248" w:rsidRPr="00E74371">
              <w:rPr>
                <w:rFonts w:ascii="Arial" w:hAnsi="Arial" w:cs="Arial"/>
              </w:rPr>
              <w:t>repair of lacerations</w:t>
            </w:r>
          </w:p>
          <w:p w14:paraId="32F0A6CA" w14:textId="20FBF414" w:rsidR="002522AF" w:rsidRPr="00E74371" w:rsidRDefault="08E12E79"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Assists with </w:t>
            </w:r>
            <w:r w:rsidR="000A17C8" w:rsidRPr="00E74371">
              <w:rPr>
                <w:rFonts w:ascii="Arial" w:hAnsi="Arial" w:cs="Arial"/>
              </w:rPr>
              <w:t>c</w:t>
            </w:r>
            <w:r w:rsidR="2FEB8248" w:rsidRPr="00E74371">
              <w:rPr>
                <w:rFonts w:ascii="Arial" w:hAnsi="Arial" w:cs="Arial"/>
              </w:rPr>
              <w:t>omplex pediatric procedures includ</w:t>
            </w:r>
            <w:r w:rsidR="00080819">
              <w:rPr>
                <w:rFonts w:ascii="Arial" w:hAnsi="Arial" w:cs="Arial"/>
              </w:rPr>
              <w:t>ing</w:t>
            </w:r>
            <w:r w:rsidR="2FEB8248" w:rsidRPr="00E74371">
              <w:rPr>
                <w:rFonts w:ascii="Arial" w:hAnsi="Arial" w:cs="Arial"/>
              </w:rPr>
              <w:t xml:space="preserve"> </w:t>
            </w:r>
            <w:r w:rsidR="005E4B3B" w:rsidRPr="00E74371">
              <w:rPr>
                <w:rFonts w:ascii="Arial" w:hAnsi="Arial" w:cs="Arial"/>
              </w:rPr>
              <w:t xml:space="preserve">ex-utero intrapartum treatment </w:t>
            </w:r>
            <w:r w:rsidR="32D5FE97" w:rsidRPr="00E74371">
              <w:rPr>
                <w:rFonts w:ascii="Arial" w:hAnsi="Arial" w:cs="Arial"/>
              </w:rPr>
              <w:t xml:space="preserve">procedures, </w:t>
            </w:r>
            <w:r w:rsidR="2FEB8248" w:rsidRPr="00E74371">
              <w:rPr>
                <w:rFonts w:ascii="Arial" w:hAnsi="Arial" w:cs="Arial"/>
              </w:rPr>
              <w:t xml:space="preserve">laryngotracheal reconstructions, </w:t>
            </w:r>
            <w:r w:rsidR="0E80F27E" w:rsidRPr="00E74371">
              <w:rPr>
                <w:rFonts w:ascii="Arial" w:hAnsi="Arial" w:cs="Arial"/>
              </w:rPr>
              <w:t>revision tympanomastoidectomy</w:t>
            </w:r>
            <w:r w:rsidR="496896EA" w:rsidRPr="00E74371">
              <w:rPr>
                <w:rFonts w:ascii="Arial" w:hAnsi="Arial" w:cs="Arial"/>
              </w:rPr>
              <w:t xml:space="preserve">, </w:t>
            </w:r>
            <w:r w:rsidR="00080819">
              <w:rPr>
                <w:rFonts w:ascii="Arial" w:hAnsi="Arial" w:cs="Arial"/>
              </w:rPr>
              <w:t xml:space="preserve">and </w:t>
            </w:r>
            <w:r w:rsidR="496896EA" w:rsidRPr="00E74371">
              <w:rPr>
                <w:rFonts w:ascii="Arial" w:hAnsi="Arial" w:cs="Arial"/>
              </w:rPr>
              <w:t>repair of facial trauma</w:t>
            </w:r>
          </w:p>
          <w:p w14:paraId="6210E9F1"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273396F1" w14:textId="553B614F" w:rsidR="000336E1" w:rsidRPr="00E74371" w:rsidRDefault="000336E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Manages recurrences after thyroglossal duct excision</w:t>
            </w:r>
          </w:p>
        </w:tc>
      </w:tr>
      <w:tr w:rsidR="009C2708" w:rsidRPr="00E74371" w14:paraId="5D015871" w14:textId="77777777" w:rsidTr="008E0393">
        <w:tc>
          <w:tcPr>
            <w:tcW w:w="4950" w:type="dxa"/>
            <w:tcBorders>
              <w:top w:val="single" w:sz="4" w:space="0" w:color="000000"/>
              <w:bottom w:val="single" w:sz="4" w:space="0" w:color="000000"/>
            </w:tcBorders>
            <w:shd w:val="clear" w:color="auto" w:fill="C9C9C9"/>
          </w:tcPr>
          <w:p w14:paraId="0B34E634" w14:textId="77777777" w:rsidR="008E0393" w:rsidRPr="008E0393" w:rsidRDefault="003F2E8F" w:rsidP="008E0393">
            <w:pPr>
              <w:spacing w:after="0" w:line="240" w:lineRule="auto"/>
              <w:rPr>
                <w:rFonts w:ascii="Arial" w:hAnsi="Arial" w:cs="Arial"/>
                <w:i/>
                <w:iCs/>
              </w:rPr>
            </w:pPr>
            <w:r w:rsidRPr="00E74371">
              <w:rPr>
                <w:rFonts w:ascii="Arial" w:hAnsi="Arial" w:cs="Arial"/>
                <w:b/>
              </w:rPr>
              <w:t>Level 5</w:t>
            </w:r>
            <w:r w:rsidRPr="00E74371">
              <w:rPr>
                <w:rFonts w:ascii="Arial" w:hAnsi="Arial" w:cs="Arial"/>
              </w:rPr>
              <w:t xml:space="preserve"> </w:t>
            </w:r>
            <w:r w:rsidR="008E0393" w:rsidRPr="008E0393">
              <w:rPr>
                <w:rFonts w:ascii="Arial" w:hAnsi="Arial" w:cs="Arial"/>
                <w:i/>
                <w:iCs/>
              </w:rPr>
              <w:t>Actively participates in discussion at an interdisciplinary pediatric case conference or specialty clinic</w:t>
            </w:r>
          </w:p>
          <w:p w14:paraId="07701031" w14:textId="79E6BD0D" w:rsidR="008E0393" w:rsidRDefault="008E0393" w:rsidP="008E0393">
            <w:pPr>
              <w:spacing w:after="0" w:line="240" w:lineRule="auto"/>
              <w:rPr>
                <w:rFonts w:ascii="Arial" w:hAnsi="Arial" w:cs="Arial"/>
                <w:i/>
                <w:iCs/>
              </w:rPr>
            </w:pPr>
          </w:p>
          <w:p w14:paraId="23EF8FCA" w14:textId="77777777" w:rsidR="008E0393" w:rsidRPr="008E0393" w:rsidRDefault="008E0393" w:rsidP="008E0393">
            <w:pPr>
              <w:spacing w:after="0" w:line="240" w:lineRule="auto"/>
              <w:rPr>
                <w:rFonts w:ascii="Arial" w:hAnsi="Arial" w:cs="Arial"/>
                <w:i/>
                <w:iCs/>
              </w:rPr>
            </w:pPr>
          </w:p>
          <w:p w14:paraId="7129DD39" w14:textId="77777777" w:rsidR="008E0393" w:rsidRPr="008E0393" w:rsidRDefault="008E0393" w:rsidP="008E0393">
            <w:pPr>
              <w:spacing w:after="0" w:line="240" w:lineRule="auto"/>
              <w:rPr>
                <w:rFonts w:ascii="Arial" w:hAnsi="Arial" w:cs="Arial"/>
                <w:i/>
                <w:iCs/>
              </w:rPr>
            </w:pPr>
            <w:r w:rsidRPr="008E0393">
              <w:rPr>
                <w:rFonts w:ascii="Arial" w:hAnsi="Arial" w:cs="Arial"/>
                <w:i/>
                <w:iCs/>
              </w:rPr>
              <w:t>Performs complex pediatric otolaryngology procedures</w:t>
            </w:r>
          </w:p>
          <w:p w14:paraId="6E18C11A" w14:textId="77777777" w:rsidR="008E0393" w:rsidRPr="008E0393" w:rsidRDefault="008E0393" w:rsidP="008E0393">
            <w:pPr>
              <w:spacing w:after="0" w:line="240" w:lineRule="auto"/>
              <w:rPr>
                <w:rFonts w:ascii="Arial" w:hAnsi="Arial" w:cs="Arial"/>
                <w:i/>
                <w:iCs/>
              </w:rPr>
            </w:pPr>
          </w:p>
          <w:p w14:paraId="46B4E3C7" w14:textId="77777777" w:rsidR="008E0393" w:rsidRPr="008E0393" w:rsidRDefault="008E0393" w:rsidP="008E0393">
            <w:pPr>
              <w:spacing w:after="0" w:line="240" w:lineRule="auto"/>
              <w:rPr>
                <w:rFonts w:ascii="Arial" w:hAnsi="Arial" w:cs="Arial"/>
                <w:i/>
                <w:iCs/>
              </w:rPr>
            </w:pPr>
          </w:p>
          <w:p w14:paraId="02ECDB85" w14:textId="35C27A9A" w:rsidR="003F2E8F" w:rsidRPr="00E74371" w:rsidRDefault="008E0393" w:rsidP="008E0393">
            <w:pPr>
              <w:spacing w:after="0" w:line="240" w:lineRule="auto"/>
              <w:rPr>
                <w:rFonts w:ascii="Arial" w:eastAsia="Arial" w:hAnsi="Arial" w:cs="Arial"/>
                <w:i/>
              </w:rPr>
            </w:pPr>
            <w:r w:rsidRPr="008E0393">
              <w:rPr>
                <w:rFonts w:ascii="Arial" w:hAnsi="Arial" w:cs="Arial"/>
                <w:i/>
                <w:iCs/>
              </w:rPr>
              <w:t>Serves as a peer resource for managing uncommon/infrequent complications associated with pediatric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4395C7" w14:textId="77777777" w:rsidR="002522AF" w:rsidRPr="00E74371" w:rsidRDefault="5D2CD0BA"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Actively participates in </w:t>
            </w:r>
            <w:r w:rsidR="00231FAC" w:rsidRPr="00E74371">
              <w:rPr>
                <w:rFonts w:ascii="Arial" w:hAnsi="Arial" w:cs="Arial"/>
              </w:rPr>
              <w:t>i</w:t>
            </w:r>
            <w:r w:rsidR="06F6E8CC" w:rsidRPr="00E74371">
              <w:rPr>
                <w:rFonts w:ascii="Arial" w:hAnsi="Arial" w:cs="Arial"/>
              </w:rPr>
              <w:t xml:space="preserve">nterdisciplinary pediatric care conferences </w:t>
            </w:r>
            <w:r w:rsidR="0D3F6BB6" w:rsidRPr="00E74371">
              <w:rPr>
                <w:rFonts w:ascii="Arial" w:hAnsi="Arial" w:cs="Arial"/>
              </w:rPr>
              <w:t xml:space="preserve">that </w:t>
            </w:r>
            <w:r w:rsidR="06F6E8CC" w:rsidRPr="00E74371">
              <w:rPr>
                <w:rFonts w:ascii="Arial" w:hAnsi="Arial" w:cs="Arial"/>
              </w:rPr>
              <w:t xml:space="preserve">may include: cleft/craniofacial, aerodigestive, cochlear implant, fetal care, </w:t>
            </w:r>
            <w:r w:rsidR="141B3E68" w:rsidRPr="00E74371">
              <w:rPr>
                <w:rFonts w:ascii="Arial" w:hAnsi="Arial" w:cs="Arial"/>
              </w:rPr>
              <w:t>long-term home ventilation, palliative care</w:t>
            </w:r>
            <w:r w:rsidR="4B936339" w:rsidRPr="00E74371">
              <w:rPr>
                <w:rFonts w:ascii="Arial" w:hAnsi="Arial" w:cs="Arial"/>
              </w:rPr>
              <w:t>, sleep, vascular anomalies</w:t>
            </w:r>
            <w:r w:rsidR="549F06E9" w:rsidRPr="00E74371">
              <w:rPr>
                <w:rFonts w:ascii="Arial" w:hAnsi="Arial" w:cs="Arial"/>
              </w:rPr>
              <w:t>, care of children with specific genetic syndromes (e.g., Down syndrome, chromosome 22q11 deletion</w:t>
            </w:r>
            <w:r w:rsidR="092898A2" w:rsidRPr="00E74371">
              <w:rPr>
                <w:rFonts w:ascii="Arial" w:hAnsi="Arial" w:cs="Arial"/>
              </w:rPr>
              <w:t>)</w:t>
            </w:r>
          </w:p>
          <w:p w14:paraId="6141DF9B"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0FCF9D2D" w14:textId="7CCF5C95" w:rsidR="002522AF" w:rsidRPr="00E74371" w:rsidRDefault="40AF9EB6"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Performs </w:t>
            </w:r>
            <w:r w:rsidR="092898A2" w:rsidRPr="00E74371">
              <w:rPr>
                <w:rFonts w:ascii="Arial" w:hAnsi="Arial" w:cs="Arial"/>
              </w:rPr>
              <w:t xml:space="preserve">Complex pediatric procedures include </w:t>
            </w:r>
            <w:r w:rsidR="00080819" w:rsidRPr="00E74371">
              <w:rPr>
                <w:rFonts w:ascii="Arial" w:hAnsi="Arial" w:cs="Arial"/>
              </w:rPr>
              <w:t xml:space="preserve">ex-utero intrapartum treatment </w:t>
            </w:r>
            <w:r w:rsidR="092898A2" w:rsidRPr="00E74371">
              <w:rPr>
                <w:rFonts w:ascii="Arial" w:hAnsi="Arial" w:cs="Arial"/>
              </w:rPr>
              <w:t>procedures, laryngotracheal reconstructions, revision tymp</w:t>
            </w:r>
            <w:r w:rsidR="3BC8C5EE" w:rsidRPr="00E74371">
              <w:rPr>
                <w:rFonts w:ascii="Arial" w:hAnsi="Arial" w:cs="Arial"/>
              </w:rPr>
              <w:t>anomastoidectomy for cholesteatoma, repair of facial trauma</w:t>
            </w:r>
          </w:p>
          <w:p w14:paraId="24E20421"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53AE33AD" w14:textId="1786AF1B" w:rsidR="00CD2057" w:rsidRPr="00E74371" w:rsidRDefault="00CD2057"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Teaches </w:t>
            </w:r>
            <w:r w:rsidR="00080819">
              <w:rPr>
                <w:rFonts w:ascii="Arial" w:hAnsi="Arial" w:cs="Arial"/>
              </w:rPr>
              <w:t xml:space="preserve">more </w:t>
            </w:r>
            <w:r w:rsidRPr="00E74371">
              <w:rPr>
                <w:rFonts w:ascii="Arial" w:hAnsi="Arial" w:cs="Arial"/>
              </w:rPr>
              <w:t xml:space="preserve">junior residents </w:t>
            </w:r>
            <w:r w:rsidR="000336E1" w:rsidRPr="00E74371">
              <w:rPr>
                <w:rFonts w:ascii="Arial" w:hAnsi="Arial" w:cs="Arial"/>
              </w:rPr>
              <w:t>how to manage recurrences after thyroglossal duct excision</w:t>
            </w:r>
          </w:p>
        </w:tc>
      </w:tr>
      <w:tr w:rsidR="00CD68FD" w:rsidRPr="00E74371" w14:paraId="1489FCA0" w14:textId="77777777" w:rsidTr="27945E4A">
        <w:tc>
          <w:tcPr>
            <w:tcW w:w="4950" w:type="dxa"/>
            <w:shd w:val="clear" w:color="auto" w:fill="FFD965"/>
          </w:tcPr>
          <w:p w14:paraId="17AABF05" w14:textId="77777777" w:rsidR="003F2E8F" w:rsidRPr="00E74371" w:rsidRDefault="003F2E8F"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30FF9BED" w14:textId="77777777" w:rsidR="002522AF" w:rsidRPr="00E74371" w:rsidRDefault="0F773367"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Direct observation</w:t>
            </w:r>
          </w:p>
          <w:p w14:paraId="1BF3D064" w14:textId="77777777" w:rsidR="002522AF" w:rsidRPr="00E74371" w:rsidRDefault="0F773367"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ENT Boot Camps</w:t>
            </w:r>
          </w:p>
          <w:p w14:paraId="173F4457" w14:textId="273E35B0" w:rsidR="002522AF" w:rsidRPr="00E74371" w:rsidRDefault="0F773367"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Record review</w:t>
            </w:r>
            <w:r w:rsidR="002522AF" w:rsidRPr="00E74371">
              <w:rPr>
                <w:rFonts w:ascii="Arial" w:hAnsi="Arial" w:cs="Arial"/>
              </w:rPr>
              <w:t xml:space="preserve"> </w:t>
            </w:r>
          </w:p>
          <w:p w14:paraId="0C6EDFBD" w14:textId="189E6101" w:rsidR="003F2E8F" w:rsidRPr="00E74371" w:rsidRDefault="002522AF"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Simulation</w:t>
            </w:r>
          </w:p>
        </w:tc>
      </w:tr>
      <w:tr w:rsidR="00CD68FD" w:rsidRPr="00E74371" w14:paraId="19136F6D" w14:textId="77777777" w:rsidTr="27945E4A">
        <w:tc>
          <w:tcPr>
            <w:tcW w:w="4950" w:type="dxa"/>
            <w:shd w:val="clear" w:color="auto" w:fill="8DB3E2" w:themeFill="text2" w:themeFillTint="66"/>
          </w:tcPr>
          <w:p w14:paraId="0CAD4AFD" w14:textId="77777777" w:rsidR="003F2E8F" w:rsidRPr="00E74371" w:rsidRDefault="003F2E8F"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6F227C9C" w14:textId="017D2310" w:rsidR="003F2E8F" w:rsidRPr="00E74371" w:rsidRDefault="003F2E8F" w:rsidP="002522AF">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E74371" w14:paraId="1BA66CC3" w14:textId="77777777" w:rsidTr="27945E4A">
        <w:trPr>
          <w:trHeight w:val="80"/>
        </w:trPr>
        <w:tc>
          <w:tcPr>
            <w:tcW w:w="4950" w:type="dxa"/>
            <w:shd w:val="clear" w:color="auto" w:fill="A8D08D"/>
          </w:tcPr>
          <w:p w14:paraId="19A65ABA" w14:textId="77777777" w:rsidR="003F2E8F" w:rsidRPr="00E74371" w:rsidRDefault="003F2E8F"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2AF8EF51" w14:textId="77777777" w:rsidR="00C8441F" w:rsidRDefault="00C8441F" w:rsidP="00C8441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American Academy of Otolaryngology</w:t>
            </w:r>
            <w:r>
              <w:rPr>
                <w:rFonts w:ascii="Arial" w:eastAsia="Arial" w:hAnsi="Arial" w:cs="Arial"/>
              </w:rPr>
              <w:t xml:space="preserve">. OTOSource. </w:t>
            </w:r>
            <w:hyperlink r:id="rId26" w:history="1">
              <w:r w:rsidRPr="00E612E2">
                <w:rPr>
                  <w:rStyle w:val="Hyperlink"/>
                  <w:rFonts w:ascii="Arial" w:eastAsia="Arial" w:hAnsi="Arial" w:cs="Arial"/>
                </w:rPr>
                <w:t>https://www.otosource.org/</w:t>
              </w:r>
            </w:hyperlink>
            <w:r>
              <w:rPr>
                <w:rFonts w:ascii="Arial" w:eastAsia="Arial" w:hAnsi="Arial" w:cs="Arial"/>
              </w:rPr>
              <w:t>. 2021.</w:t>
            </w:r>
          </w:p>
          <w:p w14:paraId="1DF358E8" w14:textId="3CD9FD4A" w:rsidR="00C8441F" w:rsidRPr="00E74371" w:rsidRDefault="00C8441F" w:rsidP="002522AF">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 xml:space="preserve">American Society of Pediatric Otolaryngology (ASPO). Clinical Practice Guidelines. </w:t>
            </w:r>
            <w:hyperlink r:id="rId27" w:history="1">
              <w:r w:rsidRPr="00E612E2">
                <w:rPr>
                  <w:rStyle w:val="Hyperlink"/>
                  <w:rFonts w:ascii="Arial" w:hAnsi="Arial" w:cs="Arial"/>
                </w:rPr>
                <w:t>https://aspo.us/page/readinglist</w:t>
              </w:r>
            </w:hyperlink>
            <w:r>
              <w:rPr>
                <w:rFonts w:ascii="Arial" w:hAnsi="Arial" w:cs="Arial"/>
              </w:rPr>
              <w:t>. 2021.</w:t>
            </w:r>
          </w:p>
        </w:tc>
      </w:tr>
    </w:tbl>
    <w:p w14:paraId="35274DE6" w14:textId="77777777" w:rsidR="00A2004C" w:rsidRDefault="00A2004C" w:rsidP="00A32159">
      <w:pPr>
        <w:spacing w:after="0" w:line="240" w:lineRule="auto"/>
        <w:rPr>
          <w:rFonts w:ascii="Arial" w:eastAsia="Arial" w:hAnsi="Arial" w:cs="Arial"/>
        </w:rPr>
      </w:pPr>
    </w:p>
    <w:p w14:paraId="3500EB1D" w14:textId="77777777" w:rsidR="00A2004C" w:rsidRDefault="00A2004C"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C2708" w:rsidRPr="00E74371" w14:paraId="5B6CDF55" w14:textId="77777777" w:rsidTr="23F2D3CC">
        <w:trPr>
          <w:trHeight w:val="769"/>
        </w:trPr>
        <w:tc>
          <w:tcPr>
            <w:tcW w:w="14125" w:type="dxa"/>
            <w:gridSpan w:val="2"/>
            <w:shd w:val="clear" w:color="auto" w:fill="9CC3E5"/>
          </w:tcPr>
          <w:p w14:paraId="7F4883A9" w14:textId="45A59461" w:rsidR="00A2004C" w:rsidRPr="00E74371" w:rsidRDefault="001D6BE5"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 xml:space="preserve">Patient Care 8: Facial Plastic </w:t>
            </w:r>
            <w:r w:rsidR="00C4464F" w:rsidRPr="00E74371">
              <w:rPr>
                <w:rFonts w:ascii="Arial" w:eastAsia="Arial" w:hAnsi="Arial" w:cs="Arial"/>
                <w:b/>
              </w:rPr>
              <w:t>and Reconstructive Surgery</w:t>
            </w:r>
          </w:p>
          <w:p w14:paraId="1BEFD937" w14:textId="35DADE33" w:rsidR="00A2004C" w:rsidRPr="00E74371" w:rsidRDefault="00A2004C" w:rsidP="00FE3E04">
            <w:pPr>
              <w:spacing w:after="0" w:line="240" w:lineRule="auto"/>
              <w:ind w:left="187"/>
              <w:rPr>
                <w:rFonts w:ascii="Arial" w:eastAsia="Arial" w:hAnsi="Arial" w:cs="Arial"/>
              </w:rPr>
            </w:pPr>
            <w:r w:rsidRPr="00E74371">
              <w:rPr>
                <w:rFonts w:ascii="Arial" w:eastAsia="Arial" w:hAnsi="Arial" w:cs="Arial"/>
                <w:b/>
                <w:bCs/>
              </w:rPr>
              <w:t>Overall Intent:</w:t>
            </w:r>
            <w:r w:rsidRPr="00E74371">
              <w:rPr>
                <w:rFonts w:ascii="Arial" w:eastAsia="Arial" w:hAnsi="Arial" w:cs="Arial"/>
              </w:rPr>
              <w:t xml:space="preserve"> </w:t>
            </w:r>
            <w:r w:rsidR="001079D1" w:rsidRPr="00E74371">
              <w:rPr>
                <w:rFonts w:ascii="Arial" w:eastAsia="Arial" w:hAnsi="Arial" w:cs="Arial"/>
              </w:rPr>
              <w:t>To a</w:t>
            </w:r>
            <w:r w:rsidR="050EDA06" w:rsidRPr="00E74371">
              <w:rPr>
                <w:rFonts w:ascii="Arial" w:eastAsia="Arial" w:hAnsi="Arial" w:cs="Arial"/>
              </w:rPr>
              <w:t>ccurately assess patient with an aesthetic or functional defect, determine treatment plan</w:t>
            </w:r>
            <w:r w:rsidR="001079D1" w:rsidRPr="00E74371">
              <w:rPr>
                <w:rFonts w:ascii="Arial" w:eastAsia="Arial" w:hAnsi="Arial" w:cs="Arial"/>
              </w:rPr>
              <w:t>,</w:t>
            </w:r>
            <w:r w:rsidR="050EDA06" w:rsidRPr="00E74371">
              <w:rPr>
                <w:rFonts w:ascii="Arial" w:eastAsia="Arial" w:hAnsi="Arial" w:cs="Arial"/>
              </w:rPr>
              <w:t xml:space="preserve"> and execute surgical operation</w:t>
            </w:r>
          </w:p>
        </w:tc>
      </w:tr>
      <w:tr w:rsidR="00CD68FD" w:rsidRPr="00E74371" w14:paraId="6FBF8747" w14:textId="77777777" w:rsidTr="23F2D3CC">
        <w:tc>
          <w:tcPr>
            <w:tcW w:w="4950" w:type="dxa"/>
            <w:shd w:val="clear" w:color="auto" w:fill="FABF8F" w:themeFill="accent6" w:themeFillTint="99"/>
          </w:tcPr>
          <w:p w14:paraId="7AC09D3C" w14:textId="77777777" w:rsidR="00A2004C" w:rsidRPr="00E74371" w:rsidRDefault="00A2004C"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4A5D1370" w14:textId="77777777" w:rsidR="00A2004C" w:rsidRPr="00E74371" w:rsidRDefault="00A2004C"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9C2708" w:rsidRPr="00E74371" w14:paraId="418FA9D8" w14:textId="77777777" w:rsidTr="008E0393">
        <w:tc>
          <w:tcPr>
            <w:tcW w:w="4950" w:type="dxa"/>
            <w:tcBorders>
              <w:top w:val="single" w:sz="4" w:space="0" w:color="000000"/>
              <w:bottom w:val="single" w:sz="4" w:space="0" w:color="000000"/>
            </w:tcBorders>
            <w:shd w:val="clear" w:color="auto" w:fill="C9C9C9"/>
          </w:tcPr>
          <w:p w14:paraId="5FB41810" w14:textId="77777777" w:rsidR="008E0393" w:rsidRPr="008E0393" w:rsidRDefault="00A2004C" w:rsidP="008E0393">
            <w:pPr>
              <w:spacing w:after="0" w:line="240" w:lineRule="auto"/>
              <w:rPr>
                <w:rFonts w:ascii="Arial" w:eastAsia="Arial" w:hAnsi="Arial" w:cs="Arial"/>
                <w:i/>
                <w:iCs/>
              </w:rPr>
            </w:pPr>
            <w:r w:rsidRPr="00E74371">
              <w:rPr>
                <w:rFonts w:ascii="Arial" w:eastAsia="Arial" w:hAnsi="Arial" w:cs="Arial"/>
                <w:b/>
              </w:rPr>
              <w:t>Level 1</w:t>
            </w:r>
            <w:r w:rsidRPr="00E74371">
              <w:rPr>
                <w:rFonts w:ascii="Arial" w:eastAsia="Arial" w:hAnsi="Arial" w:cs="Arial"/>
              </w:rPr>
              <w:t xml:space="preserve"> </w:t>
            </w:r>
            <w:r w:rsidR="008E0393" w:rsidRPr="008E0393">
              <w:rPr>
                <w:rFonts w:ascii="Arial" w:eastAsia="Arial" w:hAnsi="Arial" w:cs="Arial"/>
                <w:i/>
                <w:iCs/>
              </w:rPr>
              <w:t>Performs a history and physical examination in patients with aesthetic/functional concerns</w:t>
            </w:r>
          </w:p>
          <w:p w14:paraId="1B0C0105" w14:textId="77777777" w:rsidR="008E0393" w:rsidRPr="008E0393" w:rsidRDefault="008E0393" w:rsidP="008E0393">
            <w:pPr>
              <w:spacing w:after="0" w:line="240" w:lineRule="auto"/>
              <w:rPr>
                <w:rFonts w:ascii="Arial" w:eastAsia="Arial" w:hAnsi="Arial" w:cs="Arial"/>
                <w:i/>
                <w:iCs/>
              </w:rPr>
            </w:pPr>
          </w:p>
          <w:p w14:paraId="368FE32D" w14:textId="77777777" w:rsidR="008E0393" w:rsidRPr="008E0393" w:rsidRDefault="008E0393" w:rsidP="008E0393">
            <w:pPr>
              <w:spacing w:after="0" w:line="240" w:lineRule="auto"/>
              <w:rPr>
                <w:rFonts w:ascii="Arial" w:eastAsia="Arial" w:hAnsi="Arial" w:cs="Arial"/>
                <w:i/>
                <w:iCs/>
              </w:rPr>
            </w:pPr>
            <w:r w:rsidRPr="008E0393">
              <w:rPr>
                <w:rFonts w:ascii="Arial" w:eastAsia="Arial" w:hAnsi="Arial" w:cs="Arial"/>
                <w:i/>
                <w:iCs/>
              </w:rPr>
              <w:t>Assists with routine peri-operative care for patients receiving head and neck aesthetic/functional surgery</w:t>
            </w:r>
          </w:p>
          <w:p w14:paraId="490AFE54" w14:textId="77777777" w:rsidR="008E0393" w:rsidRPr="008E0393" w:rsidRDefault="008E0393" w:rsidP="008E0393">
            <w:pPr>
              <w:spacing w:after="0" w:line="240" w:lineRule="auto"/>
              <w:rPr>
                <w:rFonts w:ascii="Arial" w:eastAsia="Arial" w:hAnsi="Arial" w:cs="Arial"/>
                <w:i/>
                <w:iCs/>
              </w:rPr>
            </w:pPr>
          </w:p>
          <w:p w14:paraId="4E38CA26" w14:textId="45CBB335" w:rsidR="00A2004C" w:rsidRPr="00E74371" w:rsidRDefault="008E0393" w:rsidP="008E0393">
            <w:pPr>
              <w:spacing w:after="0" w:line="240" w:lineRule="auto"/>
              <w:rPr>
                <w:rFonts w:ascii="Arial" w:hAnsi="Arial" w:cs="Arial"/>
                <w:i/>
                <w:color w:val="000000"/>
              </w:rPr>
            </w:pPr>
            <w:r w:rsidRPr="008E0393">
              <w:rPr>
                <w:rFonts w:ascii="Arial" w:eastAsia="Arial" w:hAnsi="Arial" w:cs="Arial"/>
                <w:i/>
                <w:iCs/>
              </w:rPr>
              <w:t>Recognizes common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28C458" w14:textId="6482B980" w:rsidR="002522AF" w:rsidRPr="00E74371" w:rsidRDefault="2BFD85F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Obtains pertinent history re</w:t>
            </w:r>
            <w:r w:rsidR="0035473B">
              <w:rPr>
                <w:rFonts w:ascii="Arial" w:hAnsi="Arial" w:cs="Arial"/>
              </w:rPr>
              <w:t>garding</w:t>
            </w:r>
            <w:r w:rsidRPr="00E74371">
              <w:rPr>
                <w:rFonts w:ascii="Arial" w:hAnsi="Arial" w:cs="Arial"/>
              </w:rPr>
              <w:t xml:space="preserve"> symptoms</w:t>
            </w:r>
            <w:r w:rsidR="3CA872CE" w:rsidRPr="00E74371">
              <w:rPr>
                <w:rFonts w:ascii="Arial" w:hAnsi="Arial" w:cs="Arial"/>
              </w:rPr>
              <w:t xml:space="preserve"> o</w:t>
            </w:r>
            <w:r w:rsidR="001D7351" w:rsidRPr="00E74371">
              <w:rPr>
                <w:rFonts w:ascii="Arial" w:hAnsi="Arial" w:cs="Arial"/>
              </w:rPr>
              <w:t>r</w:t>
            </w:r>
            <w:r w:rsidR="3CA872CE" w:rsidRPr="00E74371">
              <w:rPr>
                <w:rFonts w:ascii="Arial" w:hAnsi="Arial" w:cs="Arial"/>
              </w:rPr>
              <w:t xml:space="preserve"> concerns</w:t>
            </w:r>
          </w:p>
          <w:p w14:paraId="4AE911AC"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8C83428"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7BD7C2D8"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38C9B276" w14:textId="5DB9D9E0" w:rsidR="002522AF" w:rsidRPr="00E74371" w:rsidRDefault="116671D9"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Executes plan developed by attending or </w:t>
            </w:r>
            <w:r w:rsidR="0035473B">
              <w:rPr>
                <w:rFonts w:ascii="Arial" w:hAnsi="Arial" w:cs="Arial"/>
              </w:rPr>
              <w:t xml:space="preserve">more </w:t>
            </w:r>
            <w:r w:rsidRPr="00E74371">
              <w:rPr>
                <w:rFonts w:ascii="Arial" w:hAnsi="Arial" w:cs="Arial"/>
              </w:rPr>
              <w:t>senior resident</w:t>
            </w:r>
          </w:p>
          <w:p w14:paraId="485EB0A3"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08273FE3"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9DAF5EA"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73AFFD27" w14:textId="64CA8EF3" w:rsidR="00A2004C" w:rsidRPr="00E74371" w:rsidRDefault="1A7504C0"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Explains saddle nose deformity and </w:t>
            </w:r>
            <w:r w:rsidR="0000530F" w:rsidRPr="00E74371">
              <w:rPr>
                <w:rFonts w:ascii="Arial" w:hAnsi="Arial" w:cs="Arial"/>
              </w:rPr>
              <w:t>why it occurs</w:t>
            </w:r>
          </w:p>
        </w:tc>
      </w:tr>
      <w:tr w:rsidR="009C2708" w:rsidRPr="00E74371" w14:paraId="22E28C99" w14:textId="77777777" w:rsidTr="008E0393">
        <w:tc>
          <w:tcPr>
            <w:tcW w:w="4950" w:type="dxa"/>
            <w:tcBorders>
              <w:top w:val="single" w:sz="4" w:space="0" w:color="000000"/>
              <w:bottom w:val="single" w:sz="4" w:space="0" w:color="000000"/>
            </w:tcBorders>
            <w:shd w:val="clear" w:color="auto" w:fill="C9C9C9"/>
          </w:tcPr>
          <w:p w14:paraId="5FE9BDE0" w14:textId="77777777" w:rsidR="008E0393" w:rsidRPr="008E0393" w:rsidRDefault="00A2004C" w:rsidP="008E0393">
            <w:pPr>
              <w:spacing w:after="0" w:line="240" w:lineRule="auto"/>
              <w:rPr>
                <w:rFonts w:ascii="Arial" w:hAnsi="Arial" w:cs="Arial"/>
                <w:i/>
                <w:iCs/>
              </w:rPr>
            </w:pPr>
            <w:r w:rsidRPr="00E74371">
              <w:rPr>
                <w:rFonts w:ascii="Arial" w:hAnsi="Arial" w:cs="Arial"/>
                <w:b/>
              </w:rPr>
              <w:t>Level 2</w:t>
            </w:r>
            <w:r w:rsidRPr="00E74371">
              <w:rPr>
                <w:rFonts w:ascii="Arial" w:hAnsi="Arial" w:cs="Arial"/>
              </w:rPr>
              <w:t xml:space="preserve"> </w:t>
            </w:r>
            <w:r w:rsidR="008E0393" w:rsidRPr="008E0393">
              <w:rPr>
                <w:rFonts w:ascii="Arial" w:hAnsi="Arial" w:cs="Arial"/>
                <w:i/>
                <w:iCs/>
              </w:rPr>
              <w:t>Formulates a diagnostic and treatment plan for a patient with aesthetic/functional concerns</w:t>
            </w:r>
          </w:p>
          <w:p w14:paraId="25261650" w14:textId="77777777" w:rsidR="008E0393" w:rsidRPr="008E0393" w:rsidRDefault="008E0393" w:rsidP="008E0393">
            <w:pPr>
              <w:spacing w:after="0" w:line="240" w:lineRule="auto"/>
              <w:rPr>
                <w:rFonts w:ascii="Arial" w:hAnsi="Arial" w:cs="Arial"/>
                <w:i/>
                <w:iCs/>
              </w:rPr>
            </w:pPr>
          </w:p>
          <w:p w14:paraId="4132D008" w14:textId="77777777" w:rsidR="008E0393" w:rsidRPr="008E0393" w:rsidRDefault="008E0393" w:rsidP="008E0393">
            <w:pPr>
              <w:spacing w:after="0" w:line="240" w:lineRule="auto"/>
              <w:rPr>
                <w:rFonts w:ascii="Arial" w:hAnsi="Arial" w:cs="Arial"/>
                <w:i/>
                <w:iCs/>
              </w:rPr>
            </w:pPr>
            <w:r w:rsidRPr="008E0393">
              <w:rPr>
                <w:rFonts w:ascii="Arial" w:hAnsi="Arial" w:cs="Arial"/>
                <w:i/>
                <w:iCs/>
              </w:rPr>
              <w:t>Provides routine peri-operative care for patients receiving head and neck aesthetic/functional surgery</w:t>
            </w:r>
          </w:p>
          <w:p w14:paraId="55639BFF" w14:textId="77777777" w:rsidR="008E0393" w:rsidRPr="008E0393" w:rsidRDefault="008E0393" w:rsidP="008E0393">
            <w:pPr>
              <w:spacing w:after="0" w:line="240" w:lineRule="auto"/>
              <w:rPr>
                <w:rFonts w:ascii="Arial" w:hAnsi="Arial" w:cs="Arial"/>
                <w:i/>
                <w:iCs/>
              </w:rPr>
            </w:pPr>
          </w:p>
          <w:p w14:paraId="4FFC81AA" w14:textId="4A847EEF" w:rsidR="00A2004C" w:rsidRPr="00E74371" w:rsidRDefault="008E0393" w:rsidP="008E0393">
            <w:pPr>
              <w:spacing w:after="0" w:line="240" w:lineRule="auto"/>
              <w:rPr>
                <w:rFonts w:ascii="Arial" w:eastAsia="Arial" w:hAnsi="Arial" w:cs="Arial"/>
                <w:i/>
              </w:rPr>
            </w:pPr>
            <w:r w:rsidRPr="008E0393">
              <w:rPr>
                <w:rFonts w:ascii="Arial" w:hAnsi="Arial" w:cs="Arial"/>
                <w:i/>
                <w:iCs/>
              </w:rPr>
              <w:t>Initiates work-up of common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FEA566" w14:textId="3DE84828" w:rsidR="002522AF" w:rsidRPr="00E74371" w:rsidRDefault="07C573B6"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Describes correct anti-coagulation bridging in the peri</w:t>
            </w:r>
            <w:r w:rsidR="0035473B">
              <w:rPr>
                <w:rFonts w:ascii="Arial" w:hAnsi="Arial" w:cs="Arial"/>
              </w:rPr>
              <w:t>-</w:t>
            </w:r>
            <w:r w:rsidRPr="00E74371">
              <w:rPr>
                <w:rFonts w:ascii="Arial" w:hAnsi="Arial" w:cs="Arial"/>
              </w:rPr>
              <w:t>operative phase</w:t>
            </w:r>
          </w:p>
          <w:p w14:paraId="0D666F43"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7C34045"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254023D0"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5CF32A78" w14:textId="77777777" w:rsidR="002522AF" w:rsidRPr="00E74371" w:rsidRDefault="7EB6E0C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Explains different uses for cosmetic fillers</w:t>
            </w:r>
          </w:p>
          <w:p w14:paraId="5F5894F2"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73B7FF70"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53962525"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250744AE" w14:textId="74CF6658" w:rsidR="00A2004C" w:rsidRPr="00E74371" w:rsidRDefault="001D735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A</w:t>
            </w:r>
            <w:r w:rsidR="209AA892" w:rsidRPr="00E74371">
              <w:rPr>
                <w:rFonts w:ascii="Arial" w:hAnsi="Arial" w:cs="Arial"/>
              </w:rPr>
              <w:t>ssess</w:t>
            </w:r>
            <w:r w:rsidRPr="00E74371">
              <w:rPr>
                <w:rFonts w:ascii="Arial" w:hAnsi="Arial" w:cs="Arial"/>
              </w:rPr>
              <w:t>es</w:t>
            </w:r>
            <w:r w:rsidR="209AA892" w:rsidRPr="00E74371">
              <w:rPr>
                <w:rFonts w:ascii="Arial" w:hAnsi="Arial" w:cs="Arial"/>
              </w:rPr>
              <w:t xml:space="preserve"> for a</w:t>
            </w:r>
            <w:r w:rsidR="0FE7D81C" w:rsidRPr="00E74371">
              <w:rPr>
                <w:rFonts w:ascii="Arial" w:hAnsi="Arial" w:cs="Arial"/>
              </w:rPr>
              <w:t xml:space="preserve"> septal hematoma</w:t>
            </w:r>
          </w:p>
        </w:tc>
      </w:tr>
      <w:tr w:rsidR="009C2708" w:rsidRPr="00E74371" w14:paraId="18C05994" w14:textId="77777777" w:rsidTr="008E0393">
        <w:tc>
          <w:tcPr>
            <w:tcW w:w="4950" w:type="dxa"/>
            <w:tcBorders>
              <w:top w:val="single" w:sz="4" w:space="0" w:color="000000"/>
              <w:bottom w:val="single" w:sz="4" w:space="0" w:color="000000"/>
            </w:tcBorders>
            <w:shd w:val="clear" w:color="auto" w:fill="C9C9C9"/>
          </w:tcPr>
          <w:p w14:paraId="14522B45" w14:textId="77777777" w:rsidR="008E0393" w:rsidRPr="008E0393" w:rsidRDefault="00A2004C" w:rsidP="008E0393">
            <w:pPr>
              <w:spacing w:after="0" w:line="240" w:lineRule="auto"/>
              <w:rPr>
                <w:rFonts w:ascii="Arial" w:hAnsi="Arial" w:cs="Arial"/>
                <w:i/>
                <w:iCs/>
              </w:rPr>
            </w:pPr>
            <w:r w:rsidRPr="00E74371">
              <w:rPr>
                <w:rFonts w:ascii="Arial" w:hAnsi="Arial" w:cs="Arial"/>
                <w:b/>
              </w:rPr>
              <w:t>Level 3</w:t>
            </w:r>
            <w:r w:rsidRPr="00E74371">
              <w:rPr>
                <w:rFonts w:ascii="Arial" w:hAnsi="Arial" w:cs="Arial"/>
              </w:rPr>
              <w:t xml:space="preserve"> </w:t>
            </w:r>
            <w:r w:rsidR="008E0393" w:rsidRPr="008E0393">
              <w:rPr>
                <w:rFonts w:ascii="Arial" w:hAnsi="Arial" w:cs="Arial"/>
                <w:i/>
                <w:iCs/>
              </w:rPr>
              <w:t>Explains the risks and benefits of treatment plans for aesthetic/functional surgery</w:t>
            </w:r>
          </w:p>
          <w:p w14:paraId="2F52BD1A" w14:textId="77777777" w:rsidR="008E0393" w:rsidRPr="008E0393" w:rsidRDefault="008E0393" w:rsidP="008E0393">
            <w:pPr>
              <w:spacing w:after="0" w:line="240" w:lineRule="auto"/>
              <w:rPr>
                <w:rFonts w:ascii="Arial" w:hAnsi="Arial" w:cs="Arial"/>
                <w:i/>
                <w:iCs/>
              </w:rPr>
            </w:pPr>
          </w:p>
          <w:p w14:paraId="142D496B" w14:textId="77777777" w:rsidR="008E0393" w:rsidRPr="008E0393" w:rsidRDefault="008E0393" w:rsidP="008E0393">
            <w:pPr>
              <w:spacing w:after="0" w:line="240" w:lineRule="auto"/>
              <w:rPr>
                <w:rFonts w:ascii="Arial" w:hAnsi="Arial" w:cs="Arial"/>
                <w:i/>
                <w:iCs/>
              </w:rPr>
            </w:pPr>
            <w:r w:rsidRPr="008E0393">
              <w:rPr>
                <w:rFonts w:ascii="Arial" w:hAnsi="Arial" w:cs="Arial"/>
                <w:i/>
                <w:iCs/>
              </w:rPr>
              <w:t>Assists with routine surgical management for head and neck aesthetic/functional surgery</w:t>
            </w:r>
          </w:p>
          <w:p w14:paraId="28663F7A" w14:textId="77777777" w:rsidR="008E0393" w:rsidRPr="008E0393" w:rsidRDefault="008E0393" w:rsidP="008E0393">
            <w:pPr>
              <w:spacing w:after="0" w:line="240" w:lineRule="auto"/>
              <w:rPr>
                <w:rFonts w:ascii="Arial" w:hAnsi="Arial" w:cs="Arial"/>
                <w:i/>
                <w:iCs/>
              </w:rPr>
            </w:pPr>
          </w:p>
          <w:p w14:paraId="5B47ACEE" w14:textId="45E3397C" w:rsidR="00A2004C" w:rsidRPr="00E74371" w:rsidRDefault="008E0393" w:rsidP="008E0393">
            <w:pPr>
              <w:spacing w:after="0" w:line="240" w:lineRule="auto"/>
              <w:rPr>
                <w:rFonts w:ascii="Arial" w:hAnsi="Arial" w:cs="Arial"/>
                <w:i/>
                <w:color w:val="000000"/>
              </w:rPr>
            </w:pPr>
            <w:r w:rsidRPr="008E0393">
              <w:rPr>
                <w:rFonts w:ascii="Arial" w:hAnsi="Arial" w:cs="Arial"/>
                <w:i/>
                <w:iCs/>
              </w:rPr>
              <w:t>Manages common complications and recognizes uncommon/infrequent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AFEC77" w14:textId="77777777" w:rsidR="002522AF" w:rsidRPr="00E74371" w:rsidRDefault="79517E50"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Obtains informed consent</w:t>
            </w:r>
          </w:p>
          <w:p w14:paraId="0BEE365D"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712C89DA"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23BA7128" w14:textId="77777777" w:rsidR="002522AF" w:rsidRPr="00E74371" w:rsidRDefault="001D735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Assists with the</w:t>
            </w:r>
            <w:r w:rsidR="3FDC8CC9" w:rsidRPr="00E74371">
              <w:rPr>
                <w:rFonts w:ascii="Arial" w:hAnsi="Arial" w:cs="Arial"/>
              </w:rPr>
              <w:t xml:space="preserve"> steps of the operation/treatment</w:t>
            </w:r>
          </w:p>
          <w:p w14:paraId="3B104A82"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5EB2FA87"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67C2017F" w14:textId="7B073617" w:rsidR="00A2004C" w:rsidRPr="00E74371" w:rsidRDefault="001D735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Manages</w:t>
            </w:r>
            <w:r w:rsidR="386B95D6" w:rsidRPr="00E74371">
              <w:rPr>
                <w:rFonts w:ascii="Arial" w:hAnsi="Arial" w:cs="Arial"/>
              </w:rPr>
              <w:t xml:space="preserve"> a septal hematoma</w:t>
            </w:r>
          </w:p>
        </w:tc>
      </w:tr>
      <w:tr w:rsidR="009C2708" w:rsidRPr="00E74371" w14:paraId="2BE8F6DF" w14:textId="77777777" w:rsidTr="008E0393">
        <w:tc>
          <w:tcPr>
            <w:tcW w:w="4950" w:type="dxa"/>
            <w:tcBorders>
              <w:top w:val="single" w:sz="4" w:space="0" w:color="000000"/>
              <w:bottom w:val="single" w:sz="4" w:space="0" w:color="000000"/>
            </w:tcBorders>
            <w:shd w:val="clear" w:color="auto" w:fill="C9C9C9"/>
          </w:tcPr>
          <w:p w14:paraId="21303A4D" w14:textId="77777777" w:rsidR="008E0393" w:rsidRPr="008E0393" w:rsidRDefault="00A2004C" w:rsidP="008E0393">
            <w:pPr>
              <w:spacing w:after="0" w:line="240" w:lineRule="auto"/>
              <w:rPr>
                <w:rFonts w:ascii="Arial" w:hAnsi="Arial" w:cs="Arial"/>
                <w:i/>
                <w:iCs/>
              </w:rPr>
            </w:pPr>
            <w:r w:rsidRPr="00E74371">
              <w:rPr>
                <w:rFonts w:ascii="Arial" w:hAnsi="Arial" w:cs="Arial"/>
                <w:b/>
              </w:rPr>
              <w:t>Level 4</w:t>
            </w:r>
            <w:r w:rsidRPr="00E74371">
              <w:rPr>
                <w:rFonts w:ascii="Arial" w:hAnsi="Arial" w:cs="Arial"/>
              </w:rPr>
              <w:t xml:space="preserve"> </w:t>
            </w:r>
            <w:r w:rsidR="008E0393" w:rsidRPr="008E0393">
              <w:rPr>
                <w:rFonts w:ascii="Arial" w:hAnsi="Arial" w:cs="Arial"/>
                <w:i/>
                <w:iCs/>
              </w:rPr>
              <w:t>Identifies best treatment plan to address patient concerns</w:t>
            </w:r>
          </w:p>
          <w:p w14:paraId="52396780" w14:textId="77777777" w:rsidR="008E0393" w:rsidRPr="008E0393" w:rsidRDefault="008E0393" w:rsidP="008E0393">
            <w:pPr>
              <w:spacing w:after="0" w:line="240" w:lineRule="auto"/>
              <w:rPr>
                <w:rFonts w:ascii="Arial" w:hAnsi="Arial" w:cs="Arial"/>
                <w:i/>
                <w:iCs/>
              </w:rPr>
            </w:pPr>
          </w:p>
          <w:p w14:paraId="39D73216" w14:textId="77777777" w:rsidR="008E0393" w:rsidRPr="008E0393" w:rsidRDefault="008E0393" w:rsidP="008E0393">
            <w:pPr>
              <w:spacing w:after="0" w:line="240" w:lineRule="auto"/>
              <w:rPr>
                <w:rFonts w:ascii="Arial" w:hAnsi="Arial" w:cs="Arial"/>
                <w:i/>
                <w:iCs/>
              </w:rPr>
            </w:pPr>
            <w:r w:rsidRPr="008E0393">
              <w:rPr>
                <w:rFonts w:ascii="Arial" w:hAnsi="Arial" w:cs="Arial"/>
                <w:i/>
                <w:iCs/>
              </w:rPr>
              <w:t>Performs routine surgical management for patients requiring head and neck aesthetic/functional surgery</w:t>
            </w:r>
          </w:p>
          <w:p w14:paraId="0FA93DC7" w14:textId="77777777" w:rsidR="008E0393" w:rsidRPr="008E0393" w:rsidRDefault="008E0393" w:rsidP="008E0393">
            <w:pPr>
              <w:spacing w:after="0" w:line="240" w:lineRule="auto"/>
              <w:rPr>
                <w:rFonts w:ascii="Arial" w:hAnsi="Arial" w:cs="Arial"/>
                <w:i/>
                <w:iCs/>
              </w:rPr>
            </w:pPr>
          </w:p>
          <w:p w14:paraId="7D6F6858" w14:textId="6AB3BAAE" w:rsidR="00A2004C" w:rsidRPr="00E74371" w:rsidRDefault="008E0393" w:rsidP="008E0393">
            <w:pPr>
              <w:spacing w:after="0" w:line="240" w:lineRule="auto"/>
              <w:rPr>
                <w:rFonts w:ascii="Arial" w:eastAsia="Arial" w:hAnsi="Arial" w:cs="Arial"/>
                <w:i/>
              </w:rPr>
            </w:pPr>
            <w:r w:rsidRPr="008E0393">
              <w:rPr>
                <w:rFonts w:ascii="Arial" w:hAnsi="Arial" w:cs="Arial"/>
                <w:i/>
                <w:iCs/>
              </w:rPr>
              <w:t>Manages uncommon/infrequent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89F65B" w14:textId="77777777" w:rsidR="002522AF" w:rsidRPr="00E74371" w:rsidRDefault="0ADC8E26"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Recommends appropriate surgery or non-surgical aesthetic treatment</w:t>
            </w:r>
          </w:p>
          <w:p w14:paraId="7DB914F7"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2EBE983A"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7FF75C23" w14:textId="0BBB6281" w:rsidR="002522AF" w:rsidRPr="00E74371" w:rsidRDefault="126C5E82"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Performs functional rhinoplasty</w:t>
            </w:r>
          </w:p>
          <w:p w14:paraId="613EF5AB"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EBE9D8C"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2CFD47E2"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3602FE77" w14:textId="658299F9" w:rsidR="00A2004C" w:rsidRPr="00D2394F" w:rsidRDefault="126C5E82" w:rsidP="00A32159">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Manages tip ptosis</w:t>
            </w:r>
          </w:p>
        </w:tc>
      </w:tr>
      <w:tr w:rsidR="009C2708" w:rsidRPr="00E74371" w14:paraId="2E72D140" w14:textId="77777777" w:rsidTr="008E0393">
        <w:tc>
          <w:tcPr>
            <w:tcW w:w="4950" w:type="dxa"/>
            <w:tcBorders>
              <w:top w:val="single" w:sz="4" w:space="0" w:color="000000"/>
              <w:bottom w:val="single" w:sz="4" w:space="0" w:color="000000"/>
            </w:tcBorders>
            <w:shd w:val="clear" w:color="auto" w:fill="C9C9C9"/>
          </w:tcPr>
          <w:p w14:paraId="23E87304" w14:textId="77777777" w:rsidR="008E0393" w:rsidRPr="008E0393" w:rsidRDefault="00A2004C" w:rsidP="008E0393">
            <w:pPr>
              <w:spacing w:after="0" w:line="240" w:lineRule="auto"/>
              <w:rPr>
                <w:rFonts w:ascii="Arial" w:hAnsi="Arial" w:cs="Arial"/>
                <w:i/>
                <w:iCs/>
              </w:rPr>
            </w:pPr>
            <w:r w:rsidRPr="00E74371">
              <w:rPr>
                <w:rFonts w:ascii="Arial" w:hAnsi="Arial" w:cs="Arial"/>
                <w:b/>
              </w:rPr>
              <w:lastRenderedPageBreak/>
              <w:t>Level 5</w:t>
            </w:r>
            <w:r w:rsidRPr="00E74371">
              <w:rPr>
                <w:rFonts w:ascii="Arial" w:hAnsi="Arial" w:cs="Arial"/>
              </w:rPr>
              <w:t xml:space="preserve"> </w:t>
            </w:r>
            <w:r w:rsidR="008E0393" w:rsidRPr="008E0393">
              <w:rPr>
                <w:rFonts w:ascii="Arial" w:hAnsi="Arial" w:cs="Arial"/>
                <w:i/>
                <w:iCs/>
              </w:rPr>
              <w:t>Adapts standard treatment plans and techniques to special circumstances</w:t>
            </w:r>
          </w:p>
          <w:p w14:paraId="27911CFF" w14:textId="77777777" w:rsidR="008E0393" w:rsidRPr="008E0393" w:rsidRDefault="008E0393" w:rsidP="008E0393">
            <w:pPr>
              <w:spacing w:after="0" w:line="240" w:lineRule="auto"/>
              <w:rPr>
                <w:rFonts w:ascii="Arial" w:hAnsi="Arial" w:cs="Arial"/>
                <w:i/>
                <w:iCs/>
              </w:rPr>
            </w:pPr>
          </w:p>
          <w:p w14:paraId="264DF583" w14:textId="77777777" w:rsidR="008E0393" w:rsidRPr="008E0393" w:rsidRDefault="008E0393" w:rsidP="008E0393">
            <w:pPr>
              <w:spacing w:after="0" w:line="240" w:lineRule="auto"/>
              <w:rPr>
                <w:rFonts w:ascii="Arial" w:hAnsi="Arial" w:cs="Arial"/>
                <w:i/>
                <w:iCs/>
              </w:rPr>
            </w:pPr>
            <w:r w:rsidRPr="008E0393">
              <w:rPr>
                <w:rFonts w:ascii="Arial" w:hAnsi="Arial" w:cs="Arial"/>
                <w:i/>
                <w:iCs/>
              </w:rPr>
              <w:t>Performs operative management of complex head and neck aesthetic/functional surgery</w:t>
            </w:r>
          </w:p>
          <w:p w14:paraId="17D077C9" w14:textId="77777777" w:rsidR="008E0393" w:rsidRPr="008E0393" w:rsidRDefault="008E0393" w:rsidP="008E0393">
            <w:pPr>
              <w:spacing w:after="0" w:line="240" w:lineRule="auto"/>
              <w:rPr>
                <w:rFonts w:ascii="Arial" w:hAnsi="Arial" w:cs="Arial"/>
                <w:i/>
                <w:iCs/>
              </w:rPr>
            </w:pPr>
          </w:p>
          <w:p w14:paraId="55B32F62" w14:textId="3B67D005" w:rsidR="00A2004C" w:rsidRPr="00E74371" w:rsidRDefault="008E0393" w:rsidP="008E0393">
            <w:pPr>
              <w:spacing w:after="0" w:line="240" w:lineRule="auto"/>
              <w:rPr>
                <w:rFonts w:ascii="Arial" w:eastAsia="Arial" w:hAnsi="Arial" w:cs="Arial"/>
                <w:i/>
              </w:rPr>
            </w:pPr>
            <w:r w:rsidRPr="008E0393">
              <w:rPr>
                <w:rFonts w:ascii="Arial" w:hAnsi="Arial" w:cs="Arial"/>
                <w:i/>
                <w:iCs/>
              </w:rPr>
              <w:t>Serves as a peer resource for managing uncommon/infrequent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375DFB" w14:textId="3E120AC5" w:rsidR="002522AF" w:rsidRPr="00E74371" w:rsidRDefault="1FC55309"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Knows how to approach revision surgery</w:t>
            </w:r>
          </w:p>
          <w:p w14:paraId="0822CF64"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1A7526D1"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131BD67A" w14:textId="77777777" w:rsidR="002522AF" w:rsidRPr="00E74371" w:rsidRDefault="7AB60815"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Performs pectoralis myocutaneous flap</w:t>
            </w:r>
          </w:p>
          <w:p w14:paraId="4A08706E"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3D78FBD9"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562D99D1" w14:textId="16870786" w:rsidR="00A2004C" w:rsidRPr="00E74371" w:rsidRDefault="7AB60815"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Teaches </w:t>
            </w:r>
            <w:r w:rsidR="0035473B">
              <w:rPr>
                <w:rFonts w:ascii="Arial" w:hAnsi="Arial" w:cs="Arial"/>
              </w:rPr>
              <w:t xml:space="preserve">more </w:t>
            </w:r>
            <w:r w:rsidRPr="00E74371">
              <w:rPr>
                <w:rFonts w:ascii="Arial" w:hAnsi="Arial" w:cs="Arial"/>
              </w:rPr>
              <w:t>junior residents how to reconstruct a pharyngeal defect</w:t>
            </w:r>
          </w:p>
        </w:tc>
      </w:tr>
      <w:tr w:rsidR="00CD68FD" w:rsidRPr="00E74371" w14:paraId="4C250C09" w14:textId="77777777" w:rsidTr="23F2D3CC">
        <w:tc>
          <w:tcPr>
            <w:tcW w:w="4950" w:type="dxa"/>
            <w:shd w:val="clear" w:color="auto" w:fill="FFD965"/>
          </w:tcPr>
          <w:p w14:paraId="05D2546D" w14:textId="77777777" w:rsidR="00A2004C" w:rsidRPr="00E74371" w:rsidRDefault="00A2004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4A492D40" w14:textId="7D4230BE" w:rsidR="002522AF" w:rsidRPr="00E74371" w:rsidRDefault="002522AF"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Checklist </w:t>
            </w:r>
            <w:r w:rsidR="0035473B">
              <w:rPr>
                <w:rFonts w:ascii="Arial" w:hAnsi="Arial" w:cs="Arial"/>
              </w:rPr>
              <w:t>e</w:t>
            </w:r>
            <w:r w:rsidRPr="00E74371">
              <w:rPr>
                <w:rFonts w:ascii="Arial" w:hAnsi="Arial" w:cs="Arial"/>
              </w:rPr>
              <w:t xml:space="preserve">valuation of </w:t>
            </w:r>
            <w:r w:rsidR="0035473B">
              <w:rPr>
                <w:rFonts w:ascii="Arial" w:hAnsi="Arial" w:cs="Arial"/>
              </w:rPr>
              <w:t>l</w:t>
            </w:r>
            <w:r w:rsidRPr="00E74371">
              <w:rPr>
                <w:rFonts w:ascii="Arial" w:hAnsi="Arial" w:cs="Arial"/>
              </w:rPr>
              <w:t xml:space="preserve">ive or </w:t>
            </w:r>
            <w:r w:rsidR="0035473B">
              <w:rPr>
                <w:rFonts w:ascii="Arial" w:hAnsi="Arial" w:cs="Arial"/>
              </w:rPr>
              <w:t>r</w:t>
            </w:r>
            <w:r w:rsidRPr="00E74371">
              <w:rPr>
                <w:rFonts w:ascii="Arial" w:hAnsi="Arial" w:cs="Arial"/>
              </w:rPr>
              <w:t xml:space="preserve">ecorded </w:t>
            </w:r>
            <w:r w:rsidR="0035473B">
              <w:rPr>
                <w:rFonts w:ascii="Arial" w:hAnsi="Arial" w:cs="Arial"/>
              </w:rPr>
              <w:t>p</w:t>
            </w:r>
            <w:r w:rsidRPr="00E74371">
              <w:rPr>
                <w:rFonts w:ascii="Arial" w:hAnsi="Arial" w:cs="Arial"/>
              </w:rPr>
              <w:t>erformance</w:t>
            </w:r>
          </w:p>
          <w:p w14:paraId="3332F1B8" w14:textId="6F54ED58" w:rsidR="002522AF" w:rsidRPr="00E74371" w:rsidRDefault="3F49341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Direct </w:t>
            </w:r>
            <w:r w:rsidR="0035473B">
              <w:rPr>
                <w:rFonts w:ascii="Arial" w:hAnsi="Arial" w:cs="Arial"/>
              </w:rPr>
              <w:t>o</w:t>
            </w:r>
            <w:r w:rsidRPr="00E74371">
              <w:rPr>
                <w:rFonts w:ascii="Arial" w:hAnsi="Arial" w:cs="Arial"/>
              </w:rPr>
              <w:t>bservation</w:t>
            </w:r>
          </w:p>
          <w:p w14:paraId="50579EF8" w14:textId="442A5CA4" w:rsidR="002522AF" w:rsidRPr="00E74371" w:rsidRDefault="3F49341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OSCE</w:t>
            </w:r>
          </w:p>
          <w:p w14:paraId="1B847844" w14:textId="2830D67F" w:rsidR="002522AF" w:rsidRPr="00E74371" w:rsidRDefault="3F49341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Record </w:t>
            </w:r>
            <w:r w:rsidR="0035473B">
              <w:rPr>
                <w:rFonts w:ascii="Arial" w:hAnsi="Arial" w:cs="Arial"/>
              </w:rPr>
              <w:t>r</w:t>
            </w:r>
            <w:r w:rsidRPr="00E74371">
              <w:rPr>
                <w:rFonts w:ascii="Arial" w:hAnsi="Arial" w:cs="Arial"/>
              </w:rPr>
              <w:t>eview</w:t>
            </w:r>
          </w:p>
          <w:p w14:paraId="34DA8DA1" w14:textId="77777777" w:rsidR="002522AF" w:rsidRPr="00E74371" w:rsidRDefault="002522AF"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Reflection</w:t>
            </w:r>
          </w:p>
          <w:p w14:paraId="5EDAB66F" w14:textId="74A19495" w:rsidR="002522AF" w:rsidRPr="00E74371" w:rsidRDefault="3F49341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Simulations and </w:t>
            </w:r>
            <w:r w:rsidR="0035473B">
              <w:rPr>
                <w:rFonts w:ascii="Arial" w:hAnsi="Arial" w:cs="Arial"/>
              </w:rPr>
              <w:t>m</w:t>
            </w:r>
            <w:r w:rsidRPr="00E74371">
              <w:rPr>
                <w:rFonts w:ascii="Arial" w:hAnsi="Arial" w:cs="Arial"/>
              </w:rPr>
              <w:t>odels</w:t>
            </w:r>
          </w:p>
          <w:p w14:paraId="57A33F89" w14:textId="7F8DDAEE" w:rsidR="002522AF" w:rsidRPr="00E74371" w:rsidRDefault="3F49341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Standardized </w:t>
            </w:r>
            <w:r w:rsidR="0035473B">
              <w:rPr>
                <w:rFonts w:ascii="Arial" w:hAnsi="Arial" w:cs="Arial"/>
              </w:rPr>
              <w:t>o</w:t>
            </w:r>
            <w:r w:rsidRPr="00E74371">
              <w:rPr>
                <w:rFonts w:ascii="Arial" w:hAnsi="Arial" w:cs="Arial"/>
              </w:rPr>
              <w:t xml:space="preserve">ral </w:t>
            </w:r>
            <w:r w:rsidR="0035473B">
              <w:rPr>
                <w:rFonts w:ascii="Arial" w:hAnsi="Arial" w:cs="Arial"/>
              </w:rPr>
              <w:t>e</w:t>
            </w:r>
            <w:r w:rsidRPr="00E74371">
              <w:rPr>
                <w:rFonts w:ascii="Arial" w:hAnsi="Arial" w:cs="Arial"/>
              </w:rPr>
              <w:t>xamination</w:t>
            </w:r>
          </w:p>
          <w:p w14:paraId="70FD9AB5" w14:textId="1BCB0C4A" w:rsidR="00A2004C" w:rsidRPr="00E74371" w:rsidRDefault="3F49341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Standardized Patient Examination</w:t>
            </w:r>
          </w:p>
        </w:tc>
      </w:tr>
      <w:tr w:rsidR="00CD68FD" w:rsidRPr="00E74371" w14:paraId="0D503D5F" w14:textId="77777777" w:rsidTr="23F2D3CC">
        <w:tc>
          <w:tcPr>
            <w:tcW w:w="4950" w:type="dxa"/>
            <w:shd w:val="clear" w:color="auto" w:fill="8DB3E2" w:themeFill="text2" w:themeFillTint="66"/>
          </w:tcPr>
          <w:p w14:paraId="444B9FE4" w14:textId="77777777" w:rsidR="00A2004C" w:rsidRPr="00E74371" w:rsidRDefault="00A2004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2441D9E0" w14:textId="5ED3E929" w:rsidR="00A2004C" w:rsidRPr="00E74371" w:rsidRDefault="00A2004C" w:rsidP="002522AF">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E74371" w14:paraId="4EEA8CF8" w14:textId="77777777" w:rsidTr="23F2D3CC">
        <w:trPr>
          <w:trHeight w:val="80"/>
        </w:trPr>
        <w:tc>
          <w:tcPr>
            <w:tcW w:w="4950" w:type="dxa"/>
            <w:shd w:val="clear" w:color="auto" w:fill="A8D08D"/>
          </w:tcPr>
          <w:p w14:paraId="5A4F1491" w14:textId="77777777" w:rsidR="00A2004C" w:rsidRPr="00E74371" w:rsidRDefault="00A2004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26D4DB37" w14:textId="414122BE" w:rsidR="00A2004C" w:rsidRPr="00C8441F" w:rsidRDefault="00C8441F" w:rsidP="00C8441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American Academy of Otolaryngology</w:t>
            </w:r>
            <w:r>
              <w:rPr>
                <w:rFonts w:ascii="Arial" w:eastAsia="Arial" w:hAnsi="Arial" w:cs="Arial"/>
              </w:rPr>
              <w:t xml:space="preserve">. OTOSource. </w:t>
            </w:r>
            <w:hyperlink r:id="rId28" w:history="1">
              <w:r w:rsidRPr="00E612E2">
                <w:rPr>
                  <w:rStyle w:val="Hyperlink"/>
                  <w:rFonts w:ascii="Arial" w:eastAsia="Arial" w:hAnsi="Arial" w:cs="Arial"/>
                </w:rPr>
                <w:t>https://www.otosource.org/</w:t>
              </w:r>
            </w:hyperlink>
            <w:r>
              <w:rPr>
                <w:rFonts w:ascii="Arial" w:eastAsia="Arial" w:hAnsi="Arial" w:cs="Arial"/>
              </w:rPr>
              <w:t>. 2021.</w:t>
            </w:r>
          </w:p>
        </w:tc>
      </w:tr>
    </w:tbl>
    <w:p w14:paraId="7D03DD79" w14:textId="77777777" w:rsidR="00A2004C" w:rsidRDefault="00A2004C" w:rsidP="00A32159">
      <w:pPr>
        <w:spacing w:after="0" w:line="240" w:lineRule="auto"/>
        <w:rPr>
          <w:rFonts w:ascii="Arial" w:eastAsia="Arial" w:hAnsi="Arial" w:cs="Arial"/>
        </w:rPr>
      </w:pPr>
    </w:p>
    <w:p w14:paraId="7B82BFE9" w14:textId="77777777" w:rsidR="00A2004C" w:rsidRDefault="00A2004C"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C2708" w:rsidRPr="00E74371" w14:paraId="22DCB01C" w14:textId="77777777" w:rsidTr="6C4424D1">
        <w:trPr>
          <w:trHeight w:val="769"/>
        </w:trPr>
        <w:tc>
          <w:tcPr>
            <w:tcW w:w="14125" w:type="dxa"/>
            <w:gridSpan w:val="2"/>
            <w:shd w:val="clear" w:color="auto" w:fill="9CC3E5"/>
          </w:tcPr>
          <w:p w14:paraId="62095291" w14:textId="4BFDBB08" w:rsidR="00A2004C" w:rsidRPr="00E74371" w:rsidRDefault="00703A48"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 xml:space="preserve">Patience Care 9: Sleep </w:t>
            </w:r>
          </w:p>
          <w:p w14:paraId="1AB16782" w14:textId="3A200F8B" w:rsidR="00A2004C" w:rsidRPr="00E74371" w:rsidRDefault="00A2004C" w:rsidP="00FE3E04">
            <w:pPr>
              <w:spacing w:after="0" w:line="240" w:lineRule="auto"/>
              <w:ind w:left="187"/>
              <w:rPr>
                <w:rFonts w:ascii="Arial" w:eastAsia="Arial" w:hAnsi="Arial" w:cs="Arial"/>
              </w:rPr>
            </w:pPr>
            <w:r w:rsidRPr="00E74371">
              <w:rPr>
                <w:rFonts w:ascii="Arial" w:eastAsia="Arial" w:hAnsi="Arial" w:cs="Arial"/>
                <w:b/>
                <w:bCs/>
              </w:rPr>
              <w:t>Overall Intent:</w:t>
            </w:r>
            <w:r w:rsidRPr="00E74371">
              <w:rPr>
                <w:rFonts w:ascii="Arial" w:eastAsia="Arial" w:hAnsi="Arial" w:cs="Arial"/>
              </w:rPr>
              <w:t xml:space="preserve"> </w:t>
            </w:r>
            <w:r w:rsidR="5B677A22" w:rsidRPr="00E74371">
              <w:rPr>
                <w:rFonts w:ascii="Arial" w:eastAsia="Arial" w:hAnsi="Arial" w:cs="Arial"/>
              </w:rPr>
              <w:t xml:space="preserve">To accurately identify, evaluate and manage patients with sleep </w:t>
            </w:r>
            <w:r w:rsidR="00BA406B" w:rsidRPr="00E74371">
              <w:rPr>
                <w:rFonts w:ascii="Arial" w:eastAsia="Arial" w:hAnsi="Arial" w:cs="Arial"/>
              </w:rPr>
              <w:t>disorders</w:t>
            </w:r>
          </w:p>
        </w:tc>
      </w:tr>
      <w:tr w:rsidR="00CD68FD" w:rsidRPr="00E74371" w14:paraId="560E88BE" w14:textId="77777777" w:rsidTr="6C4424D1">
        <w:tc>
          <w:tcPr>
            <w:tcW w:w="4950" w:type="dxa"/>
            <w:shd w:val="clear" w:color="auto" w:fill="FABF8F" w:themeFill="accent6" w:themeFillTint="99"/>
          </w:tcPr>
          <w:p w14:paraId="075CD966" w14:textId="77777777" w:rsidR="00A2004C" w:rsidRPr="00E74371" w:rsidRDefault="00A2004C"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100CCC83" w14:textId="77777777" w:rsidR="00A2004C" w:rsidRPr="00E74371" w:rsidRDefault="00A2004C"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9C2708" w:rsidRPr="00E74371" w14:paraId="22C64D2E" w14:textId="77777777" w:rsidTr="008E0393">
        <w:tc>
          <w:tcPr>
            <w:tcW w:w="4950" w:type="dxa"/>
            <w:tcBorders>
              <w:top w:val="single" w:sz="4" w:space="0" w:color="000000"/>
              <w:bottom w:val="single" w:sz="4" w:space="0" w:color="000000"/>
            </w:tcBorders>
            <w:shd w:val="clear" w:color="auto" w:fill="C9C9C9"/>
          </w:tcPr>
          <w:p w14:paraId="3F3B77F0" w14:textId="77777777" w:rsidR="008E0393" w:rsidRPr="008E0393" w:rsidRDefault="00A2004C" w:rsidP="008E0393">
            <w:pPr>
              <w:spacing w:after="0" w:line="240" w:lineRule="auto"/>
              <w:rPr>
                <w:rFonts w:ascii="Arial" w:eastAsia="Arial" w:hAnsi="Arial" w:cs="Arial"/>
                <w:i/>
                <w:iCs/>
              </w:rPr>
            </w:pPr>
            <w:r w:rsidRPr="00E74371">
              <w:rPr>
                <w:rFonts w:ascii="Arial" w:eastAsia="Arial" w:hAnsi="Arial" w:cs="Arial"/>
                <w:b/>
              </w:rPr>
              <w:t>Level 1</w:t>
            </w:r>
            <w:r w:rsidRPr="00E74371">
              <w:rPr>
                <w:rFonts w:ascii="Arial" w:eastAsia="Arial" w:hAnsi="Arial" w:cs="Arial"/>
              </w:rPr>
              <w:t xml:space="preserve"> </w:t>
            </w:r>
            <w:r w:rsidR="008E0393" w:rsidRPr="008E0393">
              <w:rPr>
                <w:rFonts w:ascii="Arial" w:eastAsia="Arial" w:hAnsi="Arial" w:cs="Arial"/>
                <w:i/>
                <w:iCs/>
              </w:rPr>
              <w:t>Performs a history and physical examination in a patient with sleep concerns</w:t>
            </w:r>
          </w:p>
          <w:p w14:paraId="67751098" w14:textId="77777777" w:rsidR="008E0393" w:rsidRPr="008E0393" w:rsidRDefault="008E0393" w:rsidP="008E0393">
            <w:pPr>
              <w:spacing w:after="0" w:line="240" w:lineRule="auto"/>
              <w:rPr>
                <w:rFonts w:ascii="Arial" w:eastAsia="Arial" w:hAnsi="Arial" w:cs="Arial"/>
                <w:i/>
                <w:iCs/>
              </w:rPr>
            </w:pPr>
          </w:p>
          <w:p w14:paraId="5D9C64B3" w14:textId="77777777" w:rsidR="008E0393" w:rsidRPr="008E0393" w:rsidRDefault="008E0393" w:rsidP="008E0393">
            <w:pPr>
              <w:spacing w:after="0" w:line="240" w:lineRule="auto"/>
              <w:rPr>
                <w:rFonts w:ascii="Arial" w:eastAsia="Arial" w:hAnsi="Arial" w:cs="Arial"/>
                <w:i/>
                <w:iCs/>
              </w:rPr>
            </w:pPr>
            <w:r w:rsidRPr="008E0393">
              <w:rPr>
                <w:rFonts w:ascii="Arial" w:eastAsia="Arial" w:hAnsi="Arial" w:cs="Arial"/>
                <w:i/>
                <w:iCs/>
              </w:rPr>
              <w:t>Assists with routine peri-operative care for sleep surgery patients</w:t>
            </w:r>
          </w:p>
          <w:p w14:paraId="53D00C1B" w14:textId="77777777" w:rsidR="008E0393" w:rsidRPr="008E0393" w:rsidRDefault="008E0393" w:rsidP="008E0393">
            <w:pPr>
              <w:spacing w:after="0" w:line="240" w:lineRule="auto"/>
              <w:rPr>
                <w:rFonts w:ascii="Arial" w:eastAsia="Arial" w:hAnsi="Arial" w:cs="Arial"/>
                <w:i/>
                <w:iCs/>
              </w:rPr>
            </w:pPr>
          </w:p>
          <w:p w14:paraId="603E95AB" w14:textId="4DAD2CC7" w:rsidR="00A2004C" w:rsidRPr="00E74371" w:rsidRDefault="008E0393" w:rsidP="008E0393">
            <w:pPr>
              <w:spacing w:after="0" w:line="240" w:lineRule="auto"/>
              <w:rPr>
                <w:rFonts w:ascii="Arial" w:hAnsi="Arial" w:cs="Arial"/>
                <w:i/>
                <w:color w:val="000000"/>
              </w:rPr>
            </w:pPr>
            <w:r w:rsidRPr="008E0393">
              <w:rPr>
                <w:rFonts w:ascii="Arial" w:eastAsia="Arial" w:hAnsi="Arial" w:cs="Arial"/>
                <w:i/>
                <w:iCs/>
              </w:rPr>
              <w:t>Recognizes common complications of sleep surgery and sleep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9A8A59" w14:textId="5E59D327" w:rsidR="002522AF" w:rsidRPr="00E74371" w:rsidRDefault="00D67D14"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Performs a history and physical and identifies </w:t>
            </w:r>
            <w:r w:rsidR="00574848" w:rsidRPr="00E74371">
              <w:rPr>
                <w:rFonts w:ascii="Arial" w:hAnsi="Arial" w:cs="Arial"/>
              </w:rPr>
              <w:t>sleep related signs and symptoms</w:t>
            </w:r>
          </w:p>
          <w:p w14:paraId="0B804CB9" w14:textId="0D92C605" w:rsidR="002522AF" w:rsidRPr="00E74371" w:rsidRDefault="00574848"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I</w:t>
            </w:r>
            <w:r w:rsidR="2C32C279" w:rsidRPr="00E74371">
              <w:rPr>
                <w:rFonts w:ascii="Arial" w:hAnsi="Arial" w:cs="Arial"/>
              </w:rPr>
              <w:t>dentif</w:t>
            </w:r>
            <w:r w:rsidRPr="00E74371">
              <w:rPr>
                <w:rFonts w:ascii="Arial" w:hAnsi="Arial" w:cs="Arial"/>
              </w:rPr>
              <w:t>ies</w:t>
            </w:r>
            <w:r w:rsidR="2C32C279" w:rsidRPr="00E74371">
              <w:rPr>
                <w:rFonts w:ascii="Arial" w:hAnsi="Arial" w:cs="Arial"/>
              </w:rPr>
              <w:t xml:space="preserve"> </w:t>
            </w:r>
            <w:r w:rsidR="005E4B3B" w:rsidRPr="00E74371">
              <w:rPr>
                <w:rFonts w:ascii="Arial" w:hAnsi="Arial" w:cs="Arial"/>
              </w:rPr>
              <w:t>“</w:t>
            </w:r>
            <w:r w:rsidR="2C32C279" w:rsidRPr="00E74371">
              <w:rPr>
                <w:rFonts w:ascii="Arial" w:hAnsi="Arial" w:cs="Arial"/>
              </w:rPr>
              <w:t>at-risk” patient in need of more immediate attention (e.g.</w:t>
            </w:r>
            <w:r w:rsidR="00761862">
              <w:rPr>
                <w:rFonts w:ascii="Arial" w:hAnsi="Arial" w:cs="Arial"/>
              </w:rPr>
              <w:t>,</w:t>
            </w:r>
            <w:r w:rsidR="2C32C279" w:rsidRPr="00E74371">
              <w:rPr>
                <w:rFonts w:ascii="Arial" w:hAnsi="Arial" w:cs="Arial"/>
              </w:rPr>
              <w:t xml:space="preserve"> tracheostomy)</w:t>
            </w:r>
          </w:p>
          <w:p w14:paraId="6D768A94"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145340B8" w14:textId="77777777" w:rsidR="002522AF" w:rsidRPr="00E74371" w:rsidRDefault="002B444F"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Orders a sleep study</w:t>
            </w:r>
          </w:p>
          <w:p w14:paraId="769D6F3C" w14:textId="1CB33F4A" w:rsidR="002522AF" w:rsidRPr="00E74371" w:rsidRDefault="002522AF" w:rsidP="002522AF">
            <w:pPr>
              <w:pBdr>
                <w:top w:val="nil"/>
                <w:left w:val="nil"/>
                <w:bottom w:val="nil"/>
                <w:right w:val="nil"/>
                <w:between w:val="nil"/>
              </w:pBdr>
              <w:spacing w:after="0" w:line="240" w:lineRule="auto"/>
              <w:rPr>
                <w:rFonts w:ascii="Arial" w:hAnsi="Arial" w:cs="Arial"/>
              </w:rPr>
            </w:pPr>
          </w:p>
          <w:p w14:paraId="238FB83A"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5C00B901" w14:textId="1E123118" w:rsidR="002B444F" w:rsidRPr="00E74371" w:rsidRDefault="006E2FE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Recognizes </w:t>
            </w:r>
            <w:r w:rsidR="00F5249B" w:rsidRPr="00E74371">
              <w:rPr>
                <w:rFonts w:ascii="Arial" w:hAnsi="Arial" w:cs="Arial"/>
              </w:rPr>
              <w:t xml:space="preserve">neck </w:t>
            </w:r>
            <w:r w:rsidRPr="00E74371">
              <w:rPr>
                <w:rFonts w:ascii="Arial" w:hAnsi="Arial" w:cs="Arial"/>
              </w:rPr>
              <w:t>hematoma</w:t>
            </w:r>
            <w:r w:rsidR="00F5249B" w:rsidRPr="00E74371">
              <w:rPr>
                <w:rFonts w:ascii="Arial" w:hAnsi="Arial" w:cs="Arial"/>
              </w:rPr>
              <w:t xml:space="preserve"> and intolerance of </w:t>
            </w:r>
            <w:r w:rsidR="006478F5" w:rsidRPr="00E74371">
              <w:rPr>
                <w:rFonts w:ascii="Arial" w:hAnsi="Arial" w:cs="Arial"/>
              </w:rPr>
              <w:t>continuous positive airway pressure</w:t>
            </w:r>
            <w:r w:rsidR="002522AF" w:rsidRPr="00E74371">
              <w:rPr>
                <w:rFonts w:ascii="Arial" w:hAnsi="Arial" w:cs="Arial"/>
              </w:rPr>
              <w:t xml:space="preserve"> </w:t>
            </w:r>
            <w:r w:rsidR="006478F5" w:rsidRPr="00E74371">
              <w:rPr>
                <w:rFonts w:ascii="Arial" w:hAnsi="Arial" w:cs="Arial"/>
              </w:rPr>
              <w:t>(</w:t>
            </w:r>
            <w:r w:rsidR="00F5249B" w:rsidRPr="00E74371">
              <w:rPr>
                <w:rFonts w:ascii="Arial" w:hAnsi="Arial" w:cs="Arial"/>
              </w:rPr>
              <w:t>CPAP</w:t>
            </w:r>
            <w:r w:rsidR="006478F5" w:rsidRPr="00E74371">
              <w:rPr>
                <w:rFonts w:ascii="Arial" w:hAnsi="Arial" w:cs="Arial"/>
              </w:rPr>
              <w:t>)</w:t>
            </w:r>
          </w:p>
        </w:tc>
      </w:tr>
      <w:tr w:rsidR="009C2708" w:rsidRPr="00E74371" w14:paraId="2D1AE03B" w14:textId="77777777" w:rsidTr="008E0393">
        <w:tc>
          <w:tcPr>
            <w:tcW w:w="4950" w:type="dxa"/>
            <w:tcBorders>
              <w:top w:val="single" w:sz="4" w:space="0" w:color="000000"/>
              <w:bottom w:val="single" w:sz="4" w:space="0" w:color="000000"/>
            </w:tcBorders>
            <w:shd w:val="clear" w:color="auto" w:fill="C9C9C9"/>
          </w:tcPr>
          <w:p w14:paraId="186BD5DA" w14:textId="77777777" w:rsidR="008E0393" w:rsidRPr="008E0393" w:rsidRDefault="00A2004C" w:rsidP="008E0393">
            <w:pPr>
              <w:spacing w:after="0" w:line="240" w:lineRule="auto"/>
              <w:rPr>
                <w:rFonts w:ascii="Arial" w:hAnsi="Arial" w:cs="Arial"/>
                <w:i/>
                <w:iCs/>
              </w:rPr>
            </w:pPr>
            <w:r w:rsidRPr="00E74371">
              <w:rPr>
                <w:rFonts w:ascii="Arial" w:hAnsi="Arial" w:cs="Arial"/>
                <w:b/>
              </w:rPr>
              <w:t>Level 2</w:t>
            </w:r>
            <w:r w:rsidRPr="00E74371">
              <w:rPr>
                <w:rFonts w:ascii="Arial" w:hAnsi="Arial" w:cs="Arial"/>
              </w:rPr>
              <w:t xml:space="preserve"> </w:t>
            </w:r>
            <w:r w:rsidR="008E0393" w:rsidRPr="008E0393">
              <w:rPr>
                <w:rFonts w:ascii="Arial" w:hAnsi="Arial" w:cs="Arial"/>
                <w:i/>
                <w:iCs/>
              </w:rPr>
              <w:t>Formulates a diagnostic and treatment plan for a patient with sleep concerns</w:t>
            </w:r>
          </w:p>
          <w:p w14:paraId="6EE208B7" w14:textId="77777777" w:rsidR="008E0393" w:rsidRPr="008E0393" w:rsidRDefault="008E0393" w:rsidP="008E0393">
            <w:pPr>
              <w:spacing w:after="0" w:line="240" w:lineRule="auto"/>
              <w:rPr>
                <w:rFonts w:ascii="Arial" w:hAnsi="Arial" w:cs="Arial"/>
                <w:i/>
                <w:iCs/>
              </w:rPr>
            </w:pPr>
          </w:p>
          <w:p w14:paraId="70755847" w14:textId="77777777" w:rsidR="008E0393" w:rsidRPr="008E0393" w:rsidRDefault="008E0393" w:rsidP="008E0393">
            <w:pPr>
              <w:spacing w:after="0" w:line="240" w:lineRule="auto"/>
              <w:rPr>
                <w:rFonts w:ascii="Arial" w:hAnsi="Arial" w:cs="Arial"/>
                <w:i/>
                <w:iCs/>
              </w:rPr>
            </w:pPr>
            <w:r w:rsidRPr="008E0393">
              <w:rPr>
                <w:rFonts w:ascii="Arial" w:hAnsi="Arial" w:cs="Arial"/>
                <w:i/>
                <w:iCs/>
              </w:rPr>
              <w:t>Provides routine peri-operative care for sleep surgery patients</w:t>
            </w:r>
          </w:p>
          <w:p w14:paraId="60C8891D" w14:textId="77777777" w:rsidR="008E0393" w:rsidRPr="008E0393" w:rsidRDefault="008E0393" w:rsidP="008E0393">
            <w:pPr>
              <w:spacing w:after="0" w:line="240" w:lineRule="auto"/>
              <w:rPr>
                <w:rFonts w:ascii="Arial" w:hAnsi="Arial" w:cs="Arial"/>
                <w:i/>
                <w:iCs/>
              </w:rPr>
            </w:pPr>
          </w:p>
          <w:p w14:paraId="068C13B8" w14:textId="3F75EE83" w:rsidR="00A2004C" w:rsidRPr="00E74371" w:rsidRDefault="008E0393" w:rsidP="008E0393">
            <w:pPr>
              <w:spacing w:after="0" w:line="240" w:lineRule="auto"/>
              <w:rPr>
                <w:rFonts w:ascii="Arial" w:eastAsia="Arial" w:hAnsi="Arial" w:cs="Arial"/>
                <w:i/>
              </w:rPr>
            </w:pPr>
            <w:r w:rsidRPr="008E0393">
              <w:rPr>
                <w:rFonts w:ascii="Arial" w:hAnsi="Arial" w:cs="Arial"/>
                <w:i/>
                <w:iCs/>
              </w:rPr>
              <w:t>Initiates work-up of common complications associated with sleep surgery and sleep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CAA58A" w14:textId="77777777" w:rsidR="002522AF" w:rsidRPr="00E74371" w:rsidRDefault="04C2B0C5"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Understands that there are different levels of sleep studies</w:t>
            </w:r>
          </w:p>
          <w:p w14:paraId="42EA0037" w14:textId="77777777" w:rsidR="002522AF" w:rsidRPr="00E74371" w:rsidRDefault="00E11708"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Interprets a sleep study report</w:t>
            </w:r>
          </w:p>
          <w:p w14:paraId="5FCE5B64"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CC4AE85" w14:textId="77777777" w:rsidR="002522AF" w:rsidRPr="00E74371" w:rsidRDefault="00D87133"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I</w:t>
            </w:r>
            <w:r w:rsidR="04C2B0C5" w:rsidRPr="00E74371">
              <w:rPr>
                <w:rFonts w:ascii="Arial" w:hAnsi="Arial" w:cs="Arial"/>
              </w:rPr>
              <w:t>dentif</w:t>
            </w:r>
            <w:r w:rsidRPr="00E74371">
              <w:rPr>
                <w:rFonts w:ascii="Arial" w:hAnsi="Arial" w:cs="Arial"/>
              </w:rPr>
              <w:t>ies</w:t>
            </w:r>
            <w:r w:rsidR="04C2B0C5" w:rsidRPr="00E74371">
              <w:rPr>
                <w:rFonts w:ascii="Arial" w:hAnsi="Arial" w:cs="Arial"/>
              </w:rPr>
              <w:t xml:space="preserve"> a patient that would benefit from sleep surgery versus CPAP titration</w:t>
            </w:r>
          </w:p>
          <w:p w14:paraId="70595BAB" w14:textId="57B6EA09" w:rsidR="002522AF" w:rsidRPr="00E74371" w:rsidRDefault="002522AF" w:rsidP="002522AF">
            <w:pPr>
              <w:pBdr>
                <w:top w:val="nil"/>
                <w:left w:val="nil"/>
                <w:bottom w:val="nil"/>
                <w:right w:val="nil"/>
                <w:between w:val="nil"/>
              </w:pBdr>
              <w:spacing w:after="0" w:line="240" w:lineRule="auto"/>
              <w:rPr>
                <w:rFonts w:ascii="Arial" w:hAnsi="Arial" w:cs="Arial"/>
              </w:rPr>
            </w:pPr>
          </w:p>
          <w:p w14:paraId="46DD2680" w14:textId="0A0EEA8A" w:rsidR="00A2004C" w:rsidRPr="00E74371" w:rsidRDefault="00A2004C" w:rsidP="000464C9">
            <w:pPr>
              <w:pBdr>
                <w:top w:val="nil"/>
                <w:left w:val="nil"/>
                <w:bottom w:val="nil"/>
                <w:right w:val="nil"/>
                <w:between w:val="nil"/>
              </w:pBdr>
              <w:spacing w:after="0" w:line="240" w:lineRule="auto"/>
              <w:ind w:left="180"/>
              <w:rPr>
                <w:rFonts w:ascii="Arial" w:hAnsi="Arial" w:cs="Arial"/>
              </w:rPr>
            </w:pPr>
          </w:p>
        </w:tc>
      </w:tr>
      <w:tr w:rsidR="009C2708" w:rsidRPr="00E74371" w14:paraId="48CC394E" w14:textId="77777777" w:rsidTr="008E0393">
        <w:tc>
          <w:tcPr>
            <w:tcW w:w="4950" w:type="dxa"/>
            <w:tcBorders>
              <w:top w:val="single" w:sz="4" w:space="0" w:color="000000"/>
              <w:bottom w:val="single" w:sz="4" w:space="0" w:color="000000"/>
            </w:tcBorders>
            <w:shd w:val="clear" w:color="auto" w:fill="C9C9C9"/>
          </w:tcPr>
          <w:p w14:paraId="588B6EF1" w14:textId="77777777" w:rsidR="008E0393" w:rsidRPr="008E0393" w:rsidRDefault="00A2004C" w:rsidP="008E0393">
            <w:pPr>
              <w:spacing w:after="0" w:line="240" w:lineRule="auto"/>
              <w:rPr>
                <w:rFonts w:ascii="Arial" w:hAnsi="Arial" w:cs="Arial"/>
                <w:i/>
                <w:iCs/>
              </w:rPr>
            </w:pPr>
            <w:r w:rsidRPr="00E74371">
              <w:rPr>
                <w:rFonts w:ascii="Arial" w:hAnsi="Arial" w:cs="Arial"/>
                <w:b/>
              </w:rPr>
              <w:t>Level 3</w:t>
            </w:r>
            <w:r w:rsidRPr="00E74371">
              <w:rPr>
                <w:rFonts w:ascii="Arial" w:hAnsi="Arial" w:cs="Arial"/>
              </w:rPr>
              <w:t xml:space="preserve"> </w:t>
            </w:r>
            <w:r w:rsidR="008E0393" w:rsidRPr="008E0393">
              <w:rPr>
                <w:rFonts w:ascii="Arial" w:hAnsi="Arial" w:cs="Arial"/>
                <w:i/>
                <w:iCs/>
              </w:rPr>
              <w:t>Explains the risks and benefits of treatment plans for sleep disorders</w:t>
            </w:r>
          </w:p>
          <w:p w14:paraId="782BE9DD" w14:textId="77777777" w:rsidR="008E0393" w:rsidRPr="008E0393" w:rsidRDefault="008E0393" w:rsidP="008E0393">
            <w:pPr>
              <w:spacing w:after="0" w:line="240" w:lineRule="auto"/>
              <w:rPr>
                <w:rFonts w:ascii="Arial" w:hAnsi="Arial" w:cs="Arial"/>
                <w:i/>
                <w:iCs/>
              </w:rPr>
            </w:pPr>
          </w:p>
          <w:p w14:paraId="3EEB24E5" w14:textId="77777777" w:rsidR="008E0393" w:rsidRPr="008E0393" w:rsidRDefault="008E0393" w:rsidP="008E0393">
            <w:pPr>
              <w:spacing w:after="0" w:line="240" w:lineRule="auto"/>
              <w:rPr>
                <w:rFonts w:ascii="Arial" w:hAnsi="Arial" w:cs="Arial"/>
                <w:i/>
                <w:iCs/>
              </w:rPr>
            </w:pPr>
            <w:r w:rsidRPr="008E0393">
              <w:rPr>
                <w:rFonts w:ascii="Arial" w:hAnsi="Arial" w:cs="Arial"/>
                <w:i/>
                <w:iCs/>
              </w:rPr>
              <w:t>Assists with routine surgical management of sleep disorders</w:t>
            </w:r>
          </w:p>
          <w:p w14:paraId="5DF33909" w14:textId="77777777" w:rsidR="008E0393" w:rsidRPr="008E0393" w:rsidRDefault="008E0393" w:rsidP="008E0393">
            <w:pPr>
              <w:spacing w:after="0" w:line="240" w:lineRule="auto"/>
              <w:rPr>
                <w:rFonts w:ascii="Arial" w:hAnsi="Arial" w:cs="Arial"/>
                <w:i/>
                <w:iCs/>
              </w:rPr>
            </w:pPr>
          </w:p>
          <w:p w14:paraId="0A5CABC1" w14:textId="6850DAE6" w:rsidR="00A2004C" w:rsidRPr="00E74371" w:rsidRDefault="008E0393" w:rsidP="008E0393">
            <w:pPr>
              <w:spacing w:after="0" w:line="240" w:lineRule="auto"/>
              <w:rPr>
                <w:rFonts w:ascii="Arial" w:hAnsi="Arial" w:cs="Arial"/>
                <w:i/>
                <w:color w:val="000000"/>
              </w:rPr>
            </w:pPr>
            <w:r w:rsidRPr="008E0393">
              <w:rPr>
                <w:rFonts w:ascii="Arial" w:hAnsi="Arial" w:cs="Arial"/>
                <w:i/>
                <w:iCs/>
              </w:rPr>
              <w:t>Manages common complications and recognizes uncommon/infrequent complications associated with sleep surgery and sleep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B5AAED" w14:textId="368ED7D7" w:rsidR="002522AF" w:rsidRPr="00E74371" w:rsidRDefault="00761862" w:rsidP="002522AF">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Performs r</w:t>
            </w:r>
            <w:r w:rsidR="26F878C3" w:rsidRPr="00E74371">
              <w:rPr>
                <w:rFonts w:ascii="Arial" w:hAnsi="Arial" w:cs="Arial"/>
              </w:rPr>
              <w:t>outine surgical management of sleep disorders</w:t>
            </w:r>
            <w:r>
              <w:rPr>
                <w:rFonts w:ascii="Arial" w:hAnsi="Arial" w:cs="Arial"/>
              </w:rPr>
              <w:t xml:space="preserve"> e.g., </w:t>
            </w:r>
            <w:r w:rsidR="26F878C3" w:rsidRPr="00E74371">
              <w:rPr>
                <w:rFonts w:ascii="Arial" w:hAnsi="Arial" w:cs="Arial"/>
              </w:rPr>
              <w:t>tonsillectomy</w:t>
            </w:r>
          </w:p>
          <w:p w14:paraId="394547EC"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3B585F4A"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38661331" w14:textId="77777777" w:rsidR="002522AF" w:rsidRPr="00E74371" w:rsidRDefault="26F878C3"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Recognizes morbid obesity as contraindication to multiple sleep surgeries</w:t>
            </w:r>
          </w:p>
          <w:p w14:paraId="413DC524"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3507237D"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2035BE24" w14:textId="79C0BE4E" w:rsidR="00A2004C" w:rsidRPr="00E74371" w:rsidRDefault="26F878C3"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Understands bleeding risk of various surgeries</w:t>
            </w:r>
          </w:p>
        </w:tc>
      </w:tr>
      <w:tr w:rsidR="009C2708" w:rsidRPr="00E74371" w14:paraId="5650B95C" w14:textId="77777777" w:rsidTr="008E0393">
        <w:tc>
          <w:tcPr>
            <w:tcW w:w="4950" w:type="dxa"/>
            <w:tcBorders>
              <w:top w:val="single" w:sz="4" w:space="0" w:color="000000"/>
              <w:bottom w:val="single" w:sz="4" w:space="0" w:color="000000"/>
            </w:tcBorders>
            <w:shd w:val="clear" w:color="auto" w:fill="C9C9C9"/>
          </w:tcPr>
          <w:p w14:paraId="40C506C4" w14:textId="77777777" w:rsidR="008E0393" w:rsidRPr="008E0393" w:rsidRDefault="00A2004C" w:rsidP="008E0393">
            <w:pPr>
              <w:spacing w:after="0" w:line="240" w:lineRule="auto"/>
              <w:rPr>
                <w:rFonts w:ascii="Arial" w:hAnsi="Arial" w:cs="Arial"/>
                <w:i/>
                <w:iCs/>
              </w:rPr>
            </w:pPr>
            <w:r w:rsidRPr="00E74371">
              <w:rPr>
                <w:rFonts w:ascii="Arial" w:hAnsi="Arial" w:cs="Arial"/>
                <w:b/>
              </w:rPr>
              <w:t>Level 4</w:t>
            </w:r>
            <w:r w:rsidRPr="00E74371">
              <w:rPr>
                <w:rFonts w:ascii="Arial" w:hAnsi="Arial" w:cs="Arial"/>
              </w:rPr>
              <w:t xml:space="preserve"> </w:t>
            </w:r>
            <w:r w:rsidR="008E0393" w:rsidRPr="008E0393">
              <w:rPr>
                <w:rFonts w:ascii="Arial" w:hAnsi="Arial" w:cs="Arial"/>
                <w:i/>
                <w:iCs/>
              </w:rPr>
              <w:t>Identifies when standard sleep interventions should be modified</w:t>
            </w:r>
          </w:p>
          <w:p w14:paraId="61A16205" w14:textId="77777777" w:rsidR="008E0393" w:rsidRPr="008E0393" w:rsidRDefault="008E0393" w:rsidP="008E0393">
            <w:pPr>
              <w:spacing w:after="0" w:line="240" w:lineRule="auto"/>
              <w:rPr>
                <w:rFonts w:ascii="Arial" w:hAnsi="Arial" w:cs="Arial"/>
                <w:i/>
                <w:iCs/>
              </w:rPr>
            </w:pPr>
          </w:p>
          <w:p w14:paraId="6BECD93A" w14:textId="77777777" w:rsidR="008E0393" w:rsidRPr="008E0393" w:rsidRDefault="008E0393" w:rsidP="008E0393">
            <w:pPr>
              <w:spacing w:after="0" w:line="240" w:lineRule="auto"/>
              <w:rPr>
                <w:rFonts w:ascii="Arial" w:hAnsi="Arial" w:cs="Arial"/>
                <w:i/>
                <w:iCs/>
              </w:rPr>
            </w:pPr>
            <w:r w:rsidRPr="008E0393">
              <w:rPr>
                <w:rFonts w:ascii="Arial" w:hAnsi="Arial" w:cs="Arial"/>
                <w:i/>
                <w:iCs/>
              </w:rPr>
              <w:t>Performs common surgical management of sleep disorders</w:t>
            </w:r>
          </w:p>
          <w:p w14:paraId="78567DF4" w14:textId="77777777" w:rsidR="008E0393" w:rsidRPr="008E0393" w:rsidRDefault="008E0393" w:rsidP="008E0393">
            <w:pPr>
              <w:spacing w:after="0" w:line="240" w:lineRule="auto"/>
              <w:rPr>
                <w:rFonts w:ascii="Arial" w:hAnsi="Arial" w:cs="Arial"/>
                <w:i/>
                <w:iCs/>
              </w:rPr>
            </w:pPr>
          </w:p>
          <w:p w14:paraId="0ACB0B56" w14:textId="6E97BE0B" w:rsidR="00A2004C" w:rsidRPr="00E74371" w:rsidRDefault="008E0393" w:rsidP="008E0393">
            <w:pPr>
              <w:spacing w:after="0" w:line="240" w:lineRule="auto"/>
              <w:rPr>
                <w:rFonts w:ascii="Arial" w:eastAsia="Arial" w:hAnsi="Arial" w:cs="Arial"/>
                <w:i/>
              </w:rPr>
            </w:pPr>
            <w:r w:rsidRPr="008E0393">
              <w:rPr>
                <w:rFonts w:ascii="Arial" w:hAnsi="Arial" w:cs="Arial"/>
                <w:i/>
                <w:iCs/>
              </w:rPr>
              <w:lastRenderedPageBreak/>
              <w:t>Manages uncommon/infrequent complications associated with sleep surgery and sleep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E5ECF7" w14:textId="20FB26A7" w:rsidR="002522AF" w:rsidRPr="00E74371" w:rsidRDefault="2845E22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lastRenderedPageBreak/>
              <w:t xml:space="preserve">Appropriately refers </w:t>
            </w:r>
            <w:r w:rsidR="00761862">
              <w:rPr>
                <w:rFonts w:ascii="Arial" w:hAnsi="Arial" w:cs="Arial"/>
              </w:rPr>
              <w:t>patient for</w:t>
            </w:r>
            <w:r w:rsidRPr="00E74371">
              <w:rPr>
                <w:rFonts w:ascii="Arial" w:hAnsi="Arial" w:cs="Arial"/>
              </w:rPr>
              <w:t xml:space="preserve"> bariatric surgery</w:t>
            </w:r>
          </w:p>
          <w:p w14:paraId="5F371517"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736184D3"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0E81DBD0" w14:textId="77777777" w:rsidR="002522AF" w:rsidRPr="00E74371" w:rsidRDefault="00D87133"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Performs</w:t>
            </w:r>
            <w:r w:rsidR="2845E22E" w:rsidRPr="00E74371">
              <w:rPr>
                <w:rFonts w:ascii="Arial" w:hAnsi="Arial" w:cs="Arial"/>
              </w:rPr>
              <w:t xml:space="preserve"> lingual tonsillectomy, midline posterior glossectomy,</w:t>
            </w:r>
            <w:r w:rsidR="76DCF26E" w:rsidRPr="00E74371">
              <w:rPr>
                <w:rFonts w:ascii="Arial" w:hAnsi="Arial" w:cs="Arial"/>
              </w:rPr>
              <w:t xml:space="preserve"> palate suspension, pharyngoplasty</w:t>
            </w:r>
          </w:p>
          <w:p w14:paraId="2543613A" w14:textId="45058DDB" w:rsidR="002522AF" w:rsidRDefault="002522AF" w:rsidP="002522AF">
            <w:pPr>
              <w:pBdr>
                <w:top w:val="nil"/>
                <w:left w:val="nil"/>
                <w:bottom w:val="nil"/>
                <w:right w:val="nil"/>
                <w:between w:val="nil"/>
              </w:pBdr>
              <w:spacing w:after="0" w:line="240" w:lineRule="auto"/>
              <w:rPr>
                <w:rFonts w:ascii="Arial" w:hAnsi="Arial" w:cs="Arial"/>
              </w:rPr>
            </w:pPr>
          </w:p>
          <w:p w14:paraId="011FDAE3" w14:textId="77777777" w:rsidR="000464C9" w:rsidRPr="00E74371" w:rsidRDefault="000464C9" w:rsidP="002522AF">
            <w:pPr>
              <w:pBdr>
                <w:top w:val="nil"/>
                <w:left w:val="nil"/>
                <w:bottom w:val="nil"/>
                <w:right w:val="nil"/>
                <w:between w:val="nil"/>
              </w:pBdr>
              <w:spacing w:after="0" w:line="240" w:lineRule="auto"/>
              <w:rPr>
                <w:rFonts w:ascii="Arial" w:hAnsi="Arial" w:cs="Arial"/>
              </w:rPr>
            </w:pPr>
          </w:p>
          <w:p w14:paraId="2A7E9CC3" w14:textId="4E8F5343" w:rsidR="00A2004C" w:rsidRPr="00D2394F" w:rsidRDefault="00A667BD" w:rsidP="00A32159">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lastRenderedPageBreak/>
              <w:t>Manages</w:t>
            </w:r>
            <w:r w:rsidR="00460E86" w:rsidRPr="00E74371">
              <w:rPr>
                <w:rFonts w:ascii="Arial" w:eastAsia="Arial" w:hAnsi="Arial" w:cs="Arial"/>
              </w:rPr>
              <w:t xml:space="preserve"> </w:t>
            </w:r>
            <w:r w:rsidR="007168DE" w:rsidRPr="00E74371">
              <w:rPr>
                <w:rFonts w:ascii="Arial" w:eastAsia="Arial" w:hAnsi="Arial" w:cs="Arial"/>
              </w:rPr>
              <w:t xml:space="preserve">velopharyngeal </w:t>
            </w:r>
            <w:r w:rsidR="00144CAC" w:rsidRPr="00E74371">
              <w:rPr>
                <w:rFonts w:ascii="Arial" w:eastAsia="Arial" w:hAnsi="Arial" w:cs="Arial"/>
              </w:rPr>
              <w:t>insufficiency</w:t>
            </w:r>
          </w:p>
        </w:tc>
      </w:tr>
      <w:tr w:rsidR="009C2708" w:rsidRPr="00E74371" w14:paraId="3B22014C" w14:textId="77777777" w:rsidTr="008E0393">
        <w:tc>
          <w:tcPr>
            <w:tcW w:w="4950" w:type="dxa"/>
            <w:tcBorders>
              <w:top w:val="single" w:sz="4" w:space="0" w:color="000000"/>
              <w:bottom w:val="single" w:sz="4" w:space="0" w:color="000000"/>
            </w:tcBorders>
            <w:shd w:val="clear" w:color="auto" w:fill="C9C9C9"/>
          </w:tcPr>
          <w:p w14:paraId="6665435F" w14:textId="77777777" w:rsidR="008E0393" w:rsidRPr="008E0393" w:rsidRDefault="00A2004C" w:rsidP="008E0393">
            <w:pPr>
              <w:spacing w:after="0" w:line="240" w:lineRule="auto"/>
              <w:rPr>
                <w:rFonts w:ascii="Arial" w:hAnsi="Arial" w:cs="Arial"/>
                <w:i/>
                <w:iCs/>
              </w:rPr>
            </w:pPr>
            <w:r w:rsidRPr="00E74371">
              <w:rPr>
                <w:rFonts w:ascii="Arial" w:hAnsi="Arial" w:cs="Arial"/>
                <w:b/>
              </w:rPr>
              <w:lastRenderedPageBreak/>
              <w:t>Level 5</w:t>
            </w:r>
            <w:r w:rsidRPr="00E74371">
              <w:rPr>
                <w:rFonts w:ascii="Arial" w:hAnsi="Arial" w:cs="Arial"/>
              </w:rPr>
              <w:t xml:space="preserve"> </w:t>
            </w:r>
            <w:r w:rsidR="008E0393" w:rsidRPr="008E0393">
              <w:rPr>
                <w:rFonts w:ascii="Arial" w:hAnsi="Arial" w:cs="Arial"/>
                <w:i/>
                <w:iCs/>
              </w:rPr>
              <w:t>Adapts standard treatment plans for sleep disorders to individual circumstances</w:t>
            </w:r>
          </w:p>
          <w:p w14:paraId="55D6912A" w14:textId="77777777" w:rsidR="008E0393" w:rsidRPr="008E0393" w:rsidRDefault="008E0393" w:rsidP="008E0393">
            <w:pPr>
              <w:spacing w:after="0" w:line="240" w:lineRule="auto"/>
              <w:rPr>
                <w:rFonts w:ascii="Arial" w:hAnsi="Arial" w:cs="Arial"/>
                <w:i/>
                <w:iCs/>
              </w:rPr>
            </w:pPr>
          </w:p>
          <w:p w14:paraId="498B9246" w14:textId="77777777" w:rsidR="008E0393" w:rsidRPr="008E0393" w:rsidRDefault="008E0393" w:rsidP="008E0393">
            <w:pPr>
              <w:spacing w:after="0" w:line="240" w:lineRule="auto"/>
              <w:rPr>
                <w:rFonts w:ascii="Arial" w:hAnsi="Arial" w:cs="Arial"/>
                <w:i/>
                <w:iCs/>
              </w:rPr>
            </w:pPr>
            <w:r w:rsidRPr="008E0393">
              <w:rPr>
                <w:rFonts w:ascii="Arial" w:hAnsi="Arial" w:cs="Arial"/>
                <w:i/>
                <w:iCs/>
              </w:rPr>
              <w:t>Performs complex surgical management of sleep disorders</w:t>
            </w:r>
          </w:p>
          <w:p w14:paraId="0A776F49" w14:textId="77777777" w:rsidR="008E0393" w:rsidRPr="008E0393" w:rsidRDefault="008E0393" w:rsidP="008E0393">
            <w:pPr>
              <w:spacing w:after="0" w:line="240" w:lineRule="auto"/>
              <w:rPr>
                <w:rFonts w:ascii="Arial" w:hAnsi="Arial" w:cs="Arial"/>
                <w:i/>
                <w:iCs/>
              </w:rPr>
            </w:pPr>
          </w:p>
          <w:p w14:paraId="4C4B5B41" w14:textId="294A369B" w:rsidR="00A2004C" w:rsidRPr="00E74371" w:rsidRDefault="008E0393" w:rsidP="008E0393">
            <w:pPr>
              <w:spacing w:after="0" w:line="240" w:lineRule="auto"/>
              <w:rPr>
                <w:rFonts w:ascii="Arial" w:eastAsia="Arial" w:hAnsi="Arial" w:cs="Arial"/>
                <w:i/>
              </w:rPr>
            </w:pPr>
            <w:r w:rsidRPr="008E0393">
              <w:rPr>
                <w:rFonts w:ascii="Arial" w:hAnsi="Arial" w:cs="Arial"/>
                <w:i/>
                <w:iCs/>
              </w:rPr>
              <w:t>Serves as a peer resource for managing uncommon/infrequent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D0F4DF" w14:textId="77777777" w:rsidR="002522AF" w:rsidRPr="00E74371" w:rsidRDefault="004A647B"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Considers comorbidities of neurologic disorders </w:t>
            </w:r>
          </w:p>
          <w:p w14:paraId="7F7FC9A0" w14:textId="77777777" w:rsidR="002522AF" w:rsidRPr="00E74371" w:rsidRDefault="004A647B"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Identifies criteria for </w:t>
            </w:r>
            <w:r w:rsidR="00AC536F" w:rsidRPr="00E74371">
              <w:rPr>
                <w:rFonts w:ascii="Arial" w:hAnsi="Arial" w:cs="Arial"/>
              </w:rPr>
              <w:t>hypoglossal nerve stimulator placement</w:t>
            </w:r>
          </w:p>
          <w:p w14:paraId="5E470C4C"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5F9DFA4C" w14:textId="77777777" w:rsidR="002522AF" w:rsidRPr="00E74371" w:rsidRDefault="004A647B"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Performs</w:t>
            </w:r>
            <w:r w:rsidR="261C1996" w:rsidRPr="00E74371">
              <w:rPr>
                <w:rFonts w:ascii="Arial" w:hAnsi="Arial" w:cs="Arial"/>
              </w:rPr>
              <w:t xml:space="preserve"> </w:t>
            </w:r>
            <w:r w:rsidR="14EB0E91" w:rsidRPr="00E74371">
              <w:rPr>
                <w:rFonts w:ascii="Arial" w:hAnsi="Arial" w:cs="Arial"/>
              </w:rPr>
              <w:t>hypogloss</w:t>
            </w:r>
            <w:r w:rsidR="102860A3" w:rsidRPr="00E74371">
              <w:rPr>
                <w:rFonts w:ascii="Arial" w:hAnsi="Arial" w:cs="Arial"/>
              </w:rPr>
              <w:t>al</w:t>
            </w:r>
            <w:r w:rsidR="14EB0E91" w:rsidRPr="00E74371">
              <w:rPr>
                <w:rFonts w:ascii="Arial" w:hAnsi="Arial" w:cs="Arial"/>
              </w:rPr>
              <w:t xml:space="preserve"> nerve stimulator </w:t>
            </w:r>
            <w:r w:rsidRPr="00E74371">
              <w:rPr>
                <w:rFonts w:ascii="Arial" w:hAnsi="Arial" w:cs="Arial"/>
              </w:rPr>
              <w:t>or</w:t>
            </w:r>
            <w:r w:rsidR="261C1996" w:rsidRPr="00E74371">
              <w:rPr>
                <w:rFonts w:ascii="Arial" w:hAnsi="Arial" w:cs="Arial"/>
              </w:rPr>
              <w:t xml:space="preserve"> hyoid sling</w:t>
            </w:r>
          </w:p>
          <w:p w14:paraId="2FC78889" w14:textId="0639AA5A" w:rsidR="002522AF" w:rsidRPr="00E74371" w:rsidRDefault="002522AF" w:rsidP="002522AF">
            <w:pPr>
              <w:pBdr>
                <w:top w:val="nil"/>
                <w:left w:val="nil"/>
                <w:bottom w:val="nil"/>
                <w:right w:val="nil"/>
                <w:between w:val="nil"/>
              </w:pBdr>
              <w:spacing w:after="0" w:line="240" w:lineRule="auto"/>
              <w:rPr>
                <w:rFonts w:ascii="Arial" w:hAnsi="Arial" w:cs="Arial"/>
              </w:rPr>
            </w:pPr>
          </w:p>
          <w:p w14:paraId="6D48FFCE"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01F8A6C2" w14:textId="4F303ADC" w:rsidR="00AC536F" w:rsidRPr="00E74371" w:rsidRDefault="00AC536F"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Teaches</w:t>
            </w:r>
            <w:r w:rsidR="00FB0105" w:rsidRPr="00E74371">
              <w:rPr>
                <w:rFonts w:ascii="Arial" w:hAnsi="Arial" w:cs="Arial"/>
              </w:rPr>
              <w:t xml:space="preserve"> </w:t>
            </w:r>
            <w:r w:rsidR="00761862">
              <w:rPr>
                <w:rFonts w:ascii="Arial" w:hAnsi="Arial" w:cs="Arial"/>
              </w:rPr>
              <w:t xml:space="preserve">more </w:t>
            </w:r>
            <w:r w:rsidR="00FB0105" w:rsidRPr="00E74371">
              <w:rPr>
                <w:rFonts w:ascii="Arial" w:hAnsi="Arial" w:cs="Arial"/>
              </w:rPr>
              <w:t xml:space="preserve">junior residents how to manage </w:t>
            </w:r>
            <w:r w:rsidR="00FB0105" w:rsidRPr="00E74371">
              <w:rPr>
                <w:rFonts w:ascii="Arial" w:eastAsia="Arial" w:hAnsi="Arial" w:cs="Arial"/>
              </w:rPr>
              <w:t>velopharyngeal insufficiency</w:t>
            </w:r>
          </w:p>
        </w:tc>
      </w:tr>
      <w:tr w:rsidR="00CD68FD" w:rsidRPr="00E74371" w14:paraId="4DC2B52C" w14:textId="77777777" w:rsidTr="6C4424D1">
        <w:tc>
          <w:tcPr>
            <w:tcW w:w="4950" w:type="dxa"/>
            <w:shd w:val="clear" w:color="auto" w:fill="FFD965"/>
          </w:tcPr>
          <w:p w14:paraId="22988985" w14:textId="77777777" w:rsidR="00A2004C" w:rsidRPr="000F66A2" w:rsidRDefault="00A2004C" w:rsidP="00A32159">
            <w:pPr>
              <w:spacing w:after="0" w:line="240" w:lineRule="auto"/>
              <w:rPr>
                <w:rFonts w:ascii="Arial" w:eastAsia="Arial" w:hAnsi="Arial" w:cs="Arial"/>
              </w:rPr>
            </w:pPr>
            <w:r w:rsidRPr="000F66A2">
              <w:rPr>
                <w:rFonts w:ascii="Arial" w:hAnsi="Arial" w:cs="Arial"/>
              </w:rPr>
              <w:t>Assessment Models or Tools</w:t>
            </w:r>
          </w:p>
        </w:tc>
        <w:tc>
          <w:tcPr>
            <w:tcW w:w="9175" w:type="dxa"/>
            <w:shd w:val="clear" w:color="auto" w:fill="FFD965"/>
          </w:tcPr>
          <w:p w14:paraId="0D61954D" w14:textId="77777777" w:rsidR="000F66A2" w:rsidRPr="00E74371" w:rsidRDefault="000F66A2" w:rsidP="000F66A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Direct observation</w:t>
            </w:r>
          </w:p>
          <w:p w14:paraId="73A96F74" w14:textId="77777777" w:rsidR="000F66A2" w:rsidRPr="00E74371" w:rsidRDefault="000F66A2" w:rsidP="000F66A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OSCE</w:t>
            </w:r>
          </w:p>
          <w:p w14:paraId="50E073AE" w14:textId="4625B618" w:rsidR="00A2004C" w:rsidRPr="000F66A2" w:rsidRDefault="000F66A2" w:rsidP="000F66A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Simulation</w:t>
            </w:r>
          </w:p>
        </w:tc>
      </w:tr>
      <w:tr w:rsidR="00CD68FD" w:rsidRPr="00E74371" w14:paraId="2BD49AE6" w14:textId="77777777" w:rsidTr="6C4424D1">
        <w:tc>
          <w:tcPr>
            <w:tcW w:w="4950" w:type="dxa"/>
            <w:shd w:val="clear" w:color="auto" w:fill="8DB3E2" w:themeFill="text2" w:themeFillTint="66"/>
          </w:tcPr>
          <w:p w14:paraId="41AD4674" w14:textId="77777777" w:rsidR="00A2004C" w:rsidRPr="00E74371" w:rsidRDefault="00A2004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2F74B871" w14:textId="4AA1778F" w:rsidR="00A2004C" w:rsidRPr="00E74371" w:rsidRDefault="00A2004C" w:rsidP="002522AF">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E74371" w14:paraId="13196FD6" w14:textId="77777777" w:rsidTr="6C4424D1">
        <w:trPr>
          <w:trHeight w:val="80"/>
        </w:trPr>
        <w:tc>
          <w:tcPr>
            <w:tcW w:w="4950" w:type="dxa"/>
            <w:shd w:val="clear" w:color="auto" w:fill="A8D08D"/>
          </w:tcPr>
          <w:p w14:paraId="164726D9" w14:textId="77777777" w:rsidR="00A2004C" w:rsidRPr="00E74371" w:rsidRDefault="00A2004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42AA1CA3" w14:textId="51FAE6FB" w:rsidR="00A2004C" w:rsidRPr="00C8441F" w:rsidRDefault="00C8441F" w:rsidP="00C8441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American Academy of Otolaryngology</w:t>
            </w:r>
            <w:r>
              <w:rPr>
                <w:rFonts w:ascii="Arial" w:eastAsia="Arial" w:hAnsi="Arial" w:cs="Arial"/>
              </w:rPr>
              <w:t xml:space="preserve">. OTOSource. </w:t>
            </w:r>
            <w:hyperlink r:id="rId29" w:history="1">
              <w:r w:rsidRPr="00E612E2">
                <w:rPr>
                  <w:rStyle w:val="Hyperlink"/>
                  <w:rFonts w:ascii="Arial" w:eastAsia="Arial" w:hAnsi="Arial" w:cs="Arial"/>
                </w:rPr>
                <w:t>https://www.otosource.org/</w:t>
              </w:r>
            </w:hyperlink>
            <w:r>
              <w:rPr>
                <w:rFonts w:ascii="Arial" w:eastAsia="Arial" w:hAnsi="Arial" w:cs="Arial"/>
              </w:rPr>
              <w:t>. 2021.</w:t>
            </w:r>
          </w:p>
        </w:tc>
      </w:tr>
    </w:tbl>
    <w:p w14:paraId="365F6F92" w14:textId="77777777" w:rsidR="00A2004C" w:rsidRDefault="00A2004C" w:rsidP="00A32159">
      <w:pPr>
        <w:spacing w:after="0" w:line="240" w:lineRule="auto"/>
        <w:rPr>
          <w:rFonts w:ascii="Arial" w:eastAsia="Arial" w:hAnsi="Arial" w:cs="Arial"/>
        </w:rPr>
      </w:pPr>
    </w:p>
    <w:p w14:paraId="1121B244" w14:textId="77777777" w:rsidR="00A2004C" w:rsidRDefault="00A2004C"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F16107" w:rsidRPr="00E74371" w14:paraId="6EE5E3DC" w14:textId="77777777" w:rsidTr="523A7573">
        <w:trPr>
          <w:trHeight w:val="769"/>
        </w:trPr>
        <w:tc>
          <w:tcPr>
            <w:tcW w:w="14125" w:type="dxa"/>
            <w:gridSpan w:val="2"/>
            <w:shd w:val="clear" w:color="auto" w:fill="9CC3E5"/>
          </w:tcPr>
          <w:p w14:paraId="54C083FD" w14:textId="430AFA7F" w:rsidR="00A2004C" w:rsidRPr="00E74371" w:rsidRDefault="00ED11D9"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Medi</w:t>
            </w:r>
            <w:r w:rsidR="00062F8B" w:rsidRPr="00E74371">
              <w:rPr>
                <w:rFonts w:ascii="Arial" w:eastAsia="Arial" w:hAnsi="Arial" w:cs="Arial"/>
                <w:b/>
              </w:rPr>
              <w:t xml:space="preserve">cal Knowledge 1: </w:t>
            </w:r>
            <w:r w:rsidR="00FB3BD1" w:rsidRPr="00E74371">
              <w:rPr>
                <w:rFonts w:ascii="Arial" w:eastAsia="Arial" w:hAnsi="Arial" w:cs="Arial"/>
                <w:b/>
              </w:rPr>
              <w:t xml:space="preserve">Anatomy </w:t>
            </w:r>
          </w:p>
          <w:p w14:paraId="78945DF8" w14:textId="20293B95" w:rsidR="00A2004C" w:rsidRPr="00E74371" w:rsidRDefault="00A2004C" w:rsidP="00FE3E04">
            <w:pPr>
              <w:spacing w:after="0" w:line="240" w:lineRule="auto"/>
              <w:ind w:left="187"/>
              <w:rPr>
                <w:rFonts w:ascii="Arial" w:eastAsia="Arial" w:hAnsi="Arial" w:cs="Arial"/>
              </w:rPr>
            </w:pPr>
            <w:r w:rsidRPr="00E74371">
              <w:rPr>
                <w:rFonts w:ascii="Arial" w:eastAsia="Arial" w:hAnsi="Arial" w:cs="Arial"/>
                <w:b/>
                <w:bCs/>
              </w:rPr>
              <w:t>Overall Intent:</w:t>
            </w:r>
            <w:r w:rsidRPr="00E74371">
              <w:rPr>
                <w:rFonts w:ascii="Arial" w:eastAsia="Arial" w:hAnsi="Arial" w:cs="Arial"/>
              </w:rPr>
              <w:t xml:space="preserve"> </w:t>
            </w:r>
            <w:r w:rsidR="00C70C1A" w:rsidRPr="00E74371">
              <w:rPr>
                <w:rFonts w:ascii="Arial" w:eastAsia="Arial" w:hAnsi="Arial" w:cs="Arial"/>
              </w:rPr>
              <w:t>To d</w:t>
            </w:r>
            <w:r w:rsidR="795904EE" w:rsidRPr="00E74371">
              <w:rPr>
                <w:rFonts w:ascii="Arial" w:eastAsia="Arial" w:hAnsi="Arial" w:cs="Arial"/>
              </w:rPr>
              <w:t xml:space="preserve">evelop knowledge of surgically and pathophysiologic </w:t>
            </w:r>
            <w:r w:rsidR="71AC357D" w:rsidRPr="00E74371">
              <w:rPr>
                <w:rFonts w:ascii="Arial" w:eastAsia="Arial" w:hAnsi="Arial" w:cs="Arial"/>
              </w:rPr>
              <w:t>relevant</w:t>
            </w:r>
            <w:r w:rsidR="795904EE" w:rsidRPr="00E74371">
              <w:rPr>
                <w:rFonts w:ascii="Arial" w:eastAsia="Arial" w:hAnsi="Arial" w:cs="Arial"/>
              </w:rPr>
              <w:t xml:space="preserve"> anatomy to safely and effect</w:t>
            </w:r>
            <w:r w:rsidR="02D66080" w:rsidRPr="00E74371">
              <w:rPr>
                <w:rFonts w:ascii="Arial" w:eastAsia="Arial" w:hAnsi="Arial" w:cs="Arial"/>
              </w:rPr>
              <w:t>ively</w:t>
            </w:r>
            <w:r w:rsidR="795904EE" w:rsidRPr="00E74371">
              <w:rPr>
                <w:rFonts w:ascii="Arial" w:eastAsia="Arial" w:hAnsi="Arial" w:cs="Arial"/>
              </w:rPr>
              <w:t xml:space="preserve"> diagnose and treat otolaryn</w:t>
            </w:r>
            <w:r w:rsidR="51989BCD" w:rsidRPr="00E74371">
              <w:rPr>
                <w:rFonts w:ascii="Arial" w:eastAsia="Arial" w:hAnsi="Arial" w:cs="Arial"/>
              </w:rPr>
              <w:t>g</w:t>
            </w:r>
            <w:r w:rsidR="6007B2DF" w:rsidRPr="00E74371">
              <w:rPr>
                <w:rFonts w:ascii="Arial" w:eastAsia="Arial" w:hAnsi="Arial" w:cs="Arial"/>
              </w:rPr>
              <w:t>ology</w:t>
            </w:r>
            <w:r w:rsidR="00761862">
              <w:rPr>
                <w:rFonts w:ascii="Arial" w:eastAsia="Arial" w:hAnsi="Arial" w:cs="Arial"/>
              </w:rPr>
              <w:t xml:space="preserve"> </w:t>
            </w:r>
            <w:r w:rsidR="00761862" w:rsidRPr="00761862">
              <w:rPr>
                <w:rFonts w:ascii="Arial" w:eastAsia="Arial" w:hAnsi="Arial" w:cs="Arial"/>
              </w:rPr>
              <w:t>—</w:t>
            </w:r>
            <w:r w:rsidR="00761862">
              <w:rPr>
                <w:rFonts w:ascii="Arial" w:eastAsia="Arial" w:hAnsi="Arial" w:cs="Arial"/>
              </w:rPr>
              <w:t xml:space="preserve"> </w:t>
            </w:r>
            <w:r w:rsidR="6007B2DF" w:rsidRPr="00E74371">
              <w:rPr>
                <w:rFonts w:ascii="Arial" w:eastAsia="Arial" w:hAnsi="Arial" w:cs="Arial"/>
              </w:rPr>
              <w:t>head and neck surgery patients</w:t>
            </w:r>
          </w:p>
        </w:tc>
      </w:tr>
      <w:tr w:rsidR="00CD68FD" w:rsidRPr="00E74371" w14:paraId="05431C14" w14:textId="77777777" w:rsidTr="523A7573">
        <w:tc>
          <w:tcPr>
            <w:tcW w:w="4950" w:type="dxa"/>
            <w:shd w:val="clear" w:color="auto" w:fill="FABF8F" w:themeFill="accent6" w:themeFillTint="99"/>
          </w:tcPr>
          <w:p w14:paraId="04635700" w14:textId="77777777" w:rsidR="00A2004C" w:rsidRPr="00E74371" w:rsidRDefault="00A2004C"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720D5A03" w14:textId="77777777" w:rsidR="00A2004C" w:rsidRPr="00E74371" w:rsidRDefault="00A2004C"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E74371" w14:paraId="17C53349" w14:textId="77777777" w:rsidTr="008E0393">
        <w:tc>
          <w:tcPr>
            <w:tcW w:w="4950" w:type="dxa"/>
            <w:tcBorders>
              <w:top w:val="single" w:sz="4" w:space="0" w:color="000000" w:themeColor="text1"/>
              <w:bottom w:val="single" w:sz="4" w:space="0" w:color="000000" w:themeColor="text1"/>
            </w:tcBorders>
            <w:shd w:val="clear" w:color="auto" w:fill="C9C9C9"/>
          </w:tcPr>
          <w:p w14:paraId="585B7B7E" w14:textId="77777777" w:rsidR="008E0393" w:rsidRPr="008E0393" w:rsidRDefault="00A2004C" w:rsidP="008E0393">
            <w:pPr>
              <w:spacing w:after="0" w:line="240" w:lineRule="auto"/>
              <w:rPr>
                <w:rFonts w:ascii="Arial" w:eastAsia="Arial" w:hAnsi="Arial" w:cs="Arial"/>
                <w:i/>
                <w:iCs/>
              </w:rPr>
            </w:pPr>
            <w:r w:rsidRPr="00E74371">
              <w:rPr>
                <w:rFonts w:ascii="Arial" w:eastAsia="Arial" w:hAnsi="Arial" w:cs="Arial"/>
                <w:b/>
              </w:rPr>
              <w:t>Level 1</w:t>
            </w:r>
            <w:r w:rsidRPr="00E74371">
              <w:rPr>
                <w:rFonts w:ascii="Arial" w:eastAsia="Arial" w:hAnsi="Arial" w:cs="Arial"/>
              </w:rPr>
              <w:t xml:space="preserve"> </w:t>
            </w:r>
            <w:r w:rsidR="008E0393" w:rsidRPr="008E0393">
              <w:rPr>
                <w:rFonts w:ascii="Arial" w:eastAsia="Arial" w:hAnsi="Arial" w:cs="Arial"/>
                <w:i/>
                <w:iCs/>
              </w:rPr>
              <w:t>Identifies normal anatomy during common operations</w:t>
            </w:r>
          </w:p>
          <w:p w14:paraId="489D764D" w14:textId="77777777" w:rsidR="008E0393" w:rsidRPr="008E0393" w:rsidRDefault="008E0393" w:rsidP="008E0393">
            <w:pPr>
              <w:spacing w:after="0" w:line="240" w:lineRule="auto"/>
              <w:rPr>
                <w:rFonts w:ascii="Arial" w:eastAsia="Arial" w:hAnsi="Arial" w:cs="Arial"/>
                <w:i/>
                <w:iCs/>
              </w:rPr>
            </w:pPr>
          </w:p>
          <w:p w14:paraId="58355335" w14:textId="5BD04688" w:rsidR="00D7653F" w:rsidRPr="00E74371" w:rsidRDefault="008E0393" w:rsidP="008E0393">
            <w:pPr>
              <w:spacing w:after="0" w:line="240" w:lineRule="auto"/>
              <w:rPr>
                <w:rFonts w:ascii="Arial" w:hAnsi="Arial" w:cs="Arial"/>
                <w:i/>
                <w:color w:val="000000"/>
              </w:rPr>
            </w:pPr>
            <w:r w:rsidRPr="008E0393">
              <w:rPr>
                <w:rFonts w:ascii="Arial" w:eastAsia="Arial" w:hAnsi="Arial" w:cs="Arial"/>
                <w:i/>
                <w:iCs/>
              </w:rPr>
              <w:t>Articulates the steps of common operations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0C60547" w14:textId="36F2B346" w:rsidR="00A2004C" w:rsidRPr="00E74371" w:rsidRDefault="00761862" w:rsidP="002522AF">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Recognizes</w:t>
            </w:r>
            <w:r w:rsidR="00AE52D2">
              <w:rPr>
                <w:rFonts w:ascii="Arial" w:hAnsi="Arial" w:cs="Arial"/>
              </w:rPr>
              <w:t xml:space="preserve"> </w:t>
            </w:r>
            <w:r>
              <w:rPr>
                <w:rFonts w:ascii="Arial" w:hAnsi="Arial" w:cs="Arial"/>
              </w:rPr>
              <w:t>c</w:t>
            </w:r>
            <w:r w:rsidR="10637215" w:rsidRPr="00E74371">
              <w:rPr>
                <w:rFonts w:ascii="Arial" w:hAnsi="Arial" w:cs="Arial"/>
              </w:rPr>
              <w:t xml:space="preserve">ommon operations </w:t>
            </w:r>
            <w:r w:rsidR="5C5BD84E" w:rsidRPr="00E74371">
              <w:rPr>
                <w:rFonts w:ascii="Arial" w:hAnsi="Arial" w:cs="Arial"/>
              </w:rPr>
              <w:t>includ</w:t>
            </w:r>
            <w:r>
              <w:rPr>
                <w:rFonts w:ascii="Arial" w:hAnsi="Arial" w:cs="Arial"/>
              </w:rPr>
              <w:t xml:space="preserve">ing </w:t>
            </w:r>
            <w:r w:rsidR="5C5BD84E" w:rsidRPr="00E74371">
              <w:rPr>
                <w:rFonts w:ascii="Arial" w:hAnsi="Arial" w:cs="Arial"/>
              </w:rPr>
              <w:t xml:space="preserve">tonsillectomy, </w:t>
            </w:r>
            <w:r w:rsidR="009E58EF" w:rsidRPr="00E74371">
              <w:rPr>
                <w:rFonts w:ascii="Arial" w:hAnsi="Arial" w:cs="Arial"/>
              </w:rPr>
              <w:t>adenoidectomy, myringoplasty</w:t>
            </w:r>
            <w:r w:rsidR="5C5BD84E" w:rsidRPr="00E74371">
              <w:rPr>
                <w:rFonts w:ascii="Arial" w:hAnsi="Arial" w:cs="Arial"/>
              </w:rPr>
              <w:t xml:space="preserve">, </w:t>
            </w:r>
            <w:r w:rsidR="745B625E" w:rsidRPr="00E74371">
              <w:rPr>
                <w:rFonts w:ascii="Arial" w:hAnsi="Arial" w:cs="Arial"/>
              </w:rPr>
              <w:t xml:space="preserve">and </w:t>
            </w:r>
            <w:r w:rsidR="1508EFC6" w:rsidRPr="00E74371">
              <w:rPr>
                <w:rFonts w:ascii="Arial" w:hAnsi="Arial" w:cs="Arial"/>
              </w:rPr>
              <w:t xml:space="preserve">direct </w:t>
            </w:r>
            <w:r w:rsidR="5C5BD84E" w:rsidRPr="00E74371">
              <w:rPr>
                <w:rFonts w:ascii="Arial" w:hAnsi="Arial" w:cs="Arial"/>
              </w:rPr>
              <w:t>laryngoscopy</w:t>
            </w:r>
          </w:p>
        </w:tc>
      </w:tr>
      <w:tr w:rsidR="00C526B5" w:rsidRPr="00E74371" w14:paraId="4CF9B446" w14:textId="77777777" w:rsidTr="008E0393">
        <w:tc>
          <w:tcPr>
            <w:tcW w:w="4950" w:type="dxa"/>
            <w:tcBorders>
              <w:top w:val="single" w:sz="4" w:space="0" w:color="000000" w:themeColor="text1"/>
              <w:bottom w:val="single" w:sz="4" w:space="0" w:color="000000" w:themeColor="text1"/>
            </w:tcBorders>
            <w:shd w:val="clear" w:color="auto" w:fill="C9C9C9"/>
          </w:tcPr>
          <w:p w14:paraId="3D78F36D" w14:textId="77777777" w:rsidR="008E0393" w:rsidRPr="008E0393" w:rsidRDefault="00A2004C" w:rsidP="008E0393">
            <w:pPr>
              <w:spacing w:after="0" w:line="240" w:lineRule="auto"/>
              <w:rPr>
                <w:rFonts w:ascii="Arial" w:hAnsi="Arial" w:cs="Arial"/>
                <w:i/>
                <w:iCs/>
              </w:rPr>
            </w:pPr>
            <w:r w:rsidRPr="00E74371">
              <w:rPr>
                <w:rFonts w:ascii="Arial" w:hAnsi="Arial" w:cs="Arial"/>
                <w:b/>
              </w:rPr>
              <w:t>Level 2</w:t>
            </w:r>
            <w:r w:rsidRPr="00E74371">
              <w:rPr>
                <w:rFonts w:ascii="Arial" w:hAnsi="Arial" w:cs="Arial"/>
                <w:i/>
                <w:iCs/>
              </w:rPr>
              <w:t xml:space="preserve"> </w:t>
            </w:r>
            <w:r w:rsidR="008E0393" w:rsidRPr="008E0393">
              <w:rPr>
                <w:rFonts w:ascii="Arial" w:hAnsi="Arial" w:cs="Arial"/>
                <w:i/>
                <w:iCs/>
              </w:rPr>
              <w:t>Identifies variations in anatomy during common operations</w:t>
            </w:r>
          </w:p>
          <w:p w14:paraId="641F8439" w14:textId="77777777" w:rsidR="008E0393" w:rsidRPr="008E0393" w:rsidRDefault="008E0393" w:rsidP="008E0393">
            <w:pPr>
              <w:spacing w:after="0" w:line="240" w:lineRule="auto"/>
              <w:rPr>
                <w:rFonts w:ascii="Arial" w:hAnsi="Arial" w:cs="Arial"/>
                <w:i/>
                <w:iCs/>
              </w:rPr>
            </w:pPr>
          </w:p>
          <w:p w14:paraId="4545E9FA" w14:textId="28206091" w:rsidR="00D7653F" w:rsidRPr="00E74371" w:rsidRDefault="008E0393" w:rsidP="008E0393">
            <w:pPr>
              <w:spacing w:after="0" w:line="240" w:lineRule="auto"/>
              <w:rPr>
                <w:rFonts w:ascii="Arial" w:eastAsia="Arial" w:hAnsi="Arial" w:cs="Arial"/>
                <w:i/>
              </w:rPr>
            </w:pPr>
            <w:r w:rsidRPr="008E0393">
              <w:rPr>
                <w:rFonts w:ascii="Arial" w:hAnsi="Arial" w:cs="Arial"/>
                <w:i/>
                <w:iCs/>
              </w:rPr>
              <w:t>Articulates the implications of varying anatomy on the steps of common operations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869F083" w14:textId="47C9FEE7" w:rsidR="002522AF" w:rsidRPr="00E74371" w:rsidRDefault="33F33B89"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Recognizes submucosal clefting or bifid uvula </w:t>
            </w:r>
            <w:r w:rsidR="00761862">
              <w:rPr>
                <w:rFonts w:ascii="Arial" w:hAnsi="Arial" w:cs="Arial"/>
              </w:rPr>
              <w:t>while</w:t>
            </w:r>
            <w:r w:rsidRPr="00E74371">
              <w:rPr>
                <w:rFonts w:ascii="Arial" w:hAnsi="Arial" w:cs="Arial"/>
              </w:rPr>
              <w:t xml:space="preserve"> perform</w:t>
            </w:r>
            <w:r w:rsidR="00761862">
              <w:rPr>
                <w:rFonts w:ascii="Arial" w:hAnsi="Arial" w:cs="Arial"/>
              </w:rPr>
              <w:t>ing</w:t>
            </w:r>
            <w:r w:rsidRPr="00E74371">
              <w:rPr>
                <w:rFonts w:ascii="Arial" w:hAnsi="Arial" w:cs="Arial"/>
              </w:rPr>
              <w:t xml:space="preserve"> </w:t>
            </w:r>
            <w:r w:rsidR="00BF305E" w:rsidRPr="00E74371">
              <w:rPr>
                <w:rFonts w:ascii="Arial" w:hAnsi="Arial" w:cs="Arial"/>
              </w:rPr>
              <w:t>tonsillectomy</w:t>
            </w:r>
            <w:r w:rsidR="00D015BC" w:rsidRPr="00E74371">
              <w:rPr>
                <w:rFonts w:ascii="Arial" w:hAnsi="Arial" w:cs="Arial"/>
              </w:rPr>
              <w:t xml:space="preserve"> and adenoidectomy</w:t>
            </w:r>
          </w:p>
          <w:p w14:paraId="1FC4C502"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262DFAC2" w14:textId="133CD504" w:rsidR="00A2004C" w:rsidRPr="00E74371" w:rsidRDefault="00135CAA"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Describes the implications of</w:t>
            </w:r>
            <w:r w:rsidR="33F33B89" w:rsidRPr="00E74371">
              <w:rPr>
                <w:rFonts w:ascii="Arial" w:hAnsi="Arial" w:cs="Arial"/>
              </w:rPr>
              <w:t xml:space="preserve"> </w:t>
            </w:r>
            <w:r w:rsidR="08E189DE" w:rsidRPr="00E74371">
              <w:rPr>
                <w:rFonts w:ascii="Arial" w:hAnsi="Arial" w:cs="Arial"/>
              </w:rPr>
              <w:t>non-recurrent laryngeal nerve on performance of thyroidectomy</w:t>
            </w:r>
          </w:p>
        </w:tc>
      </w:tr>
      <w:tr w:rsidR="00C526B5" w:rsidRPr="00E74371" w14:paraId="063A8A63" w14:textId="77777777" w:rsidTr="008E0393">
        <w:trPr>
          <w:trHeight w:val="300"/>
        </w:trPr>
        <w:tc>
          <w:tcPr>
            <w:tcW w:w="4950" w:type="dxa"/>
            <w:tcBorders>
              <w:top w:val="single" w:sz="4" w:space="0" w:color="000000" w:themeColor="text1"/>
              <w:bottom w:val="single" w:sz="4" w:space="0" w:color="000000" w:themeColor="text1"/>
            </w:tcBorders>
            <w:shd w:val="clear" w:color="auto" w:fill="C9C9C9"/>
          </w:tcPr>
          <w:p w14:paraId="14F470A4" w14:textId="77777777" w:rsidR="008E0393" w:rsidRPr="008E0393" w:rsidRDefault="00A2004C" w:rsidP="008E0393">
            <w:pPr>
              <w:spacing w:after="0" w:line="240" w:lineRule="auto"/>
              <w:rPr>
                <w:rFonts w:ascii="Arial" w:hAnsi="Arial" w:cs="Arial"/>
                <w:i/>
                <w:iCs/>
              </w:rPr>
            </w:pPr>
            <w:r w:rsidRPr="00E74371">
              <w:rPr>
                <w:rFonts w:ascii="Arial" w:hAnsi="Arial" w:cs="Arial"/>
                <w:b/>
              </w:rPr>
              <w:t>Level 3</w:t>
            </w:r>
            <w:r w:rsidRPr="00E74371">
              <w:rPr>
                <w:rFonts w:ascii="Arial" w:hAnsi="Arial" w:cs="Arial"/>
              </w:rPr>
              <w:t xml:space="preserve"> </w:t>
            </w:r>
            <w:r w:rsidR="008E0393" w:rsidRPr="008E0393">
              <w:rPr>
                <w:rFonts w:ascii="Arial" w:hAnsi="Arial" w:cs="Arial"/>
                <w:i/>
                <w:iCs/>
              </w:rPr>
              <w:t>Identifies normal anatomy during complex operations</w:t>
            </w:r>
          </w:p>
          <w:p w14:paraId="0091F496" w14:textId="77777777" w:rsidR="008E0393" w:rsidRPr="008E0393" w:rsidRDefault="008E0393" w:rsidP="008E0393">
            <w:pPr>
              <w:spacing w:after="0" w:line="240" w:lineRule="auto"/>
              <w:rPr>
                <w:rFonts w:ascii="Arial" w:hAnsi="Arial" w:cs="Arial"/>
                <w:i/>
                <w:iCs/>
              </w:rPr>
            </w:pPr>
          </w:p>
          <w:p w14:paraId="02005A20" w14:textId="7A60CA06" w:rsidR="00A2004C" w:rsidRPr="00E74371" w:rsidRDefault="008E0393" w:rsidP="008E0393">
            <w:pPr>
              <w:spacing w:after="0" w:line="240" w:lineRule="auto"/>
              <w:rPr>
                <w:rFonts w:ascii="Arial" w:hAnsi="Arial" w:cs="Arial"/>
              </w:rPr>
            </w:pPr>
            <w:r w:rsidRPr="008E0393">
              <w:rPr>
                <w:rFonts w:ascii="Arial" w:hAnsi="Arial" w:cs="Arial"/>
                <w:i/>
                <w:iCs/>
              </w:rPr>
              <w:t>Articulates the steps of complex operations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28E4002" w14:textId="0994D19B" w:rsidR="00A2004C" w:rsidRPr="00E74371" w:rsidRDefault="00761862" w:rsidP="002522AF">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Recognizes</w:t>
            </w:r>
            <w:r w:rsidR="00AE52D2">
              <w:rPr>
                <w:rFonts w:ascii="Arial" w:hAnsi="Arial" w:cs="Arial"/>
              </w:rPr>
              <w:t xml:space="preserve"> </w:t>
            </w:r>
            <w:r>
              <w:rPr>
                <w:rFonts w:ascii="Arial" w:hAnsi="Arial" w:cs="Arial"/>
              </w:rPr>
              <w:t>c</w:t>
            </w:r>
            <w:r w:rsidR="2F1219A1" w:rsidRPr="00E74371">
              <w:rPr>
                <w:rFonts w:ascii="Arial" w:hAnsi="Arial" w:cs="Arial"/>
              </w:rPr>
              <w:t xml:space="preserve">omplex operations such as tympanomastoidectomy, flap harvest and reconstruction, </w:t>
            </w:r>
            <w:r w:rsidR="00395716" w:rsidRPr="00E74371">
              <w:rPr>
                <w:rFonts w:ascii="Arial" w:hAnsi="Arial" w:cs="Arial"/>
              </w:rPr>
              <w:t>endoscopic sinus</w:t>
            </w:r>
            <w:r w:rsidR="72FFBFD9" w:rsidRPr="00E74371">
              <w:rPr>
                <w:rFonts w:ascii="Arial" w:hAnsi="Arial" w:cs="Arial"/>
              </w:rPr>
              <w:t xml:space="preserve"> procedures, neck dissections, facial trauma repair</w:t>
            </w:r>
            <w:r w:rsidR="70661D3F" w:rsidRPr="00E74371">
              <w:rPr>
                <w:rFonts w:ascii="Arial" w:hAnsi="Arial" w:cs="Arial"/>
              </w:rPr>
              <w:t xml:space="preserve">, and </w:t>
            </w:r>
            <w:r w:rsidR="00E101BC" w:rsidRPr="00E74371">
              <w:rPr>
                <w:rFonts w:ascii="Arial" w:hAnsi="Arial" w:cs="Arial"/>
              </w:rPr>
              <w:t>thyroidectomy</w:t>
            </w:r>
          </w:p>
        </w:tc>
      </w:tr>
      <w:tr w:rsidR="00C526B5" w:rsidRPr="00E74371" w14:paraId="3CBCB2B5" w14:textId="77777777" w:rsidTr="008E0393">
        <w:tc>
          <w:tcPr>
            <w:tcW w:w="4950" w:type="dxa"/>
            <w:tcBorders>
              <w:top w:val="single" w:sz="4" w:space="0" w:color="000000" w:themeColor="text1"/>
              <w:bottom w:val="single" w:sz="4" w:space="0" w:color="000000" w:themeColor="text1"/>
            </w:tcBorders>
            <w:shd w:val="clear" w:color="auto" w:fill="C9C9C9"/>
          </w:tcPr>
          <w:p w14:paraId="4DFB0CC3" w14:textId="77777777" w:rsidR="008E0393" w:rsidRPr="008E0393" w:rsidRDefault="00A2004C" w:rsidP="008E0393">
            <w:pPr>
              <w:spacing w:after="0" w:line="240" w:lineRule="auto"/>
              <w:rPr>
                <w:rFonts w:ascii="Arial" w:hAnsi="Arial" w:cs="Arial"/>
                <w:i/>
                <w:iCs/>
              </w:rPr>
            </w:pPr>
            <w:r w:rsidRPr="00E74371">
              <w:rPr>
                <w:rFonts w:ascii="Arial" w:hAnsi="Arial" w:cs="Arial"/>
                <w:b/>
              </w:rPr>
              <w:t>Level 4</w:t>
            </w:r>
            <w:r w:rsidRPr="00E74371">
              <w:rPr>
                <w:rFonts w:ascii="Arial" w:hAnsi="Arial" w:cs="Arial"/>
                <w:i/>
                <w:iCs/>
              </w:rPr>
              <w:t xml:space="preserve"> </w:t>
            </w:r>
            <w:r w:rsidR="008E0393" w:rsidRPr="008E0393">
              <w:rPr>
                <w:rFonts w:ascii="Arial" w:hAnsi="Arial" w:cs="Arial"/>
                <w:i/>
                <w:iCs/>
              </w:rPr>
              <w:t>Identifies variations in anatomy during complex operations</w:t>
            </w:r>
          </w:p>
          <w:p w14:paraId="33257C18" w14:textId="77777777" w:rsidR="008E0393" w:rsidRPr="008E0393" w:rsidRDefault="008E0393" w:rsidP="008E0393">
            <w:pPr>
              <w:spacing w:after="0" w:line="240" w:lineRule="auto"/>
              <w:rPr>
                <w:rFonts w:ascii="Arial" w:hAnsi="Arial" w:cs="Arial"/>
                <w:i/>
                <w:iCs/>
              </w:rPr>
            </w:pPr>
          </w:p>
          <w:p w14:paraId="1D8351C2" w14:textId="401663BC" w:rsidR="00D7653F" w:rsidRPr="00E74371" w:rsidRDefault="008E0393" w:rsidP="008E0393">
            <w:pPr>
              <w:spacing w:after="0" w:line="240" w:lineRule="auto"/>
              <w:rPr>
                <w:rFonts w:ascii="Arial" w:eastAsia="Arial" w:hAnsi="Arial" w:cs="Arial"/>
                <w:i/>
              </w:rPr>
            </w:pPr>
            <w:r w:rsidRPr="008E0393">
              <w:rPr>
                <w:rFonts w:ascii="Arial" w:hAnsi="Arial" w:cs="Arial"/>
                <w:i/>
                <w:iCs/>
              </w:rPr>
              <w:t>Articulates the implications of varying anatomy on the steps of complex operations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4D09407" w14:textId="77777777" w:rsidR="002522AF" w:rsidRPr="00E74371" w:rsidRDefault="5B7D585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Describes anatomic variation in temporal bone anatomy and the impact on the surgical approach and view</w:t>
            </w:r>
          </w:p>
          <w:p w14:paraId="502EE4F4"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51E441CA" w14:textId="6B7A13A5" w:rsidR="00A2004C" w:rsidRPr="00E74371" w:rsidRDefault="5B7D585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Describes</w:t>
            </w:r>
            <w:r w:rsidR="49C0C21E" w:rsidRPr="00E74371">
              <w:rPr>
                <w:rFonts w:ascii="Arial" w:hAnsi="Arial" w:cs="Arial"/>
              </w:rPr>
              <w:t xml:space="preserve"> oncologic resection based on tumor size</w:t>
            </w:r>
            <w:r w:rsidR="0E5D750A" w:rsidRPr="00E74371">
              <w:rPr>
                <w:rFonts w:ascii="Arial" w:hAnsi="Arial" w:cs="Arial"/>
              </w:rPr>
              <w:t xml:space="preserve">/location </w:t>
            </w:r>
            <w:r w:rsidR="49C0C21E" w:rsidRPr="00E74371">
              <w:rPr>
                <w:rFonts w:ascii="Arial" w:hAnsi="Arial" w:cs="Arial"/>
              </w:rPr>
              <w:t xml:space="preserve">and </w:t>
            </w:r>
            <w:r w:rsidR="42BF5A36" w:rsidRPr="00E74371">
              <w:rPr>
                <w:rFonts w:ascii="Arial" w:hAnsi="Arial" w:cs="Arial"/>
              </w:rPr>
              <w:t>the options available for repair</w:t>
            </w:r>
            <w:r w:rsidR="49C0C21E" w:rsidRPr="00E74371">
              <w:rPr>
                <w:rFonts w:ascii="Arial" w:hAnsi="Arial" w:cs="Arial"/>
              </w:rPr>
              <w:t xml:space="preserve"> of the defect based on the anatomy impacted</w:t>
            </w:r>
          </w:p>
        </w:tc>
      </w:tr>
      <w:tr w:rsidR="00C526B5" w:rsidRPr="00E74371" w14:paraId="57FA105F" w14:textId="77777777" w:rsidTr="008E0393">
        <w:tc>
          <w:tcPr>
            <w:tcW w:w="4950" w:type="dxa"/>
            <w:tcBorders>
              <w:top w:val="single" w:sz="4" w:space="0" w:color="000000" w:themeColor="text1"/>
              <w:bottom w:val="single" w:sz="4" w:space="0" w:color="000000" w:themeColor="text1"/>
            </w:tcBorders>
            <w:shd w:val="clear" w:color="auto" w:fill="C9C9C9"/>
          </w:tcPr>
          <w:p w14:paraId="770EC3E4" w14:textId="77777777" w:rsidR="008E0393" w:rsidRPr="008E0393" w:rsidRDefault="00A2004C" w:rsidP="008E0393">
            <w:pPr>
              <w:spacing w:after="0" w:line="240" w:lineRule="auto"/>
              <w:rPr>
                <w:rFonts w:ascii="Arial" w:hAnsi="Arial" w:cs="Arial"/>
                <w:i/>
                <w:iCs/>
              </w:rPr>
            </w:pPr>
            <w:r w:rsidRPr="00E74371">
              <w:rPr>
                <w:rFonts w:ascii="Arial" w:hAnsi="Arial" w:cs="Arial"/>
                <w:b/>
              </w:rPr>
              <w:t>Level 5</w:t>
            </w:r>
            <w:r w:rsidRPr="00E74371">
              <w:rPr>
                <w:rFonts w:ascii="Arial" w:hAnsi="Arial" w:cs="Arial"/>
              </w:rPr>
              <w:t xml:space="preserve"> </w:t>
            </w:r>
            <w:r w:rsidR="008E0393" w:rsidRPr="008E0393">
              <w:rPr>
                <w:rFonts w:ascii="Arial" w:hAnsi="Arial" w:cs="Arial"/>
                <w:i/>
                <w:iCs/>
              </w:rPr>
              <w:t>Leads anatomy instruction for students and co-residents</w:t>
            </w:r>
          </w:p>
          <w:p w14:paraId="0C7E0867" w14:textId="77777777" w:rsidR="008E0393" w:rsidRPr="008E0393" w:rsidRDefault="008E0393" w:rsidP="008E0393">
            <w:pPr>
              <w:spacing w:after="0" w:line="240" w:lineRule="auto"/>
              <w:rPr>
                <w:rFonts w:ascii="Arial" w:hAnsi="Arial" w:cs="Arial"/>
                <w:i/>
                <w:iCs/>
              </w:rPr>
            </w:pPr>
          </w:p>
          <w:p w14:paraId="3392E284" w14:textId="5A151396" w:rsidR="00D7653F" w:rsidRPr="00E74371" w:rsidRDefault="008E0393" w:rsidP="008E0393">
            <w:pPr>
              <w:spacing w:after="0" w:line="240" w:lineRule="auto"/>
              <w:rPr>
                <w:rFonts w:ascii="Arial" w:eastAsia="Arial" w:hAnsi="Arial" w:cs="Arial"/>
                <w:i/>
              </w:rPr>
            </w:pPr>
            <w:r w:rsidRPr="008E0393">
              <w:rPr>
                <w:rFonts w:ascii="Arial" w:hAnsi="Arial" w:cs="Arial"/>
                <w:i/>
                <w:iCs/>
              </w:rPr>
              <w:t>Teaches complex variations of anatomy and implications for surgical approaches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194FFAB" w14:textId="77777777" w:rsidR="002522AF" w:rsidRPr="00E74371" w:rsidRDefault="7DF550F2"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Teaches surgical approaches in anatomy lab for specific procedures</w:t>
            </w:r>
          </w:p>
          <w:p w14:paraId="3A0281D6"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AC6FF93"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2508A6F7" w14:textId="68DF79AD" w:rsidR="00A2004C" w:rsidRPr="00E74371" w:rsidRDefault="7DF550F2"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Leads case</w:t>
            </w:r>
            <w:r w:rsidR="00761862">
              <w:rPr>
                <w:rFonts w:ascii="Arial" w:hAnsi="Arial" w:cs="Arial"/>
              </w:rPr>
              <w:t>-</w:t>
            </w:r>
            <w:r w:rsidRPr="00E74371">
              <w:rPr>
                <w:rFonts w:ascii="Arial" w:hAnsi="Arial" w:cs="Arial"/>
              </w:rPr>
              <w:t>based teaching sessions with surgical anatomy topics</w:t>
            </w:r>
          </w:p>
        </w:tc>
      </w:tr>
      <w:tr w:rsidR="00CD68FD" w:rsidRPr="00E74371" w14:paraId="143A6BDA" w14:textId="77777777" w:rsidTr="523A7573">
        <w:tc>
          <w:tcPr>
            <w:tcW w:w="4950" w:type="dxa"/>
            <w:shd w:val="clear" w:color="auto" w:fill="FFD965"/>
          </w:tcPr>
          <w:p w14:paraId="2F52E0A8" w14:textId="77777777" w:rsidR="00A2004C" w:rsidRPr="00E74371" w:rsidRDefault="00A2004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6DB0C460" w14:textId="77777777" w:rsidR="00A2004C" w:rsidRPr="00E74371" w:rsidRDefault="77879103"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Cadaver or similar labs</w:t>
            </w:r>
          </w:p>
          <w:p w14:paraId="19816633" w14:textId="54EA28EE" w:rsidR="002522AF" w:rsidRPr="00E74371" w:rsidRDefault="002522AF"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Direct observation</w:t>
            </w:r>
          </w:p>
        </w:tc>
      </w:tr>
      <w:tr w:rsidR="00CD68FD" w:rsidRPr="00E74371" w14:paraId="7B15716F" w14:textId="77777777" w:rsidTr="523A7573">
        <w:tc>
          <w:tcPr>
            <w:tcW w:w="4950" w:type="dxa"/>
            <w:shd w:val="clear" w:color="auto" w:fill="8DB3E2" w:themeFill="text2" w:themeFillTint="66"/>
          </w:tcPr>
          <w:p w14:paraId="20483BF3" w14:textId="77777777" w:rsidR="00A2004C" w:rsidRPr="00E74371" w:rsidRDefault="00A2004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0E30A422" w14:textId="213EBFAF" w:rsidR="00A2004C" w:rsidRPr="00E74371" w:rsidRDefault="00A2004C" w:rsidP="002522AF">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E74371" w14:paraId="63423A43" w14:textId="77777777" w:rsidTr="523A7573">
        <w:trPr>
          <w:trHeight w:val="80"/>
        </w:trPr>
        <w:tc>
          <w:tcPr>
            <w:tcW w:w="4950" w:type="dxa"/>
            <w:shd w:val="clear" w:color="auto" w:fill="A8D08D"/>
          </w:tcPr>
          <w:p w14:paraId="00AD9B4D" w14:textId="77777777" w:rsidR="00A2004C" w:rsidRPr="00E74371" w:rsidRDefault="00A2004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2D08A550" w14:textId="77777777" w:rsidR="00BF7F01" w:rsidRDefault="00BF7F01" w:rsidP="00BF7F01">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American Academy of Otolaryngology</w:t>
            </w:r>
            <w:r>
              <w:rPr>
                <w:rFonts w:ascii="Arial" w:eastAsia="Arial" w:hAnsi="Arial" w:cs="Arial"/>
              </w:rPr>
              <w:t xml:space="preserve">. OTOSource. </w:t>
            </w:r>
            <w:hyperlink r:id="rId30" w:history="1">
              <w:r w:rsidRPr="00E612E2">
                <w:rPr>
                  <w:rStyle w:val="Hyperlink"/>
                  <w:rFonts w:ascii="Arial" w:eastAsia="Arial" w:hAnsi="Arial" w:cs="Arial"/>
                </w:rPr>
                <w:t>https://www.otosource.org/</w:t>
              </w:r>
            </w:hyperlink>
            <w:r>
              <w:rPr>
                <w:rFonts w:ascii="Arial" w:eastAsia="Arial" w:hAnsi="Arial" w:cs="Arial"/>
              </w:rPr>
              <w:t>. 2021.</w:t>
            </w:r>
          </w:p>
          <w:p w14:paraId="1F2B82B6" w14:textId="70FC279C" w:rsidR="00A2004C" w:rsidRPr="00E74371" w:rsidRDefault="22EC4F63"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Netter FH. </w:t>
            </w:r>
            <w:r w:rsidRPr="00BF7F01">
              <w:rPr>
                <w:rFonts w:ascii="Arial" w:eastAsia="Arial" w:hAnsi="Arial" w:cs="Arial"/>
                <w:i/>
                <w:iCs/>
              </w:rPr>
              <w:t>Atlas of Human Anatomy</w:t>
            </w:r>
            <w:r w:rsidR="00BF7F01">
              <w:rPr>
                <w:rFonts w:ascii="Arial" w:eastAsia="Arial" w:hAnsi="Arial" w:cs="Arial"/>
                <w:i/>
                <w:iCs/>
              </w:rPr>
              <w:t>.</w:t>
            </w:r>
            <w:r w:rsidRPr="00E74371">
              <w:rPr>
                <w:rFonts w:ascii="Arial" w:eastAsia="Arial" w:hAnsi="Arial" w:cs="Arial"/>
              </w:rPr>
              <w:t xml:space="preserve"> </w:t>
            </w:r>
            <w:r w:rsidR="00BF7F01">
              <w:rPr>
                <w:rFonts w:ascii="Arial" w:eastAsia="Arial" w:hAnsi="Arial" w:cs="Arial"/>
              </w:rPr>
              <w:t>7</w:t>
            </w:r>
            <w:r w:rsidR="00BF7F01" w:rsidRPr="00BF7F01">
              <w:rPr>
                <w:rFonts w:ascii="Arial" w:eastAsia="Arial" w:hAnsi="Arial" w:cs="Arial"/>
              </w:rPr>
              <w:t>th</w:t>
            </w:r>
            <w:r w:rsidR="00BF7F01">
              <w:rPr>
                <w:rFonts w:ascii="Arial" w:eastAsia="Arial" w:hAnsi="Arial" w:cs="Arial"/>
              </w:rPr>
              <w:t xml:space="preserve"> </w:t>
            </w:r>
            <w:r w:rsidRPr="00E74371">
              <w:rPr>
                <w:rFonts w:ascii="Arial" w:eastAsia="Arial" w:hAnsi="Arial" w:cs="Arial"/>
              </w:rPr>
              <w:t xml:space="preserve">Edition. </w:t>
            </w:r>
            <w:r w:rsidR="00BF7F01">
              <w:rPr>
                <w:rFonts w:ascii="Arial" w:eastAsia="Arial" w:hAnsi="Arial" w:cs="Arial"/>
              </w:rPr>
              <w:t xml:space="preserve">Philadelphia, PA: </w:t>
            </w:r>
            <w:r w:rsidRPr="00E74371">
              <w:rPr>
                <w:rFonts w:ascii="Arial" w:eastAsia="Arial" w:hAnsi="Arial" w:cs="Arial"/>
              </w:rPr>
              <w:t>Elsevier</w:t>
            </w:r>
            <w:r w:rsidR="00BF7F01">
              <w:rPr>
                <w:rFonts w:ascii="Arial" w:eastAsia="Arial" w:hAnsi="Arial" w:cs="Arial"/>
              </w:rPr>
              <w:t>;</w:t>
            </w:r>
            <w:r w:rsidRPr="00E74371">
              <w:rPr>
                <w:rFonts w:ascii="Arial" w:eastAsia="Arial" w:hAnsi="Arial" w:cs="Arial"/>
              </w:rPr>
              <w:t xml:space="preserve"> 2018.</w:t>
            </w:r>
            <w:r w:rsidR="00BF7F01">
              <w:rPr>
                <w:rFonts w:ascii="Arial" w:eastAsia="Arial" w:hAnsi="Arial" w:cs="Arial"/>
              </w:rPr>
              <w:t xml:space="preserve"> ISBN:</w:t>
            </w:r>
            <w:r w:rsidR="00BF7F01" w:rsidRPr="00BF7F01">
              <w:rPr>
                <w:rFonts w:ascii="Arial" w:eastAsia="Arial" w:hAnsi="Arial" w:cs="Arial"/>
              </w:rPr>
              <w:t>978-0323393225</w:t>
            </w:r>
          </w:p>
        </w:tc>
      </w:tr>
    </w:tbl>
    <w:p w14:paraId="738253AB" w14:textId="77777777" w:rsidR="00A2004C" w:rsidRDefault="00A2004C" w:rsidP="00A32159">
      <w:pPr>
        <w:spacing w:after="0" w:line="240" w:lineRule="auto"/>
        <w:rPr>
          <w:rFonts w:ascii="Arial" w:eastAsia="Arial" w:hAnsi="Arial" w:cs="Arial"/>
        </w:rPr>
      </w:pPr>
    </w:p>
    <w:p w14:paraId="0A788186" w14:textId="77777777" w:rsidR="00A2004C" w:rsidRDefault="00A2004C"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6107" w:rsidRPr="00E74371" w14:paraId="2A6FC723" w14:textId="77777777" w:rsidTr="6C4424D1">
        <w:trPr>
          <w:trHeight w:val="769"/>
        </w:trPr>
        <w:tc>
          <w:tcPr>
            <w:tcW w:w="14125" w:type="dxa"/>
            <w:gridSpan w:val="2"/>
            <w:shd w:val="clear" w:color="auto" w:fill="9CC3E5"/>
          </w:tcPr>
          <w:p w14:paraId="4C0D9A4A" w14:textId="3CFD55ED" w:rsidR="00A2004C" w:rsidRPr="00E74371" w:rsidRDefault="009308B6"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 xml:space="preserve">Medical Knowledge 2: Allergy </w:t>
            </w:r>
          </w:p>
          <w:p w14:paraId="51F6BAE3" w14:textId="16C7025E" w:rsidR="00A2004C" w:rsidRPr="00E74371" w:rsidRDefault="00A2004C" w:rsidP="00FE3E04">
            <w:pPr>
              <w:spacing w:after="0" w:line="240" w:lineRule="auto"/>
              <w:ind w:left="187"/>
              <w:rPr>
                <w:rFonts w:ascii="Arial" w:eastAsia="Arial" w:hAnsi="Arial" w:cs="Arial"/>
              </w:rPr>
            </w:pPr>
            <w:r w:rsidRPr="00E74371">
              <w:rPr>
                <w:rFonts w:ascii="Arial" w:eastAsia="Arial" w:hAnsi="Arial" w:cs="Arial"/>
                <w:b/>
                <w:bCs/>
              </w:rPr>
              <w:t>Overall Intent:</w:t>
            </w:r>
            <w:r w:rsidRPr="00E74371">
              <w:rPr>
                <w:rFonts w:ascii="Arial" w:eastAsia="Arial" w:hAnsi="Arial" w:cs="Arial"/>
              </w:rPr>
              <w:t xml:space="preserve"> </w:t>
            </w:r>
            <w:r w:rsidR="0FFC9887" w:rsidRPr="00E74371">
              <w:rPr>
                <w:rFonts w:ascii="Arial" w:eastAsia="Arial" w:hAnsi="Arial" w:cs="Arial"/>
              </w:rPr>
              <w:t>To develop knowledge of the evaluation and management of patients with allergic disease</w:t>
            </w:r>
          </w:p>
          <w:p w14:paraId="40E4F3F5" w14:textId="4EADD7B1" w:rsidR="00A2004C" w:rsidRPr="00E74371" w:rsidRDefault="00A2004C" w:rsidP="00A32159">
            <w:pPr>
              <w:spacing w:after="0" w:line="240" w:lineRule="auto"/>
              <w:ind w:hanging="14"/>
              <w:rPr>
                <w:rFonts w:ascii="Arial" w:eastAsia="Arial" w:hAnsi="Arial" w:cs="Arial"/>
              </w:rPr>
            </w:pPr>
          </w:p>
        </w:tc>
      </w:tr>
      <w:tr w:rsidR="00CD68FD" w:rsidRPr="00E74371" w14:paraId="328B559A" w14:textId="77777777" w:rsidTr="6C4424D1">
        <w:tc>
          <w:tcPr>
            <w:tcW w:w="4950" w:type="dxa"/>
            <w:shd w:val="clear" w:color="auto" w:fill="FABF8F" w:themeFill="accent6" w:themeFillTint="99"/>
          </w:tcPr>
          <w:p w14:paraId="1D3747FC" w14:textId="77777777" w:rsidR="00A2004C" w:rsidRPr="00E74371" w:rsidRDefault="00A2004C"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6CD13FD9" w14:textId="77777777" w:rsidR="00A2004C" w:rsidRPr="00E74371" w:rsidRDefault="00A2004C"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E74371" w14:paraId="7D5D3879" w14:textId="77777777" w:rsidTr="008E0393">
        <w:tc>
          <w:tcPr>
            <w:tcW w:w="4950" w:type="dxa"/>
            <w:tcBorders>
              <w:top w:val="single" w:sz="4" w:space="0" w:color="000000"/>
              <w:bottom w:val="single" w:sz="4" w:space="0" w:color="000000"/>
            </w:tcBorders>
            <w:shd w:val="clear" w:color="auto" w:fill="C9C9C9"/>
          </w:tcPr>
          <w:p w14:paraId="66BF9F3F" w14:textId="77777777" w:rsidR="008E0393" w:rsidRPr="008E0393" w:rsidRDefault="00A2004C" w:rsidP="008E0393">
            <w:pPr>
              <w:spacing w:after="0" w:line="240" w:lineRule="auto"/>
              <w:rPr>
                <w:rFonts w:ascii="Arial" w:eastAsia="Arial" w:hAnsi="Arial" w:cs="Arial"/>
                <w:i/>
                <w:iCs/>
              </w:rPr>
            </w:pPr>
            <w:r w:rsidRPr="00E74371">
              <w:rPr>
                <w:rFonts w:ascii="Arial" w:eastAsia="Arial" w:hAnsi="Arial" w:cs="Arial"/>
                <w:b/>
              </w:rPr>
              <w:t>Level 1</w:t>
            </w:r>
            <w:r w:rsidRPr="00E74371">
              <w:rPr>
                <w:rFonts w:ascii="Arial" w:eastAsia="Arial" w:hAnsi="Arial" w:cs="Arial"/>
              </w:rPr>
              <w:t xml:space="preserve"> </w:t>
            </w:r>
            <w:r w:rsidR="008E0393" w:rsidRPr="008E0393">
              <w:rPr>
                <w:rFonts w:ascii="Arial" w:eastAsia="Arial" w:hAnsi="Arial" w:cs="Arial"/>
                <w:i/>
                <w:iCs/>
              </w:rPr>
              <w:t>Demonstrates knowledge of allergic hypersensitivity and resulting clinical manifestations</w:t>
            </w:r>
          </w:p>
          <w:p w14:paraId="07EC008C" w14:textId="77777777" w:rsidR="008E0393" w:rsidRPr="008E0393" w:rsidRDefault="008E0393" w:rsidP="008E0393">
            <w:pPr>
              <w:spacing w:after="0" w:line="240" w:lineRule="auto"/>
              <w:rPr>
                <w:rFonts w:ascii="Arial" w:eastAsia="Arial" w:hAnsi="Arial" w:cs="Arial"/>
                <w:i/>
                <w:iCs/>
              </w:rPr>
            </w:pPr>
          </w:p>
          <w:p w14:paraId="03DDABB7" w14:textId="77777777" w:rsidR="008E0393" w:rsidRPr="008E0393" w:rsidRDefault="008E0393" w:rsidP="008E0393">
            <w:pPr>
              <w:spacing w:after="0" w:line="240" w:lineRule="auto"/>
              <w:rPr>
                <w:rFonts w:ascii="Arial" w:eastAsia="Arial" w:hAnsi="Arial" w:cs="Arial"/>
                <w:i/>
                <w:iCs/>
              </w:rPr>
            </w:pPr>
            <w:r w:rsidRPr="008E0393">
              <w:rPr>
                <w:rFonts w:ascii="Arial" w:eastAsia="Arial" w:hAnsi="Arial" w:cs="Arial"/>
                <w:i/>
                <w:iCs/>
              </w:rPr>
              <w:t>Explains common clinical manifestations of hypersensitivity and allergic disease</w:t>
            </w:r>
          </w:p>
          <w:p w14:paraId="6A114F70" w14:textId="77777777" w:rsidR="008E0393" w:rsidRPr="008E0393" w:rsidRDefault="008E0393" w:rsidP="008E0393">
            <w:pPr>
              <w:spacing w:after="0" w:line="240" w:lineRule="auto"/>
              <w:rPr>
                <w:rFonts w:ascii="Arial" w:eastAsia="Arial" w:hAnsi="Arial" w:cs="Arial"/>
                <w:i/>
                <w:iCs/>
              </w:rPr>
            </w:pPr>
          </w:p>
          <w:p w14:paraId="4527FFB5" w14:textId="5F27DC2E" w:rsidR="00A2004C" w:rsidRPr="00E74371" w:rsidRDefault="008E0393" w:rsidP="008E0393">
            <w:pPr>
              <w:spacing w:after="0" w:line="240" w:lineRule="auto"/>
              <w:rPr>
                <w:rFonts w:ascii="Arial" w:hAnsi="Arial" w:cs="Arial"/>
                <w:i/>
                <w:color w:val="000000"/>
              </w:rPr>
            </w:pPr>
            <w:r w:rsidRPr="008E0393">
              <w:rPr>
                <w:rFonts w:ascii="Arial" w:eastAsia="Arial" w:hAnsi="Arial" w:cs="Arial"/>
                <w:i/>
                <w:iCs/>
              </w:rPr>
              <w:t>Describes the potential severity of severe allergic responses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E92865" w14:textId="77777777" w:rsidR="002522AF" w:rsidRPr="00E74371" w:rsidRDefault="005E3DBA"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Understands </w:t>
            </w:r>
            <w:r w:rsidR="182D3014" w:rsidRPr="00E74371">
              <w:rPr>
                <w:rFonts w:ascii="Arial" w:hAnsi="Arial" w:cs="Arial"/>
              </w:rPr>
              <w:t>c</w:t>
            </w:r>
            <w:r w:rsidR="7E3C7BEA" w:rsidRPr="00E74371">
              <w:rPr>
                <w:rFonts w:ascii="Arial" w:hAnsi="Arial" w:cs="Arial"/>
              </w:rPr>
              <w:t>ommon clinical manifestations</w:t>
            </w:r>
            <w:r w:rsidR="3C784435" w:rsidRPr="00E74371">
              <w:rPr>
                <w:rFonts w:ascii="Arial" w:hAnsi="Arial" w:cs="Arial"/>
              </w:rPr>
              <w:t xml:space="preserve"> of atopic disease</w:t>
            </w:r>
            <w:r w:rsidR="7E3C7BEA" w:rsidRPr="00E74371">
              <w:rPr>
                <w:rFonts w:ascii="Arial" w:hAnsi="Arial" w:cs="Arial"/>
              </w:rPr>
              <w:t xml:space="preserve"> includ</w:t>
            </w:r>
            <w:r w:rsidRPr="00E74371">
              <w:rPr>
                <w:rFonts w:ascii="Arial" w:hAnsi="Arial" w:cs="Arial"/>
              </w:rPr>
              <w:t>ing</w:t>
            </w:r>
            <w:r w:rsidR="7E3C7BEA" w:rsidRPr="00E74371">
              <w:rPr>
                <w:rFonts w:ascii="Arial" w:hAnsi="Arial" w:cs="Arial"/>
              </w:rPr>
              <w:t xml:space="preserve"> rhinorrhea, ocular symptoms, </w:t>
            </w:r>
            <w:r w:rsidRPr="00E74371">
              <w:rPr>
                <w:rFonts w:ascii="Arial" w:hAnsi="Arial" w:cs="Arial"/>
              </w:rPr>
              <w:t xml:space="preserve">and </w:t>
            </w:r>
            <w:r w:rsidR="7E3C7BEA" w:rsidRPr="00E74371">
              <w:rPr>
                <w:rFonts w:ascii="Arial" w:hAnsi="Arial" w:cs="Arial"/>
              </w:rPr>
              <w:t>dermatologic sensitivity</w:t>
            </w:r>
          </w:p>
          <w:p w14:paraId="2F1D242A"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233DC52F"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31987086" w14:textId="77777777" w:rsidR="002522AF" w:rsidRPr="00E74371" w:rsidRDefault="312DEE0A"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Understands the immunologic principles underlying allergic sensitizat</w:t>
            </w:r>
            <w:r w:rsidR="673308FE" w:rsidRPr="00E74371">
              <w:rPr>
                <w:rFonts w:ascii="Arial" w:hAnsi="Arial" w:cs="Arial"/>
              </w:rPr>
              <w:t>ion and reaction</w:t>
            </w:r>
          </w:p>
          <w:p w14:paraId="65BC9B1F"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53568D3B"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2A89A3CA" w14:textId="0F97F31E" w:rsidR="00A2004C" w:rsidRPr="00E74371" w:rsidRDefault="00C90B37"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Knows that p</w:t>
            </w:r>
            <w:r w:rsidR="1CFD3648" w:rsidRPr="00E74371">
              <w:rPr>
                <w:rFonts w:ascii="Arial" w:hAnsi="Arial" w:cs="Arial"/>
              </w:rPr>
              <w:t>otential severity includes anaphylaxis</w:t>
            </w:r>
          </w:p>
        </w:tc>
      </w:tr>
      <w:tr w:rsidR="00C526B5" w:rsidRPr="00E74371" w14:paraId="69B3EE80" w14:textId="77777777" w:rsidTr="008E0393">
        <w:tc>
          <w:tcPr>
            <w:tcW w:w="4950" w:type="dxa"/>
            <w:tcBorders>
              <w:top w:val="single" w:sz="4" w:space="0" w:color="000000"/>
              <w:bottom w:val="single" w:sz="4" w:space="0" w:color="000000"/>
            </w:tcBorders>
            <w:shd w:val="clear" w:color="auto" w:fill="C9C9C9"/>
          </w:tcPr>
          <w:p w14:paraId="709AAE53" w14:textId="77777777" w:rsidR="008E0393" w:rsidRPr="008E0393" w:rsidRDefault="00A2004C" w:rsidP="008E0393">
            <w:pPr>
              <w:spacing w:after="0" w:line="240" w:lineRule="auto"/>
              <w:rPr>
                <w:rFonts w:ascii="Arial" w:hAnsi="Arial" w:cs="Arial"/>
                <w:i/>
                <w:iCs/>
              </w:rPr>
            </w:pPr>
            <w:r w:rsidRPr="00E74371">
              <w:rPr>
                <w:rFonts w:ascii="Arial" w:hAnsi="Arial" w:cs="Arial"/>
                <w:b/>
              </w:rPr>
              <w:t>Level 2</w:t>
            </w:r>
            <w:r w:rsidRPr="00E74371">
              <w:rPr>
                <w:rFonts w:ascii="Arial" w:hAnsi="Arial" w:cs="Arial"/>
              </w:rPr>
              <w:t xml:space="preserve"> </w:t>
            </w:r>
            <w:r w:rsidR="008E0393" w:rsidRPr="008E0393">
              <w:rPr>
                <w:rFonts w:ascii="Arial" w:hAnsi="Arial" w:cs="Arial"/>
                <w:i/>
                <w:iCs/>
              </w:rPr>
              <w:t>Discusses pathophysiology of immunoglobulin E (IgE) –mediated hypersensitivity and roles of exposure and sensitization</w:t>
            </w:r>
          </w:p>
          <w:p w14:paraId="791E896E" w14:textId="77777777" w:rsidR="008E0393" w:rsidRPr="008E0393" w:rsidRDefault="008E0393" w:rsidP="008E0393">
            <w:pPr>
              <w:spacing w:after="0" w:line="240" w:lineRule="auto"/>
              <w:rPr>
                <w:rFonts w:ascii="Arial" w:hAnsi="Arial" w:cs="Arial"/>
                <w:i/>
                <w:iCs/>
              </w:rPr>
            </w:pPr>
          </w:p>
          <w:p w14:paraId="238B34BA" w14:textId="77777777" w:rsidR="008E0393" w:rsidRPr="008E0393" w:rsidRDefault="008E0393" w:rsidP="008E0393">
            <w:pPr>
              <w:spacing w:after="0" w:line="240" w:lineRule="auto"/>
              <w:rPr>
                <w:rFonts w:ascii="Arial" w:hAnsi="Arial" w:cs="Arial"/>
                <w:i/>
                <w:iCs/>
              </w:rPr>
            </w:pPr>
            <w:r w:rsidRPr="008E0393">
              <w:rPr>
                <w:rFonts w:ascii="Arial" w:hAnsi="Arial" w:cs="Arial"/>
                <w:i/>
                <w:iCs/>
              </w:rPr>
              <w:t>Explains common complications and comorbid conditions associated with allergic disease</w:t>
            </w:r>
          </w:p>
          <w:p w14:paraId="2E728F79" w14:textId="77777777" w:rsidR="008E0393" w:rsidRPr="008E0393" w:rsidRDefault="008E0393" w:rsidP="008E0393">
            <w:pPr>
              <w:spacing w:after="0" w:line="240" w:lineRule="auto"/>
              <w:rPr>
                <w:rFonts w:ascii="Arial" w:hAnsi="Arial" w:cs="Arial"/>
                <w:i/>
                <w:iCs/>
              </w:rPr>
            </w:pPr>
          </w:p>
          <w:p w14:paraId="1B1A1E1D" w14:textId="7BF6EEDE" w:rsidR="00A2004C" w:rsidRPr="00E74371" w:rsidRDefault="008E0393" w:rsidP="008E0393">
            <w:pPr>
              <w:spacing w:after="0" w:line="240" w:lineRule="auto"/>
              <w:rPr>
                <w:rFonts w:ascii="Arial" w:eastAsia="Arial" w:hAnsi="Arial" w:cs="Arial"/>
                <w:i/>
              </w:rPr>
            </w:pPr>
            <w:r w:rsidRPr="008E0393">
              <w:rPr>
                <w:rFonts w:ascii="Arial" w:hAnsi="Arial" w:cs="Arial"/>
                <w:i/>
                <w:iCs/>
              </w:rPr>
              <w:t>Demonstrates knowledge of risk factors associated with systemic reaction to allergen exposure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7F8628" w14:textId="77777777" w:rsidR="002522AF" w:rsidRPr="00E74371" w:rsidRDefault="6D999F62"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Understands immunology underlying allergic sensitization, </w:t>
            </w:r>
            <w:r w:rsidR="26CAE8FC" w:rsidRPr="00E74371">
              <w:rPr>
                <w:rFonts w:ascii="Arial" w:hAnsi="Arial" w:cs="Arial"/>
              </w:rPr>
              <w:t>antigen recognition,</w:t>
            </w:r>
            <w:r w:rsidRPr="00E74371">
              <w:rPr>
                <w:rFonts w:ascii="Arial" w:hAnsi="Arial" w:cs="Arial"/>
              </w:rPr>
              <w:t xml:space="preserve"> and</w:t>
            </w:r>
            <w:r w:rsidR="002522AF" w:rsidRPr="00E74371">
              <w:rPr>
                <w:rFonts w:ascii="Arial" w:hAnsi="Arial" w:cs="Arial"/>
              </w:rPr>
              <w:t xml:space="preserve"> </w:t>
            </w:r>
            <w:r w:rsidR="7FCC2EA8" w:rsidRPr="00E74371">
              <w:rPr>
                <w:rFonts w:ascii="Arial" w:hAnsi="Arial" w:cs="Arial"/>
              </w:rPr>
              <w:t>degranulation</w:t>
            </w:r>
          </w:p>
          <w:p w14:paraId="43E9C431" w14:textId="55C51117" w:rsidR="002522AF" w:rsidRPr="00E74371" w:rsidRDefault="002522AF"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U</w:t>
            </w:r>
            <w:r w:rsidR="7FCC2EA8" w:rsidRPr="00E74371">
              <w:rPr>
                <w:rFonts w:ascii="Arial" w:hAnsi="Arial" w:cs="Arial"/>
              </w:rPr>
              <w:t>nderstands early</w:t>
            </w:r>
            <w:r w:rsidR="00761862">
              <w:rPr>
                <w:rFonts w:ascii="Arial" w:hAnsi="Arial" w:cs="Arial"/>
              </w:rPr>
              <w:t>-</w:t>
            </w:r>
            <w:r w:rsidR="7FCC2EA8" w:rsidRPr="00E74371">
              <w:rPr>
                <w:rFonts w:ascii="Arial" w:hAnsi="Arial" w:cs="Arial"/>
              </w:rPr>
              <w:t>phase and late</w:t>
            </w:r>
            <w:r w:rsidR="00761862">
              <w:rPr>
                <w:rFonts w:ascii="Arial" w:hAnsi="Arial" w:cs="Arial"/>
              </w:rPr>
              <w:t>-</w:t>
            </w:r>
            <w:r w:rsidR="7FCC2EA8" w:rsidRPr="00E74371">
              <w:rPr>
                <w:rFonts w:ascii="Arial" w:hAnsi="Arial" w:cs="Arial"/>
              </w:rPr>
              <w:t>phase response</w:t>
            </w:r>
          </w:p>
          <w:p w14:paraId="13BE24BD" w14:textId="3B6CEB19" w:rsidR="002522AF" w:rsidRDefault="002522AF" w:rsidP="002522AF">
            <w:pPr>
              <w:pBdr>
                <w:top w:val="nil"/>
                <w:left w:val="nil"/>
                <w:bottom w:val="nil"/>
                <w:right w:val="nil"/>
                <w:between w:val="nil"/>
              </w:pBdr>
              <w:spacing w:after="0" w:line="240" w:lineRule="auto"/>
              <w:rPr>
                <w:rFonts w:ascii="Arial" w:hAnsi="Arial" w:cs="Arial"/>
              </w:rPr>
            </w:pPr>
          </w:p>
          <w:p w14:paraId="5C83EF61" w14:textId="77777777" w:rsidR="008E0393" w:rsidRPr="00E74371" w:rsidRDefault="008E0393" w:rsidP="002522AF">
            <w:pPr>
              <w:pBdr>
                <w:top w:val="nil"/>
                <w:left w:val="nil"/>
                <w:bottom w:val="nil"/>
                <w:right w:val="nil"/>
                <w:between w:val="nil"/>
              </w:pBdr>
              <w:spacing w:after="0" w:line="240" w:lineRule="auto"/>
              <w:rPr>
                <w:rFonts w:ascii="Arial" w:hAnsi="Arial" w:cs="Arial"/>
              </w:rPr>
            </w:pPr>
          </w:p>
          <w:p w14:paraId="2BDC9C55" w14:textId="042D7CF2" w:rsidR="002522AF" w:rsidRPr="00E74371" w:rsidRDefault="00A7546B"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Describes c</w:t>
            </w:r>
            <w:r w:rsidR="7057055D" w:rsidRPr="00E74371">
              <w:rPr>
                <w:rFonts w:ascii="Arial" w:hAnsi="Arial" w:cs="Arial"/>
              </w:rPr>
              <w:t>omorbid conditions including asthma</w:t>
            </w:r>
            <w:r w:rsidR="7B5A76FE" w:rsidRPr="00E74371">
              <w:rPr>
                <w:rFonts w:ascii="Arial" w:hAnsi="Arial" w:cs="Arial"/>
              </w:rPr>
              <w:t xml:space="preserve">, airway remodeling, </w:t>
            </w:r>
            <w:r w:rsidR="00761862">
              <w:rPr>
                <w:rFonts w:ascii="Arial" w:hAnsi="Arial" w:cs="Arial"/>
              </w:rPr>
              <w:t xml:space="preserve">and </w:t>
            </w:r>
            <w:r w:rsidR="7B5A76FE" w:rsidRPr="00E74371">
              <w:rPr>
                <w:rFonts w:ascii="Arial" w:hAnsi="Arial" w:cs="Arial"/>
              </w:rPr>
              <w:t>implication of the allergic march</w:t>
            </w:r>
          </w:p>
          <w:p w14:paraId="7FCA09FD"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5401F229" w14:textId="3C0EF6B5" w:rsidR="00A2004C" w:rsidRPr="00E74371" w:rsidRDefault="00A7546B"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Lists r</w:t>
            </w:r>
            <w:r w:rsidR="7C5119F0" w:rsidRPr="00E74371">
              <w:rPr>
                <w:rFonts w:ascii="Arial" w:hAnsi="Arial" w:cs="Arial"/>
              </w:rPr>
              <w:t>isk factors for sy</w:t>
            </w:r>
            <w:r w:rsidR="4F5A91E3" w:rsidRPr="00E74371">
              <w:rPr>
                <w:rFonts w:ascii="Arial" w:hAnsi="Arial" w:cs="Arial"/>
              </w:rPr>
              <w:t>stemic reaction</w:t>
            </w:r>
            <w:r w:rsidRPr="00E74371">
              <w:rPr>
                <w:rFonts w:ascii="Arial" w:hAnsi="Arial" w:cs="Arial"/>
              </w:rPr>
              <w:t xml:space="preserve"> such as</w:t>
            </w:r>
            <w:r w:rsidR="7C5119F0" w:rsidRPr="00E74371">
              <w:rPr>
                <w:rFonts w:ascii="Arial" w:hAnsi="Arial" w:cs="Arial"/>
              </w:rPr>
              <w:t xml:space="preserve"> beta-blocker, uncontrolled asthma, </w:t>
            </w:r>
            <w:r w:rsidR="00761862">
              <w:rPr>
                <w:rFonts w:ascii="Arial" w:hAnsi="Arial" w:cs="Arial"/>
              </w:rPr>
              <w:t xml:space="preserve">and </w:t>
            </w:r>
            <w:r w:rsidR="7C5119F0" w:rsidRPr="00E74371">
              <w:rPr>
                <w:rFonts w:ascii="Arial" w:hAnsi="Arial" w:cs="Arial"/>
              </w:rPr>
              <w:t>active upper airway infection</w:t>
            </w:r>
          </w:p>
        </w:tc>
      </w:tr>
      <w:tr w:rsidR="00C526B5" w:rsidRPr="00E74371" w14:paraId="62B9BB98" w14:textId="77777777" w:rsidTr="008E0393">
        <w:tc>
          <w:tcPr>
            <w:tcW w:w="4950" w:type="dxa"/>
            <w:tcBorders>
              <w:top w:val="single" w:sz="4" w:space="0" w:color="000000"/>
              <w:bottom w:val="single" w:sz="4" w:space="0" w:color="000000"/>
            </w:tcBorders>
            <w:shd w:val="clear" w:color="auto" w:fill="C9C9C9"/>
          </w:tcPr>
          <w:p w14:paraId="23E7525C" w14:textId="77777777" w:rsidR="008E0393" w:rsidRPr="008E0393" w:rsidRDefault="00A2004C" w:rsidP="008E0393">
            <w:pPr>
              <w:spacing w:after="0" w:line="240" w:lineRule="auto"/>
              <w:rPr>
                <w:rFonts w:ascii="Arial" w:hAnsi="Arial" w:cs="Arial"/>
                <w:i/>
                <w:iCs/>
              </w:rPr>
            </w:pPr>
            <w:r w:rsidRPr="00E74371">
              <w:rPr>
                <w:rFonts w:ascii="Arial" w:hAnsi="Arial" w:cs="Arial"/>
                <w:b/>
              </w:rPr>
              <w:t>Level 3</w:t>
            </w:r>
            <w:r w:rsidRPr="00E74371">
              <w:rPr>
                <w:rFonts w:ascii="Arial" w:hAnsi="Arial" w:cs="Arial"/>
              </w:rPr>
              <w:t xml:space="preserve"> </w:t>
            </w:r>
            <w:r w:rsidR="008E0393" w:rsidRPr="008E0393">
              <w:rPr>
                <w:rFonts w:ascii="Arial" w:hAnsi="Arial" w:cs="Arial"/>
                <w:i/>
                <w:iCs/>
              </w:rPr>
              <w:t>Demonstrates knowledge of interventions, including avoidance, pharmacotherapy, and antigen-specific immunotherapy</w:t>
            </w:r>
          </w:p>
          <w:p w14:paraId="7C4F4D57" w14:textId="77777777" w:rsidR="008E0393" w:rsidRPr="008E0393" w:rsidRDefault="008E0393" w:rsidP="008E0393">
            <w:pPr>
              <w:spacing w:after="0" w:line="240" w:lineRule="auto"/>
              <w:rPr>
                <w:rFonts w:ascii="Arial" w:hAnsi="Arial" w:cs="Arial"/>
                <w:i/>
                <w:iCs/>
              </w:rPr>
            </w:pPr>
          </w:p>
          <w:p w14:paraId="0956EC1C" w14:textId="77777777" w:rsidR="008E0393" w:rsidRPr="008E0393" w:rsidRDefault="008E0393" w:rsidP="008E0393">
            <w:pPr>
              <w:spacing w:after="0" w:line="240" w:lineRule="auto"/>
              <w:rPr>
                <w:rFonts w:ascii="Arial" w:hAnsi="Arial" w:cs="Arial"/>
                <w:i/>
                <w:iCs/>
              </w:rPr>
            </w:pPr>
            <w:r w:rsidRPr="008E0393">
              <w:rPr>
                <w:rFonts w:ascii="Arial" w:hAnsi="Arial" w:cs="Arial"/>
                <w:i/>
                <w:iCs/>
              </w:rPr>
              <w:t>Articulates a treatment plan for clinical manifestations of allergic rhinitis</w:t>
            </w:r>
          </w:p>
          <w:p w14:paraId="66AC980E" w14:textId="77777777" w:rsidR="008E0393" w:rsidRPr="008E0393" w:rsidRDefault="008E0393" w:rsidP="008E0393">
            <w:pPr>
              <w:spacing w:after="0" w:line="240" w:lineRule="auto"/>
              <w:rPr>
                <w:rFonts w:ascii="Arial" w:hAnsi="Arial" w:cs="Arial"/>
                <w:i/>
                <w:iCs/>
              </w:rPr>
            </w:pPr>
          </w:p>
          <w:p w14:paraId="225AEE11" w14:textId="1C5C1435" w:rsidR="00A2004C" w:rsidRPr="00E74371" w:rsidRDefault="008E0393" w:rsidP="008E0393">
            <w:pPr>
              <w:spacing w:after="0" w:line="240" w:lineRule="auto"/>
              <w:rPr>
                <w:rFonts w:ascii="Arial" w:hAnsi="Arial" w:cs="Arial"/>
                <w:i/>
                <w:iCs/>
                <w:color w:val="000000"/>
              </w:rPr>
            </w:pPr>
            <w:r w:rsidRPr="008E0393">
              <w:rPr>
                <w:rFonts w:ascii="Arial" w:hAnsi="Arial" w:cs="Arial"/>
                <w:i/>
                <w:iCs/>
              </w:rPr>
              <w:t>Describes the early signs of anaphylaxis and/or systemic reaction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3F2127" w14:textId="52DD53B7" w:rsidR="002522AF" w:rsidRPr="00E74371" w:rsidRDefault="00761862" w:rsidP="002522AF">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Understands i</w:t>
            </w:r>
            <w:r w:rsidR="6C91A524" w:rsidRPr="00E74371">
              <w:rPr>
                <w:rFonts w:ascii="Arial" w:hAnsi="Arial" w:cs="Arial"/>
              </w:rPr>
              <w:t xml:space="preserve">nterventions </w:t>
            </w:r>
            <w:r w:rsidR="50A3903E" w:rsidRPr="00E74371">
              <w:rPr>
                <w:rFonts w:ascii="Arial" w:hAnsi="Arial" w:cs="Arial"/>
              </w:rPr>
              <w:t>includ</w:t>
            </w:r>
            <w:r>
              <w:rPr>
                <w:rFonts w:ascii="Arial" w:hAnsi="Arial" w:cs="Arial"/>
              </w:rPr>
              <w:t>ing</w:t>
            </w:r>
            <w:r w:rsidR="6C91A524" w:rsidRPr="00E74371">
              <w:rPr>
                <w:rFonts w:ascii="Arial" w:hAnsi="Arial" w:cs="Arial"/>
              </w:rPr>
              <w:t xml:space="preserve"> avoidance, topical nasal steroids, oral antihistamines, topical antihistamines</w:t>
            </w:r>
            <w:r w:rsidR="00AE52D2">
              <w:rPr>
                <w:rFonts w:ascii="Arial" w:hAnsi="Arial" w:cs="Arial"/>
              </w:rPr>
              <w:t>,</w:t>
            </w:r>
            <w:r w:rsidR="6C91A524" w:rsidRPr="00E74371">
              <w:rPr>
                <w:rFonts w:ascii="Arial" w:hAnsi="Arial" w:cs="Arial"/>
              </w:rPr>
              <w:t xml:space="preserve"> and leukotriene inhibitors</w:t>
            </w:r>
          </w:p>
          <w:p w14:paraId="150C5315"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59332401"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02890C14"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3535F7C6" w14:textId="1E9E4E40" w:rsidR="002522AF" w:rsidRPr="00E74371" w:rsidRDefault="63E9FE5B"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Initiat</w:t>
            </w:r>
            <w:r w:rsidR="28C6DCB3" w:rsidRPr="00E74371">
              <w:rPr>
                <w:rFonts w:ascii="Arial" w:hAnsi="Arial" w:cs="Arial"/>
              </w:rPr>
              <w:t>es</w:t>
            </w:r>
            <w:r w:rsidRPr="00E74371">
              <w:rPr>
                <w:rFonts w:ascii="Arial" w:hAnsi="Arial" w:cs="Arial"/>
              </w:rPr>
              <w:t xml:space="preserve"> treatment with antigen-specific immunotherapy</w:t>
            </w:r>
            <w:r w:rsidR="28C6DCB3" w:rsidRPr="00E74371">
              <w:rPr>
                <w:rFonts w:ascii="Arial" w:hAnsi="Arial" w:cs="Arial"/>
              </w:rPr>
              <w:t xml:space="preserve"> such as </w:t>
            </w:r>
            <w:r w:rsidRPr="00E74371">
              <w:rPr>
                <w:rFonts w:ascii="Arial" w:hAnsi="Arial" w:cs="Arial"/>
              </w:rPr>
              <w:t>antigen sele</w:t>
            </w:r>
            <w:r w:rsidR="4F2D8CA3" w:rsidRPr="00E74371">
              <w:rPr>
                <w:rFonts w:ascii="Arial" w:hAnsi="Arial" w:cs="Arial"/>
              </w:rPr>
              <w:t xml:space="preserve">ction, initiating dose, escalation, </w:t>
            </w:r>
            <w:r w:rsidR="00761862">
              <w:rPr>
                <w:rFonts w:ascii="Arial" w:hAnsi="Arial" w:cs="Arial"/>
              </w:rPr>
              <w:t xml:space="preserve">or </w:t>
            </w:r>
            <w:r w:rsidR="4F2D8CA3" w:rsidRPr="00E74371">
              <w:rPr>
                <w:rFonts w:ascii="Arial" w:hAnsi="Arial" w:cs="Arial"/>
              </w:rPr>
              <w:t>maintenance dosing</w:t>
            </w:r>
          </w:p>
          <w:p w14:paraId="313CD56E"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156BC6E3" w14:textId="1C191C85" w:rsidR="00A2004C" w:rsidRPr="00E74371" w:rsidRDefault="00BA5EBB"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Lists e</w:t>
            </w:r>
            <w:r w:rsidR="7CC712F8" w:rsidRPr="00E74371">
              <w:rPr>
                <w:rFonts w:ascii="Arial" w:hAnsi="Arial" w:cs="Arial"/>
              </w:rPr>
              <w:t>arly signs of anaphylaxis</w:t>
            </w:r>
            <w:r w:rsidRPr="00E74371">
              <w:rPr>
                <w:rFonts w:ascii="Arial" w:hAnsi="Arial" w:cs="Arial"/>
              </w:rPr>
              <w:t xml:space="preserve"> such as</w:t>
            </w:r>
            <w:r w:rsidR="7CC712F8" w:rsidRPr="00E74371">
              <w:rPr>
                <w:rFonts w:ascii="Arial" w:hAnsi="Arial" w:cs="Arial"/>
              </w:rPr>
              <w:t xml:space="preserve"> pruritis, urticaria, flushing, tachycardia, wheezing, shortness of breath, hypotension</w:t>
            </w:r>
            <w:r w:rsidR="2B79CD1B" w:rsidRPr="00E74371">
              <w:rPr>
                <w:rFonts w:ascii="Arial" w:hAnsi="Arial" w:cs="Arial"/>
              </w:rPr>
              <w:t xml:space="preserve">, </w:t>
            </w:r>
            <w:r w:rsidR="00761862">
              <w:rPr>
                <w:rFonts w:ascii="Arial" w:hAnsi="Arial" w:cs="Arial"/>
              </w:rPr>
              <w:t xml:space="preserve">and/or </w:t>
            </w:r>
            <w:r w:rsidR="2B79CD1B" w:rsidRPr="00E74371">
              <w:rPr>
                <w:rFonts w:ascii="Arial" w:hAnsi="Arial" w:cs="Arial"/>
              </w:rPr>
              <w:t>sense of doom</w:t>
            </w:r>
          </w:p>
        </w:tc>
      </w:tr>
      <w:tr w:rsidR="00C526B5" w:rsidRPr="00E74371" w14:paraId="35DBE118" w14:textId="77777777" w:rsidTr="008E0393">
        <w:tc>
          <w:tcPr>
            <w:tcW w:w="4950" w:type="dxa"/>
            <w:tcBorders>
              <w:top w:val="single" w:sz="4" w:space="0" w:color="000000"/>
              <w:bottom w:val="single" w:sz="4" w:space="0" w:color="000000"/>
            </w:tcBorders>
            <w:shd w:val="clear" w:color="auto" w:fill="C9C9C9"/>
          </w:tcPr>
          <w:p w14:paraId="5668C837" w14:textId="77777777" w:rsidR="008E0393" w:rsidRPr="008E0393" w:rsidRDefault="00A2004C" w:rsidP="008E0393">
            <w:pPr>
              <w:spacing w:after="0" w:line="240" w:lineRule="auto"/>
              <w:rPr>
                <w:rFonts w:ascii="Arial" w:hAnsi="Arial" w:cs="Arial"/>
                <w:i/>
                <w:iCs/>
              </w:rPr>
            </w:pPr>
            <w:r w:rsidRPr="00E74371">
              <w:rPr>
                <w:rFonts w:ascii="Arial" w:hAnsi="Arial" w:cs="Arial"/>
                <w:b/>
              </w:rPr>
              <w:t>Level 4</w:t>
            </w:r>
            <w:r w:rsidRPr="00E74371">
              <w:rPr>
                <w:rFonts w:ascii="Arial" w:hAnsi="Arial" w:cs="Arial"/>
                <w:i/>
                <w:iCs/>
              </w:rPr>
              <w:t xml:space="preserve"> </w:t>
            </w:r>
            <w:r w:rsidR="008E0393" w:rsidRPr="008E0393">
              <w:rPr>
                <w:rFonts w:ascii="Arial" w:hAnsi="Arial" w:cs="Arial"/>
                <w:i/>
                <w:iCs/>
              </w:rPr>
              <w:t>Interprets data from allergy in-vitro or skin testing</w:t>
            </w:r>
          </w:p>
          <w:p w14:paraId="0CD5B70E" w14:textId="77777777" w:rsidR="008E0393" w:rsidRPr="008E0393" w:rsidRDefault="008E0393" w:rsidP="008E0393">
            <w:pPr>
              <w:spacing w:after="0" w:line="240" w:lineRule="auto"/>
              <w:rPr>
                <w:rFonts w:ascii="Arial" w:hAnsi="Arial" w:cs="Arial"/>
                <w:i/>
                <w:iCs/>
              </w:rPr>
            </w:pPr>
          </w:p>
          <w:p w14:paraId="7DDC5C17" w14:textId="77777777" w:rsidR="008E0393" w:rsidRPr="008E0393" w:rsidRDefault="008E0393" w:rsidP="008E0393">
            <w:pPr>
              <w:spacing w:after="0" w:line="240" w:lineRule="auto"/>
              <w:rPr>
                <w:rFonts w:ascii="Arial" w:hAnsi="Arial" w:cs="Arial"/>
                <w:i/>
                <w:iCs/>
              </w:rPr>
            </w:pPr>
          </w:p>
          <w:p w14:paraId="26C0F8F9" w14:textId="77777777" w:rsidR="008E0393" w:rsidRPr="008E0393" w:rsidRDefault="008E0393" w:rsidP="008E0393">
            <w:pPr>
              <w:spacing w:after="0" w:line="240" w:lineRule="auto"/>
              <w:rPr>
                <w:rFonts w:ascii="Arial" w:hAnsi="Arial" w:cs="Arial"/>
                <w:i/>
                <w:iCs/>
              </w:rPr>
            </w:pPr>
            <w:r w:rsidRPr="008E0393">
              <w:rPr>
                <w:rFonts w:ascii="Arial" w:hAnsi="Arial" w:cs="Arial"/>
                <w:i/>
                <w:iCs/>
              </w:rPr>
              <w:lastRenderedPageBreak/>
              <w:t>Determines appropriateness of antigen-specific immunotherapy</w:t>
            </w:r>
          </w:p>
          <w:p w14:paraId="541C2E5D" w14:textId="77777777" w:rsidR="008E0393" w:rsidRPr="008E0393" w:rsidRDefault="008E0393" w:rsidP="008E0393">
            <w:pPr>
              <w:spacing w:after="0" w:line="240" w:lineRule="auto"/>
              <w:rPr>
                <w:rFonts w:ascii="Arial" w:hAnsi="Arial" w:cs="Arial"/>
                <w:i/>
                <w:iCs/>
              </w:rPr>
            </w:pPr>
          </w:p>
          <w:p w14:paraId="582B91AE" w14:textId="4C833926" w:rsidR="008E0393" w:rsidRDefault="008E0393" w:rsidP="008E0393">
            <w:pPr>
              <w:spacing w:after="0" w:line="240" w:lineRule="auto"/>
              <w:rPr>
                <w:rFonts w:ascii="Arial" w:hAnsi="Arial" w:cs="Arial"/>
                <w:i/>
                <w:iCs/>
              </w:rPr>
            </w:pPr>
          </w:p>
          <w:p w14:paraId="613449A2" w14:textId="77777777" w:rsidR="008E0393" w:rsidRPr="008E0393" w:rsidRDefault="008E0393" w:rsidP="008E0393">
            <w:pPr>
              <w:spacing w:after="0" w:line="240" w:lineRule="auto"/>
              <w:rPr>
                <w:rFonts w:ascii="Arial" w:hAnsi="Arial" w:cs="Arial"/>
                <w:i/>
                <w:iCs/>
              </w:rPr>
            </w:pPr>
          </w:p>
          <w:p w14:paraId="6A674E7F" w14:textId="1A80AFA2" w:rsidR="00A2004C" w:rsidRPr="00E74371" w:rsidRDefault="008E0393" w:rsidP="008E0393">
            <w:pPr>
              <w:spacing w:after="0" w:line="240" w:lineRule="auto"/>
              <w:rPr>
                <w:rFonts w:ascii="Arial" w:eastAsia="Arial" w:hAnsi="Arial" w:cs="Arial"/>
                <w:i/>
              </w:rPr>
            </w:pPr>
            <w:r w:rsidRPr="008E0393">
              <w:rPr>
                <w:rFonts w:ascii="Arial" w:hAnsi="Arial" w:cs="Arial"/>
                <w:i/>
                <w:iCs/>
              </w:rPr>
              <w:t>Describes the basic intervention and treatment of anaphylaxis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6A4062" w14:textId="5F6D0EC2" w:rsidR="002522AF" w:rsidRDefault="00761862" w:rsidP="002522AF">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lastRenderedPageBreak/>
              <w:t>Recognizes b</w:t>
            </w:r>
            <w:r w:rsidR="0846FDC5" w:rsidRPr="00E74371">
              <w:rPr>
                <w:rFonts w:ascii="Arial" w:hAnsi="Arial" w:cs="Arial"/>
              </w:rPr>
              <w:t xml:space="preserve">asic </w:t>
            </w:r>
            <w:r>
              <w:rPr>
                <w:rFonts w:ascii="Arial" w:hAnsi="Arial" w:cs="Arial"/>
              </w:rPr>
              <w:t>i</w:t>
            </w:r>
            <w:r w:rsidR="0846FDC5" w:rsidRPr="00E74371">
              <w:rPr>
                <w:rFonts w:ascii="Arial" w:hAnsi="Arial" w:cs="Arial"/>
              </w:rPr>
              <w:t>ntervention</w:t>
            </w:r>
            <w:r>
              <w:rPr>
                <w:rFonts w:ascii="Arial" w:hAnsi="Arial" w:cs="Arial"/>
              </w:rPr>
              <w:t>s</w:t>
            </w:r>
            <w:r w:rsidR="0846FDC5" w:rsidRPr="00E74371">
              <w:rPr>
                <w:rFonts w:ascii="Arial" w:hAnsi="Arial" w:cs="Arial"/>
              </w:rPr>
              <w:t xml:space="preserve"> and treatment of anaphylaxis</w:t>
            </w:r>
            <w:r>
              <w:rPr>
                <w:rFonts w:ascii="Arial" w:hAnsi="Arial" w:cs="Arial"/>
              </w:rPr>
              <w:t xml:space="preserve"> including </w:t>
            </w:r>
            <w:r w:rsidR="0846FDC5" w:rsidRPr="00E74371">
              <w:rPr>
                <w:rFonts w:ascii="Arial" w:hAnsi="Arial" w:cs="Arial"/>
              </w:rPr>
              <w:t xml:space="preserve">epinephrine, IV access, </w:t>
            </w:r>
            <w:r>
              <w:rPr>
                <w:rFonts w:ascii="Arial" w:hAnsi="Arial" w:cs="Arial"/>
              </w:rPr>
              <w:t xml:space="preserve">and/or </w:t>
            </w:r>
            <w:r w:rsidR="0846FDC5" w:rsidRPr="00E74371">
              <w:rPr>
                <w:rFonts w:ascii="Arial" w:hAnsi="Arial" w:cs="Arial"/>
              </w:rPr>
              <w:t>airway management (</w:t>
            </w:r>
            <w:r>
              <w:rPr>
                <w:rFonts w:ascii="Arial" w:hAnsi="Arial" w:cs="Arial"/>
              </w:rPr>
              <w:t xml:space="preserve">Note: </w:t>
            </w:r>
            <w:r w:rsidR="0846FDC5" w:rsidRPr="00E74371">
              <w:rPr>
                <w:rFonts w:ascii="Arial" w:hAnsi="Arial" w:cs="Arial"/>
              </w:rPr>
              <w:t>the only intervention with direct correlation to survival is early use of epinephrine</w:t>
            </w:r>
            <w:r>
              <w:rPr>
                <w:rFonts w:ascii="Arial" w:hAnsi="Arial" w:cs="Arial"/>
              </w:rPr>
              <w:t xml:space="preserve">; </w:t>
            </w:r>
            <w:r w:rsidR="0846FDC5" w:rsidRPr="00E74371">
              <w:rPr>
                <w:rFonts w:ascii="Arial" w:hAnsi="Arial" w:cs="Arial"/>
              </w:rPr>
              <w:t>this is a critical threshold)</w:t>
            </w:r>
          </w:p>
          <w:p w14:paraId="00438035" w14:textId="77777777" w:rsidR="00FF20E2" w:rsidRPr="00E74371" w:rsidRDefault="00FF20E2" w:rsidP="00FF20E2">
            <w:pPr>
              <w:pBdr>
                <w:top w:val="nil"/>
                <w:left w:val="nil"/>
                <w:bottom w:val="nil"/>
                <w:right w:val="nil"/>
                <w:between w:val="nil"/>
              </w:pBdr>
              <w:spacing w:after="0" w:line="240" w:lineRule="auto"/>
              <w:rPr>
                <w:rFonts w:ascii="Arial" w:hAnsi="Arial" w:cs="Arial"/>
              </w:rPr>
            </w:pPr>
          </w:p>
          <w:p w14:paraId="7072E666" w14:textId="190EB886" w:rsidR="002522AF" w:rsidRPr="00E74371" w:rsidRDefault="00520B23" w:rsidP="002522AF">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lastRenderedPageBreak/>
              <w:t>Determines if and when to use a</w:t>
            </w:r>
            <w:r w:rsidR="5F7080BB" w:rsidRPr="00E74371">
              <w:rPr>
                <w:rFonts w:ascii="Arial" w:hAnsi="Arial" w:cs="Arial"/>
              </w:rPr>
              <w:t xml:space="preserve">ntigen-specific </w:t>
            </w:r>
            <w:r w:rsidR="6E36AB5F" w:rsidRPr="00E74371">
              <w:rPr>
                <w:rFonts w:ascii="Arial" w:hAnsi="Arial" w:cs="Arial"/>
              </w:rPr>
              <w:t xml:space="preserve">immunotherapy </w:t>
            </w:r>
            <w:r>
              <w:rPr>
                <w:rFonts w:ascii="Arial" w:hAnsi="Arial" w:cs="Arial"/>
              </w:rPr>
              <w:t>noting</w:t>
            </w:r>
            <w:r w:rsidR="6E36AB5F" w:rsidRPr="00E74371">
              <w:rPr>
                <w:rFonts w:ascii="Arial" w:hAnsi="Arial" w:cs="Arial"/>
              </w:rPr>
              <w:t xml:space="preserve"> indications for testing, methods of testing, </w:t>
            </w:r>
            <w:r>
              <w:rPr>
                <w:rFonts w:ascii="Arial" w:hAnsi="Arial" w:cs="Arial"/>
              </w:rPr>
              <w:t xml:space="preserve">and </w:t>
            </w:r>
            <w:r w:rsidR="6E36AB5F" w:rsidRPr="00E74371">
              <w:rPr>
                <w:rFonts w:ascii="Arial" w:hAnsi="Arial" w:cs="Arial"/>
              </w:rPr>
              <w:t>interpretation of results</w:t>
            </w:r>
          </w:p>
          <w:p w14:paraId="281F2A4D" w14:textId="75A8600C" w:rsidR="002522AF" w:rsidRPr="00E74371" w:rsidRDefault="00520B23" w:rsidP="002522AF">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Understands the c</w:t>
            </w:r>
            <w:r w:rsidR="716A0A62" w:rsidRPr="00E74371">
              <w:rPr>
                <w:rFonts w:ascii="Arial" w:hAnsi="Arial" w:cs="Arial"/>
              </w:rPr>
              <w:t>ontraindications to immunotherapy</w:t>
            </w:r>
            <w:r>
              <w:rPr>
                <w:rFonts w:ascii="Arial" w:hAnsi="Arial" w:cs="Arial"/>
              </w:rPr>
              <w:t xml:space="preserve"> such as </w:t>
            </w:r>
            <w:r w:rsidR="716A0A62" w:rsidRPr="00E74371">
              <w:rPr>
                <w:rFonts w:ascii="Arial" w:hAnsi="Arial" w:cs="Arial"/>
              </w:rPr>
              <w:t>known anaphylaxis</w:t>
            </w:r>
            <w:r>
              <w:rPr>
                <w:rFonts w:ascii="Arial" w:hAnsi="Arial" w:cs="Arial"/>
              </w:rPr>
              <w:t xml:space="preserve"> and </w:t>
            </w:r>
            <w:r w:rsidR="716A0A62" w:rsidRPr="00E74371">
              <w:rPr>
                <w:rFonts w:ascii="Arial" w:hAnsi="Arial" w:cs="Arial"/>
              </w:rPr>
              <w:t>beta-blocker</w:t>
            </w:r>
            <w:r>
              <w:rPr>
                <w:rFonts w:ascii="Arial" w:hAnsi="Arial" w:cs="Arial"/>
              </w:rPr>
              <w:t>s</w:t>
            </w:r>
          </w:p>
          <w:p w14:paraId="0CD067FD" w14:textId="77777777" w:rsidR="00FF20E2" w:rsidRDefault="00FF20E2" w:rsidP="00FF20E2">
            <w:pPr>
              <w:pBdr>
                <w:top w:val="nil"/>
                <w:left w:val="nil"/>
                <w:bottom w:val="nil"/>
                <w:right w:val="nil"/>
                <w:between w:val="nil"/>
              </w:pBdr>
              <w:spacing w:after="0" w:line="240" w:lineRule="auto"/>
              <w:rPr>
                <w:rFonts w:ascii="Arial" w:hAnsi="Arial" w:cs="Arial"/>
              </w:rPr>
            </w:pPr>
          </w:p>
          <w:p w14:paraId="183B4BE9" w14:textId="13DDA7F3" w:rsidR="00A2004C" w:rsidRPr="00E74371" w:rsidRDefault="7B9903EF"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Initiat</w:t>
            </w:r>
            <w:r w:rsidR="00520B23">
              <w:rPr>
                <w:rFonts w:ascii="Arial" w:hAnsi="Arial" w:cs="Arial"/>
              </w:rPr>
              <w:t xml:space="preserve">es use </w:t>
            </w:r>
            <w:r w:rsidRPr="00E74371">
              <w:rPr>
                <w:rFonts w:ascii="Arial" w:hAnsi="Arial" w:cs="Arial"/>
              </w:rPr>
              <w:t>of antigen-specific immunotherapy</w:t>
            </w:r>
            <w:r w:rsidR="00520B23">
              <w:rPr>
                <w:rFonts w:ascii="Arial" w:hAnsi="Arial" w:cs="Arial"/>
              </w:rPr>
              <w:t xml:space="preserve"> (</w:t>
            </w:r>
            <w:r w:rsidRPr="00E74371">
              <w:rPr>
                <w:rFonts w:ascii="Arial" w:hAnsi="Arial" w:cs="Arial"/>
              </w:rPr>
              <w:t xml:space="preserve">antigen selection, initiating dose, escalation, maintenance, </w:t>
            </w:r>
            <w:r w:rsidR="6DD91FF5" w:rsidRPr="00E74371">
              <w:rPr>
                <w:rFonts w:ascii="Arial" w:hAnsi="Arial" w:cs="Arial"/>
              </w:rPr>
              <w:t>duration of therapy</w:t>
            </w:r>
            <w:r w:rsidR="00520B23">
              <w:rPr>
                <w:rFonts w:ascii="Arial" w:hAnsi="Arial" w:cs="Arial"/>
              </w:rPr>
              <w:t>)</w:t>
            </w:r>
          </w:p>
        </w:tc>
      </w:tr>
      <w:tr w:rsidR="00C526B5" w:rsidRPr="00E74371" w14:paraId="0977E491" w14:textId="77777777" w:rsidTr="008E0393">
        <w:tc>
          <w:tcPr>
            <w:tcW w:w="4950" w:type="dxa"/>
            <w:tcBorders>
              <w:top w:val="single" w:sz="4" w:space="0" w:color="000000"/>
              <w:bottom w:val="single" w:sz="4" w:space="0" w:color="000000"/>
            </w:tcBorders>
            <w:shd w:val="clear" w:color="auto" w:fill="C9C9C9"/>
          </w:tcPr>
          <w:p w14:paraId="26EA5604" w14:textId="77777777" w:rsidR="008E0393" w:rsidRPr="008E0393" w:rsidRDefault="00A2004C" w:rsidP="008E0393">
            <w:pPr>
              <w:spacing w:after="0" w:line="240" w:lineRule="auto"/>
              <w:rPr>
                <w:rFonts w:ascii="Arial" w:hAnsi="Arial" w:cs="Arial"/>
                <w:i/>
                <w:iCs/>
              </w:rPr>
            </w:pPr>
            <w:r w:rsidRPr="00E74371">
              <w:rPr>
                <w:rFonts w:ascii="Arial" w:hAnsi="Arial" w:cs="Arial"/>
                <w:b/>
              </w:rPr>
              <w:lastRenderedPageBreak/>
              <w:t>Level 5</w:t>
            </w:r>
            <w:r w:rsidRPr="00E74371">
              <w:rPr>
                <w:rFonts w:ascii="Arial" w:hAnsi="Arial" w:cs="Arial"/>
              </w:rPr>
              <w:t xml:space="preserve"> </w:t>
            </w:r>
            <w:r w:rsidR="008E0393" w:rsidRPr="008E0393">
              <w:rPr>
                <w:rFonts w:ascii="Arial" w:hAnsi="Arial" w:cs="Arial"/>
                <w:i/>
                <w:iCs/>
              </w:rPr>
              <w:t>Reliably resolves discrepancies between testing results and clinical findings</w:t>
            </w:r>
          </w:p>
          <w:p w14:paraId="06F2B1BF" w14:textId="77777777" w:rsidR="008E0393" w:rsidRPr="008E0393" w:rsidRDefault="008E0393" w:rsidP="008E0393">
            <w:pPr>
              <w:spacing w:after="0" w:line="240" w:lineRule="auto"/>
              <w:rPr>
                <w:rFonts w:ascii="Arial" w:hAnsi="Arial" w:cs="Arial"/>
                <w:i/>
                <w:iCs/>
              </w:rPr>
            </w:pPr>
          </w:p>
          <w:p w14:paraId="27999B25" w14:textId="77777777" w:rsidR="008E0393" w:rsidRPr="008E0393" w:rsidRDefault="008E0393" w:rsidP="008E0393">
            <w:pPr>
              <w:spacing w:after="0" w:line="240" w:lineRule="auto"/>
              <w:rPr>
                <w:rFonts w:ascii="Arial" w:hAnsi="Arial" w:cs="Arial"/>
                <w:i/>
                <w:iCs/>
              </w:rPr>
            </w:pPr>
          </w:p>
          <w:p w14:paraId="60B1C24D" w14:textId="77777777" w:rsidR="008E0393" w:rsidRPr="008E0393" w:rsidRDefault="008E0393" w:rsidP="008E0393">
            <w:pPr>
              <w:spacing w:after="0" w:line="240" w:lineRule="auto"/>
              <w:rPr>
                <w:rFonts w:ascii="Arial" w:hAnsi="Arial" w:cs="Arial"/>
                <w:i/>
                <w:iCs/>
              </w:rPr>
            </w:pPr>
          </w:p>
          <w:p w14:paraId="4C082B48" w14:textId="77777777" w:rsidR="008E0393" w:rsidRPr="008E0393" w:rsidRDefault="008E0393" w:rsidP="008E0393">
            <w:pPr>
              <w:spacing w:after="0" w:line="240" w:lineRule="auto"/>
              <w:rPr>
                <w:rFonts w:ascii="Arial" w:hAnsi="Arial" w:cs="Arial"/>
                <w:i/>
                <w:iCs/>
              </w:rPr>
            </w:pPr>
            <w:r w:rsidRPr="008E0393">
              <w:rPr>
                <w:rFonts w:ascii="Arial" w:hAnsi="Arial" w:cs="Arial"/>
                <w:i/>
                <w:iCs/>
              </w:rPr>
              <w:t>Synthesizes data to modify testing strategies and treatment for difficult/high-risk patients</w:t>
            </w:r>
          </w:p>
          <w:p w14:paraId="70714624" w14:textId="77777777" w:rsidR="008E0393" w:rsidRPr="008E0393" w:rsidRDefault="008E0393" w:rsidP="008E0393">
            <w:pPr>
              <w:spacing w:after="0" w:line="240" w:lineRule="auto"/>
              <w:rPr>
                <w:rFonts w:ascii="Arial" w:hAnsi="Arial" w:cs="Arial"/>
                <w:i/>
                <w:iCs/>
              </w:rPr>
            </w:pPr>
          </w:p>
          <w:p w14:paraId="5B69F96B" w14:textId="4C06C97F" w:rsidR="00A2004C" w:rsidRPr="00E74371" w:rsidRDefault="008E0393" w:rsidP="008E0393">
            <w:pPr>
              <w:spacing w:after="0" w:line="240" w:lineRule="auto"/>
              <w:rPr>
                <w:rFonts w:ascii="Arial" w:eastAsia="Arial" w:hAnsi="Arial" w:cs="Arial"/>
                <w:i/>
              </w:rPr>
            </w:pPr>
            <w:r w:rsidRPr="008E0393">
              <w:rPr>
                <w:rFonts w:ascii="Arial" w:hAnsi="Arial" w:cs="Arial"/>
                <w:i/>
                <w:iCs/>
              </w:rPr>
              <w:t>Describes advanced treatment of anaphylaxis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D2C051" w14:textId="5392302C" w:rsidR="002522AF" w:rsidRPr="00E74371" w:rsidRDefault="00520B23" w:rsidP="002522AF">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Understands a</w:t>
            </w:r>
            <w:r w:rsidR="15D7203D" w:rsidRPr="00E74371">
              <w:rPr>
                <w:rFonts w:ascii="Arial" w:hAnsi="Arial" w:cs="Arial"/>
              </w:rPr>
              <w:t>dvanced treatment of anaphylaxis</w:t>
            </w:r>
            <w:r>
              <w:rPr>
                <w:rFonts w:ascii="Arial" w:hAnsi="Arial" w:cs="Arial"/>
              </w:rPr>
              <w:t xml:space="preserve"> including g</w:t>
            </w:r>
            <w:r w:rsidR="15D7203D" w:rsidRPr="00E74371">
              <w:rPr>
                <w:rFonts w:ascii="Arial" w:hAnsi="Arial" w:cs="Arial"/>
              </w:rPr>
              <w:t>lucagon for p</w:t>
            </w:r>
            <w:r>
              <w:rPr>
                <w:rFonts w:ascii="Arial" w:hAnsi="Arial" w:cs="Arial"/>
              </w:rPr>
              <w:t>atien</w:t>
            </w:r>
            <w:r w:rsidR="15D7203D" w:rsidRPr="00E74371">
              <w:rPr>
                <w:rFonts w:ascii="Arial" w:hAnsi="Arial" w:cs="Arial"/>
              </w:rPr>
              <w:t xml:space="preserve">ts on </w:t>
            </w:r>
            <w:r>
              <w:rPr>
                <w:rFonts w:ascii="Arial" w:hAnsi="Arial" w:cs="Arial"/>
              </w:rPr>
              <w:t>b</w:t>
            </w:r>
            <w:r w:rsidR="15D7203D" w:rsidRPr="00E74371">
              <w:rPr>
                <w:rFonts w:ascii="Arial" w:hAnsi="Arial" w:cs="Arial"/>
              </w:rPr>
              <w:t>eta-blockers, antihistamines (H1, H2), bronchodilators, glucocorticoids, treatment of late phase response, vasopressin, etc.</w:t>
            </w:r>
          </w:p>
          <w:p w14:paraId="6F52E3C6" w14:textId="77777777" w:rsidR="002522AF" w:rsidRPr="00E74371" w:rsidRDefault="6B95DF3A"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Troubleshoots inadequate response to immunotherapy and determines need for retesting</w:t>
            </w:r>
          </w:p>
          <w:p w14:paraId="52465A88" w14:textId="77777777" w:rsidR="00FF20E2" w:rsidRDefault="00FF20E2" w:rsidP="00FF20E2">
            <w:pPr>
              <w:pBdr>
                <w:top w:val="nil"/>
                <w:left w:val="nil"/>
                <w:bottom w:val="nil"/>
                <w:right w:val="nil"/>
                <w:between w:val="nil"/>
              </w:pBdr>
              <w:spacing w:after="0" w:line="240" w:lineRule="auto"/>
              <w:rPr>
                <w:rFonts w:ascii="Arial" w:hAnsi="Arial" w:cs="Arial"/>
              </w:rPr>
            </w:pPr>
          </w:p>
          <w:p w14:paraId="7346D556" w14:textId="79B5E606" w:rsidR="002522AF" w:rsidRPr="00E74371" w:rsidRDefault="6B95DF3A"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Implements changes in immunotherapy based upon interval testing</w:t>
            </w:r>
          </w:p>
          <w:p w14:paraId="4D8EC270" w14:textId="6BF4CF7D" w:rsidR="00FF20E2" w:rsidRDefault="00FF20E2" w:rsidP="00FF20E2">
            <w:pPr>
              <w:pBdr>
                <w:top w:val="nil"/>
                <w:left w:val="nil"/>
                <w:bottom w:val="nil"/>
                <w:right w:val="nil"/>
                <w:between w:val="nil"/>
              </w:pBdr>
              <w:spacing w:after="0" w:line="240" w:lineRule="auto"/>
              <w:rPr>
                <w:rFonts w:ascii="Arial" w:hAnsi="Arial" w:cs="Arial"/>
              </w:rPr>
            </w:pPr>
          </w:p>
          <w:p w14:paraId="29C8E28D" w14:textId="77777777" w:rsidR="00FF20E2" w:rsidRDefault="00FF20E2" w:rsidP="00FF20E2">
            <w:pPr>
              <w:pBdr>
                <w:top w:val="nil"/>
                <w:left w:val="nil"/>
                <w:bottom w:val="nil"/>
                <w:right w:val="nil"/>
                <w:between w:val="nil"/>
              </w:pBdr>
              <w:spacing w:after="0" w:line="240" w:lineRule="auto"/>
              <w:rPr>
                <w:rFonts w:ascii="Arial" w:hAnsi="Arial" w:cs="Arial"/>
              </w:rPr>
            </w:pPr>
          </w:p>
          <w:p w14:paraId="0B925FF5" w14:textId="463A81B4" w:rsidR="00A2004C" w:rsidRPr="00E74371" w:rsidRDefault="6B95DF3A"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Evaluates local reactions to immunotherapy</w:t>
            </w:r>
          </w:p>
        </w:tc>
      </w:tr>
      <w:tr w:rsidR="00CD68FD" w:rsidRPr="00E74371" w14:paraId="2EF4AEE0" w14:textId="77777777" w:rsidTr="6C4424D1">
        <w:tc>
          <w:tcPr>
            <w:tcW w:w="4950" w:type="dxa"/>
            <w:shd w:val="clear" w:color="auto" w:fill="FFD965"/>
          </w:tcPr>
          <w:p w14:paraId="578848BE" w14:textId="77777777" w:rsidR="00A2004C" w:rsidRPr="00E74371" w:rsidRDefault="00A2004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6DA87D6F" w14:textId="77777777" w:rsidR="000F66A2" w:rsidRPr="00E74371" w:rsidRDefault="000F66A2" w:rsidP="000F66A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Direct observation</w:t>
            </w:r>
          </w:p>
          <w:p w14:paraId="225B9876" w14:textId="014951F1" w:rsidR="00A2004C" w:rsidRPr="00E74371" w:rsidRDefault="000F66A2" w:rsidP="000F66A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Otolaryngology training exam (i.e.</w:t>
            </w:r>
            <w:r w:rsidR="00520B23">
              <w:rPr>
                <w:rFonts w:ascii="Arial" w:eastAsia="Arial" w:hAnsi="Arial" w:cs="Arial"/>
              </w:rPr>
              <w:t>,</w:t>
            </w:r>
            <w:r w:rsidRPr="00E74371">
              <w:rPr>
                <w:rFonts w:ascii="Arial" w:eastAsia="Arial" w:hAnsi="Arial" w:cs="Arial"/>
              </w:rPr>
              <w:t xml:space="preserve"> in-service scores)</w:t>
            </w:r>
          </w:p>
        </w:tc>
      </w:tr>
      <w:tr w:rsidR="00CD68FD" w:rsidRPr="00E74371" w14:paraId="37BED6F4" w14:textId="77777777" w:rsidTr="6C4424D1">
        <w:tc>
          <w:tcPr>
            <w:tcW w:w="4950" w:type="dxa"/>
            <w:shd w:val="clear" w:color="auto" w:fill="8DB3E2" w:themeFill="text2" w:themeFillTint="66"/>
          </w:tcPr>
          <w:p w14:paraId="7BE59034" w14:textId="77777777" w:rsidR="00A2004C" w:rsidRPr="00E74371" w:rsidRDefault="00A2004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30DA0A03" w14:textId="61A47E88" w:rsidR="00A2004C" w:rsidRPr="00E74371" w:rsidRDefault="00A2004C" w:rsidP="002522AF">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E74371" w14:paraId="0E57955E" w14:textId="77777777" w:rsidTr="6C4424D1">
        <w:trPr>
          <w:trHeight w:val="80"/>
        </w:trPr>
        <w:tc>
          <w:tcPr>
            <w:tcW w:w="4950" w:type="dxa"/>
            <w:shd w:val="clear" w:color="auto" w:fill="A8D08D"/>
          </w:tcPr>
          <w:p w14:paraId="2F491B85" w14:textId="77777777" w:rsidR="00A2004C" w:rsidRPr="00E74371" w:rsidRDefault="00A2004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22B17EBB" w14:textId="66438982" w:rsidR="00A2004C" w:rsidRPr="001F1522" w:rsidRDefault="001F1522" w:rsidP="001F152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American Academy of Otolaryngology</w:t>
            </w:r>
            <w:r>
              <w:rPr>
                <w:rFonts w:ascii="Arial" w:eastAsia="Arial" w:hAnsi="Arial" w:cs="Arial"/>
              </w:rPr>
              <w:t xml:space="preserve">. OTOSource. </w:t>
            </w:r>
            <w:hyperlink r:id="rId31" w:history="1">
              <w:r w:rsidRPr="00E612E2">
                <w:rPr>
                  <w:rStyle w:val="Hyperlink"/>
                  <w:rFonts w:ascii="Arial" w:eastAsia="Arial" w:hAnsi="Arial" w:cs="Arial"/>
                </w:rPr>
                <w:t>https://www.otosource.org/</w:t>
              </w:r>
            </w:hyperlink>
            <w:r>
              <w:rPr>
                <w:rFonts w:ascii="Arial" w:eastAsia="Arial" w:hAnsi="Arial" w:cs="Arial"/>
              </w:rPr>
              <w:t>. 2021.</w:t>
            </w:r>
          </w:p>
        </w:tc>
      </w:tr>
    </w:tbl>
    <w:p w14:paraId="04864D49" w14:textId="77777777" w:rsidR="00A2004C" w:rsidRDefault="00A2004C" w:rsidP="00A32159">
      <w:pPr>
        <w:spacing w:after="0" w:line="240" w:lineRule="auto"/>
        <w:rPr>
          <w:rFonts w:ascii="Arial" w:eastAsia="Arial" w:hAnsi="Arial" w:cs="Arial"/>
        </w:rPr>
      </w:pPr>
    </w:p>
    <w:p w14:paraId="19BD118A" w14:textId="126D0C85" w:rsidR="00A2004C" w:rsidRDefault="00A2004C" w:rsidP="00A32159">
      <w:pPr>
        <w:spacing w:after="0" w:line="240" w:lineRule="auto"/>
        <w:rPr>
          <w:rFonts w:ascii="Arial" w:eastAsia="Arial" w:hAnsi="Arial" w:cs="Arial"/>
        </w:rPr>
      </w:pPr>
      <w:r w:rsidRPr="11326FA1">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6107" w:rsidRPr="00E74371" w14:paraId="75DFF27C" w14:textId="77777777" w:rsidTr="08C6D776">
        <w:trPr>
          <w:trHeight w:val="769"/>
        </w:trPr>
        <w:tc>
          <w:tcPr>
            <w:tcW w:w="14125" w:type="dxa"/>
            <w:gridSpan w:val="2"/>
            <w:shd w:val="clear" w:color="auto" w:fill="9CC3E5"/>
          </w:tcPr>
          <w:p w14:paraId="055698CD" w14:textId="0F9E56B6" w:rsidR="00A2004C" w:rsidRPr="00E74371" w:rsidRDefault="00A6113C"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 xml:space="preserve">Medical Knowledge 3: Pathophysiology </w:t>
            </w:r>
          </w:p>
          <w:p w14:paraId="6630B6C1" w14:textId="2A4EE87E" w:rsidR="00A2004C" w:rsidRPr="00E74371" w:rsidRDefault="00A2004C" w:rsidP="00FE3E04">
            <w:pPr>
              <w:spacing w:after="0" w:line="240" w:lineRule="auto"/>
              <w:ind w:left="187"/>
              <w:rPr>
                <w:rFonts w:ascii="Arial" w:eastAsia="Arial" w:hAnsi="Arial" w:cs="Arial"/>
                <w:b/>
                <w:bCs/>
                <w:color w:val="000000"/>
              </w:rPr>
            </w:pPr>
            <w:r w:rsidRPr="00E74371">
              <w:rPr>
                <w:rFonts w:ascii="Arial" w:eastAsia="Arial" w:hAnsi="Arial" w:cs="Arial"/>
                <w:b/>
                <w:bCs/>
              </w:rPr>
              <w:t>Overall Intent:</w:t>
            </w:r>
            <w:r w:rsidRPr="00E74371">
              <w:rPr>
                <w:rFonts w:ascii="Arial" w:eastAsia="Arial" w:hAnsi="Arial" w:cs="Arial"/>
              </w:rPr>
              <w:t xml:space="preserve"> </w:t>
            </w:r>
            <w:r w:rsidR="575B1CD1" w:rsidRPr="00E74371">
              <w:rPr>
                <w:rFonts w:ascii="Arial" w:eastAsia="Arial" w:hAnsi="Arial" w:cs="Arial"/>
              </w:rPr>
              <w:t>To understand normal physiology and pathophysiology to provide effective patient care</w:t>
            </w:r>
          </w:p>
        </w:tc>
      </w:tr>
      <w:tr w:rsidR="00CD68FD" w:rsidRPr="00E74371" w14:paraId="5F9416B3" w14:textId="77777777" w:rsidTr="08C6D776">
        <w:tc>
          <w:tcPr>
            <w:tcW w:w="4950" w:type="dxa"/>
            <w:shd w:val="clear" w:color="auto" w:fill="FABF8F" w:themeFill="accent6" w:themeFillTint="99"/>
          </w:tcPr>
          <w:p w14:paraId="2B66803A" w14:textId="77777777" w:rsidR="00A2004C" w:rsidRPr="00E74371" w:rsidRDefault="00A2004C"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1651EA3E" w14:textId="77777777" w:rsidR="00A2004C" w:rsidRPr="00E74371" w:rsidRDefault="00A2004C"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E74371" w14:paraId="0C873782" w14:textId="77777777" w:rsidTr="008E0393">
        <w:tc>
          <w:tcPr>
            <w:tcW w:w="4950" w:type="dxa"/>
            <w:tcBorders>
              <w:top w:val="single" w:sz="4" w:space="0" w:color="000000"/>
              <w:bottom w:val="single" w:sz="4" w:space="0" w:color="000000"/>
            </w:tcBorders>
            <w:shd w:val="clear" w:color="auto" w:fill="C9C9C9"/>
          </w:tcPr>
          <w:p w14:paraId="2A5FE1BF" w14:textId="3C4F8708" w:rsidR="00A2004C" w:rsidRPr="00E74371" w:rsidRDefault="00A2004C" w:rsidP="00A32159">
            <w:pPr>
              <w:spacing w:after="0" w:line="240" w:lineRule="auto"/>
              <w:rPr>
                <w:rFonts w:ascii="Arial" w:hAnsi="Arial" w:cs="Arial"/>
                <w:i/>
                <w:color w:val="000000"/>
              </w:rPr>
            </w:pPr>
            <w:r w:rsidRPr="00E74371">
              <w:rPr>
                <w:rFonts w:ascii="Arial" w:eastAsia="Arial" w:hAnsi="Arial" w:cs="Arial"/>
                <w:b/>
              </w:rPr>
              <w:t>Level 1</w:t>
            </w:r>
            <w:r w:rsidRPr="00E74371">
              <w:rPr>
                <w:rFonts w:ascii="Arial" w:eastAsia="Arial" w:hAnsi="Arial" w:cs="Arial"/>
              </w:rPr>
              <w:t xml:space="preserve"> </w:t>
            </w:r>
            <w:r w:rsidR="008E0393" w:rsidRPr="008E0393">
              <w:rPr>
                <w:rFonts w:ascii="Arial" w:eastAsia="Arial" w:hAnsi="Arial" w:cs="Arial"/>
                <w:i/>
                <w:iCs/>
              </w:rPr>
              <w:t>Demonstrates knowledge of normal physiology, pathophysiology, and clinical findings for otolaryngologic conditions routinely managed by non-otolaryngologists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A8625F" w14:textId="01CC645B" w:rsidR="002522AF" w:rsidRPr="00E74371" w:rsidRDefault="553F6F49"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Relates basics of Eustachian tube function and sequelae of dysfunction (e.g.</w:t>
            </w:r>
            <w:r w:rsidR="00520B23">
              <w:rPr>
                <w:rFonts w:ascii="Arial" w:eastAsia="Arial" w:hAnsi="Arial" w:cs="Arial"/>
              </w:rPr>
              <w:t>,</w:t>
            </w:r>
            <w:r w:rsidRPr="00E74371">
              <w:rPr>
                <w:rFonts w:ascii="Arial" w:eastAsia="Arial" w:hAnsi="Arial" w:cs="Arial"/>
              </w:rPr>
              <w:t xml:space="preserve"> otitis media)</w:t>
            </w:r>
          </w:p>
          <w:p w14:paraId="3B64290A" w14:textId="1932BB52" w:rsidR="00A2004C" w:rsidRPr="00E74371" w:rsidRDefault="553F6F49"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Recalls mucociliary clearance mechanism in paranasal sinuses and sequelae of dysfunction (e.g.</w:t>
            </w:r>
            <w:r w:rsidR="00520B23">
              <w:rPr>
                <w:rFonts w:ascii="Arial" w:eastAsia="Arial" w:hAnsi="Arial" w:cs="Arial"/>
              </w:rPr>
              <w:t>,</w:t>
            </w:r>
            <w:r w:rsidRPr="00E74371">
              <w:rPr>
                <w:rFonts w:ascii="Arial" w:eastAsia="Arial" w:hAnsi="Arial" w:cs="Arial"/>
              </w:rPr>
              <w:t xml:space="preserve"> sinusitis)</w:t>
            </w:r>
          </w:p>
        </w:tc>
      </w:tr>
      <w:tr w:rsidR="00C526B5" w:rsidRPr="00E74371" w14:paraId="4012C13E" w14:textId="77777777" w:rsidTr="008E0393">
        <w:tc>
          <w:tcPr>
            <w:tcW w:w="4950" w:type="dxa"/>
            <w:tcBorders>
              <w:top w:val="single" w:sz="4" w:space="0" w:color="000000"/>
              <w:bottom w:val="single" w:sz="4" w:space="0" w:color="000000"/>
            </w:tcBorders>
            <w:shd w:val="clear" w:color="auto" w:fill="C9C9C9"/>
          </w:tcPr>
          <w:p w14:paraId="6ED6770B" w14:textId="3BAF7F9E" w:rsidR="00A2004C" w:rsidRPr="00E74371" w:rsidRDefault="00A2004C" w:rsidP="00A32159">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8E0393" w:rsidRPr="008E0393">
              <w:rPr>
                <w:rFonts w:ascii="Arial" w:hAnsi="Arial" w:cs="Arial"/>
                <w:i/>
                <w:iCs/>
              </w:rPr>
              <w:t>Demonstrates basic knowledge of pathophysiology and clinical findings for common otolaryngologic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7645BF" w14:textId="4A48FE79" w:rsidR="00A2004C" w:rsidRPr="00E74371" w:rsidRDefault="235ED11B"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Describes the pathophysiology and typical clinical findings for conditions routinely encountered (e.g.</w:t>
            </w:r>
            <w:r w:rsidR="00520B23">
              <w:rPr>
                <w:rFonts w:ascii="Arial" w:eastAsia="Arial" w:hAnsi="Arial" w:cs="Arial"/>
              </w:rPr>
              <w:t>,</w:t>
            </w:r>
            <w:r w:rsidRPr="00E74371">
              <w:rPr>
                <w:rFonts w:ascii="Arial" w:eastAsia="Arial" w:hAnsi="Arial" w:cs="Arial"/>
              </w:rPr>
              <w:t xml:space="preserve"> sensorineural hearing loss, chronic sinusitis)</w:t>
            </w:r>
          </w:p>
          <w:p w14:paraId="34A1D91B" w14:textId="0F3ED5C0" w:rsidR="00A2004C" w:rsidRPr="00E74371" w:rsidRDefault="00A2004C" w:rsidP="00A32159">
            <w:pPr>
              <w:pBdr>
                <w:top w:val="nil"/>
                <w:left w:val="nil"/>
                <w:bottom w:val="nil"/>
                <w:right w:val="nil"/>
                <w:between w:val="nil"/>
              </w:pBdr>
              <w:spacing w:after="0" w:line="240" w:lineRule="auto"/>
              <w:rPr>
                <w:rFonts w:ascii="Arial" w:hAnsi="Arial" w:cs="Arial"/>
              </w:rPr>
            </w:pPr>
          </w:p>
        </w:tc>
      </w:tr>
      <w:tr w:rsidR="00C526B5" w:rsidRPr="00E74371" w14:paraId="77C182B1" w14:textId="77777777" w:rsidTr="008E0393">
        <w:tc>
          <w:tcPr>
            <w:tcW w:w="4950" w:type="dxa"/>
            <w:tcBorders>
              <w:top w:val="single" w:sz="4" w:space="0" w:color="000000"/>
              <w:bottom w:val="single" w:sz="4" w:space="0" w:color="000000"/>
            </w:tcBorders>
            <w:shd w:val="clear" w:color="auto" w:fill="C9C9C9"/>
          </w:tcPr>
          <w:p w14:paraId="60640D96" w14:textId="7987B292" w:rsidR="00A2004C" w:rsidRPr="00E74371" w:rsidRDefault="00A2004C" w:rsidP="00A32159">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8E0393" w:rsidRPr="008E0393">
              <w:rPr>
                <w:rFonts w:ascii="Arial" w:hAnsi="Arial" w:cs="Arial"/>
                <w:i/>
                <w:iCs/>
              </w:rPr>
              <w:t>Demonstrates advanced knowledge of pathophysiology and clinical findings for commonly encountered otolaryngologic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B4DC90" w14:textId="6D5755F3" w:rsidR="002522AF" w:rsidRPr="00E74371" w:rsidRDefault="55243BA2"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Describes in detail the pathophysiology and clinical findings for conditions routinely encountered (e.g.</w:t>
            </w:r>
            <w:r w:rsidR="00520B23">
              <w:rPr>
                <w:rFonts w:ascii="Arial" w:eastAsia="Arial" w:hAnsi="Arial" w:cs="Arial"/>
              </w:rPr>
              <w:t>,</w:t>
            </w:r>
            <w:r w:rsidRPr="00E74371">
              <w:rPr>
                <w:rFonts w:ascii="Arial" w:eastAsia="Arial" w:hAnsi="Arial" w:cs="Arial"/>
              </w:rPr>
              <w:t xml:space="preserve"> sensorineural hearing loss, chronic sinusitis)</w:t>
            </w:r>
          </w:p>
          <w:p w14:paraId="796A22AF" w14:textId="303A01D1" w:rsidR="00A2004C" w:rsidRPr="00E74371" w:rsidRDefault="55243BA2"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Labels subtypes of disease and associated findings</w:t>
            </w:r>
            <w:r w:rsidR="00520B23">
              <w:rPr>
                <w:rFonts w:ascii="Arial" w:eastAsia="Arial" w:hAnsi="Arial" w:cs="Arial"/>
              </w:rPr>
              <w:t xml:space="preserve"> (e.g., </w:t>
            </w:r>
            <w:r w:rsidRPr="00E74371">
              <w:rPr>
                <w:rFonts w:ascii="Arial" w:eastAsia="Arial" w:hAnsi="Arial" w:cs="Arial"/>
              </w:rPr>
              <w:t>delineates chronic rhinosinusitis with or without polyps and allergic fungal sinusitis</w:t>
            </w:r>
            <w:r w:rsidR="00520B23">
              <w:rPr>
                <w:rFonts w:ascii="Arial" w:eastAsia="Arial" w:hAnsi="Arial" w:cs="Arial"/>
              </w:rPr>
              <w:t>)</w:t>
            </w:r>
          </w:p>
        </w:tc>
      </w:tr>
      <w:tr w:rsidR="00C526B5" w:rsidRPr="00E74371" w14:paraId="5685EF20" w14:textId="77777777" w:rsidTr="008E0393">
        <w:tc>
          <w:tcPr>
            <w:tcW w:w="4950" w:type="dxa"/>
            <w:tcBorders>
              <w:top w:val="single" w:sz="4" w:space="0" w:color="000000"/>
              <w:bottom w:val="single" w:sz="4" w:space="0" w:color="000000"/>
            </w:tcBorders>
            <w:shd w:val="clear" w:color="auto" w:fill="C9C9C9"/>
          </w:tcPr>
          <w:p w14:paraId="34B10FFF" w14:textId="0393C273" w:rsidR="00A2004C" w:rsidRPr="00E74371" w:rsidRDefault="00A2004C" w:rsidP="00A32159">
            <w:pPr>
              <w:spacing w:after="0" w:line="240" w:lineRule="auto"/>
              <w:rPr>
                <w:rFonts w:ascii="Arial" w:eastAsia="Arial" w:hAnsi="Arial" w:cs="Arial"/>
                <w:i/>
              </w:rPr>
            </w:pPr>
            <w:r w:rsidRPr="00E74371">
              <w:rPr>
                <w:rFonts w:ascii="Arial" w:hAnsi="Arial" w:cs="Arial"/>
                <w:b/>
              </w:rPr>
              <w:t>Level 4</w:t>
            </w:r>
            <w:r w:rsidRPr="00E74371">
              <w:rPr>
                <w:rFonts w:ascii="Arial" w:hAnsi="Arial" w:cs="Arial"/>
              </w:rPr>
              <w:t xml:space="preserve"> </w:t>
            </w:r>
            <w:r w:rsidR="008E0393" w:rsidRPr="008E0393">
              <w:rPr>
                <w:rFonts w:ascii="Arial" w:hAnsi="Arial" w:cs="Arial"/>
                <w:i/>
                <w:iCs/>
              </w:rPr>
              <w:t>Demonstrates knowledge of pathophysiology and clinical findings for uncommon otolaryngologic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BF7205" w14:textId="7722DF5F" w:rsidR="00A2004C" w:rsidRPr="00E74371" w:rsidRDefault="0995461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Describes the pathophysiology and clinical findings for conditions infrequently encountered (e.g.</w:t>
            </w:r>
            <w:r w:rsidR="00520B23">
              <w:rPr>
                <w:rFonts w:ascii="Arial" w:eastAsia="Arial" w:hAnsi="Arial" w:cs="Arial"/>
              </w:rPr>
              <w:t>,</w:t>
            </w:r>
            <w:r w:rsidRPr="00E74371">
              <w:rPr>
                <w:rFonts w:ascii="Arial" w:eastAsia="Arial" w:hAnsi="Arial" w:cs="Arial"/>
              </w:rPr>
              <w:t xml:space="preserve"> auditory neuropathy spectrum disorder, immotile cilia syndrome)</w:t>
            </w:r>
          </w:p>
        </w:tc>
      </w:tr>
      <w:tr w:rsidR="00C526B5" w:rsidRPr="00E74371" w14:paraId="20123F9F" w14:textId="77777777" w:rsidTr="008E0393">
        <w:tc>
          <w:tcPr>
            <w:tcW w:w="4950" w:type="dxa"/>
            <w:tcBorders>
              <w:top w:val="single" w:sz="4" w:space="0" w:color="000000"/>
              <w:bottom w:val="single" w:sz="4" w:space="0" w:color="000000"/>
            </w:tcBorders>
            <w:shd w:val="clear" w:color="auto" w:fill="C9C9C9"/>
          </w:tcPr>
          <w:p w14:paraId="30BB1DBD" w14:textId="3DB8AAB8" w:rsidR="00A2004C" w:rsidRPr="00E74371" w:rsidRDefault="00A2004C" w:rsidP="00A32159">
            <w:pPr>
              <w:spacing w:after="0" w:line="240" w:lineRule="auto"/>
              <w:rPr>
                <w:rFonts w:ascii="Arial" w:eastAsia="Arial" w:hAnsi="Arial" w:cs="Arial"/>
                <w:i/>
              </w:rPr>
            </w:pPr>
            <w:r w:rsidRPr="00E74371">
              <w:rPr>
                <w:rFonts w:ascii="Arial" w:hAnsi="Arial" w:cs="Arial"/>
                <w:b/>
              </w:rPr>
              <w:t>Level 5</w:t>
            </w:r>
            <w:r w:rsidRPr="00E74371">
              <w:rPr>
                <w:rFonts w:ascii="Arial" w:hAnsi="Arial" w:cs="Arial"/>
              </w:rPr>
              <w:t xml:space="preserve"> </w:t>
            </w:r>
            <w:r w:rsidR="008E0393" w:rsidRPr="008E0393">
              <w:rPr>
                <w:rFonts w:ascii="Arial" w:hAnsi="Arial" w:cs="Arial"/>
                <w:i/>
                <w:iCs/>
              </w:rPr>
              <w:t>Contributes new knowledge for pathophysiology and clinical findings for otolaryngologic conditions (e.g., publication, curriculum development)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EA4443" w14:textId="77777777" w:rsidR="002522AF" w:rsidRPr="00E74371" w:rsidRDefault="164B52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Publishes original research related to pathophysiology in otolaryngology</w:t>
            </w:r>
          </w:p>
          <w:p w14:paraId="1570B667" w14:textId="403D6220" w:rsidR="00A2004C" w:rsidRPr="00E74371" w:rsidRDefault="164B52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Develops curricula to teach primary care physicians about otolaryngologic conditions</w:t>
            </w:r>
          </w:p>
        </w:tc>
      </w:tr>
      <w:tr w:rsidR="00CD68FD" w:rsidRPr="00E74371" w14:paraId="39E914A0" w14:textId="77777777" w:rsidTr="08C6D776">
        <w:tc>
          <w:tcPr>
            <w:tcW w:w="4950" w:type="dxa"/>
            <w:shd w:val="clear" w:color="auto" w:fill="FFD965"/>
          </w:tcPr>
          <w:p w14:paraId="771F850F" w14:textId="77777777" w:rsidR="00A2004C" w:rsidRPr="00E74371" w:rsidRDefault="00A2004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04751B3B" w14:textId="77777777" w:rsidR="002522AF" w:rsidRPr="00E74371" w:rsidRDefault="787EA340"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Direct observation</w:t>
            </w:r>
          </w:p>
          <w:p w14:paraId="0F408989" w14:textId="0FE0414A" w:rsidR="00A2004C" w:rsidRPr="00E74371" w:rsidRDefault="787EA340"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Otolaryngology training exam (i.e.</w:t>
            </w:r>
            <w:r w:rsidR="00520B23">
              <w:rPr>
                <w:rFonts w:ascii="Arial" w:eastAsia="Arial" w:hAnsi="Arial" w:cs="Arial"/>
              </w:rPr>
              <w:t>,</w:t>
            </w:r>
            <w:r w:rsidRPr="00E74371">
              <w:rPr>
                <w:rFonts w:ascii="Arial" w:eastAsia="Arial" w:hAnsi="Arial" w:cs="Arial"/>
              </w:rPr>
              <w:t xml:space="preserve"> in-service scores)</w:t>
            </w:r>
          </w:p>
        </w:tc>
      </w:tr>
      <w:tr w:rsidR="00CD68FD" w:rsidRPr="00E74371" w14:paraId="28EDABFC" w14:textId="77777777" w:rsidTr="08C6D776">
        <w:tc>
          <w:tcPr>
            <w:tcW w:w="4950" w:type="dxa"/>
            <w:shd w:val="clear" w:color="auto" w:fill="8DB3E2" w:themeFill="text2" w:themeFillTint="66"/>
          </w:tcPr>
          <w:p w14:paraId="3DC91F62" w14:textId="77777777" w:rsidR="00A2004C" w:rsidRPr="00E74371" w:rsidRDefault="00A2004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67C5C399" w14:textId="0BF71223" w:rsidR="00A2004C" w:rsidRPr="00E74371" w:rsidRDefault="00A2004C" w:rsidP="002522AF">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E74371" w14:paraId="3E8E6869" w14:textId="77777777" w:rsidTr="08C6D776">
        <w:trPr>
          <w:trHeight w:val="80"/>
        </w:trPr>
        <w:tc>
          <w:tcPr>
            <w:tcW w:w="4950" w:type="dxa"/>
            <w:shd w:val="clear" w:color="auto" w:fill="A8D08D"/>
          </w:tcPr>
          <w:p w14:paraId="40EBAF80" w14:textId="77777777" w:rsidR="00A2004C" w:rsidRPr="00E74371" w:rsidRDefault="00A2004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3797A998" w14:textId="77777777" w:rsidR="001F1522" w:rsidRDefault="001F1522" w:rsidP="001F152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American Academy of Otolaryngology</w:t>
            </w:r>
            <w:r>
              <w:rPr>
                <w:rFonts w:ascii="Arial" w:eastAsia="Arial" w:hAnsi="Arial" w:cs="Arial"/>
              </w:rPr>
              <w:t xml:space="preserve">. OTOSource. </w:t>
            </w:r>
            <w:hyperlink r:id="rId32" w:history="1">
              <w:r w:rsidRPr="00E612E2">
                <w:rPr>
                  <w:rStyle w:val="Hyperlink"/>
                  <w:rFonts w:ascii="Arial" w:eastAsia="Arial" w:hAnsi="Arial" w:cs="Arial"/>
                </w:rPr>
                <w:t>https://www.otosource.org/</w:t>
              </w:r>
            </w:hyperlink>
            <w:r>
              <w:rPr>
                <w:rFonts w:ascii="Arial" w:eastAsia="Arial" w:hAnsi="Arial" w:cs="Arial"/>
              </w:rPr>
              <w:t>. 2021.</w:t>
            </w:r>
          </w:p>
          <w:p w14:paraId="2CB889E2" w14:textId="2900ED90" w:rsidR="00A2004C" w:rsidRPr="001F1522" w:rsidRDefault="494EE75A" w:rsidP="001F1522">
            <w:pPr>
              <w:numPr>
                <w:ilvl w:val="0"/>
                <w:numId w:val="5"/>
              </w:numPr>
              <w:pBdr>
                <w:top w:val="nil"/>
                <w:left w:val="nil"/>
                <w:bottom w:val="nil"/>
                <w:right w:val="nil"/>
                <w:between w:val="nil"/>
              </w:pBdr>
              <w:spacing w:after="0" w:line="240" w:lineRule="auto"/>
              <w:ind w:left="180" w:hanging="180"/>
              <w:rPr>
                <w:rFonts w:ascii="Arial" w:hAnsi="Arial" w:cs="Arial"/>
              </w:rPr>
            </w:pPr>
            <w:r w:rsidRPr="001F1522">
              <w:rPr>
                <w:rFonts w:ascii="Arial" w:eastAsia="Arial" w:hAnsi="Arial" w:cs="Arial"/>
              </w:rPr>
              <w:t>American Board of Otolaryngology</w:t>
            </w:r>
            <w:r w:rsidR="001F1522">
              <w:rPr>
                <w:rFonts w:ascii="Arial" w:eastAsia="Arial" w:hAnsi="Arial" w:cs="Arial"/>
              </w:rPr>
              <w:t>.</w:t>
            </w:r>
            <w:r w:rsidRPr="001F1522">
              <w:rPr>
                <w:rFonts w:ascii="Arial" w:eastAsia="Arial" w:hAnsi="Arial" w:cs="Arial"/>
              </w:rPr>
              <w:t xml:space="preserve"> Head and Neck Surgery </w:t>
            </w:r>
            <w:r w:rsidR="001F1522">
              <w:rPr>
                <w:rFonts w:ascii="Arial" w:eastAsia="Arial" w:hAnsi="Arial" w:cs="Arial"/>
              </w:rPr>
              <w:t>E</w:t>
            </w:r>
            <w:r w:rsidRPr="001F1522">
              <w:rPr>
                <w:rFonts w:ascii="Arial" w:eastAsia="Arial" w:hAnsi="Arial" w:cs="Arial"/>
              </w:rPr>
              <w:t xml:space="preserve">xam </w:t>
            </w:r>
            <w:r w:rsidR="001F1522">
              <w:rPr>
                <w:rFonts w:ascii="Arial" w:eastAsia="Arial" w:hAnsi="Arial" w:cs="Arial"/>
              </w:rPr>
              <w:t>B</w:t>
            </w:r>
            <w:r w:rsidRPr="001F1522">
              <w:rPr>
                <w:rFonts w:ascii="Arial" w:eastAsia="Arial" w:hAnsi="Arial" w:cs="Arial"/>
              </w:rPr>
              <w:t xml:space="preserve">lueprints and </w:t>
            </w:r>
            <w:r w:rsidR="001F1522">
              <w:rPr>
                <w:rFonts w:ascii="Arial" w:eastAsia="Arial" w:hAnsi="Arial" w:cs="Arial"/>
              </w:rPr>
              <w:t>G</w:t>
            </w:r>
            <w:r w:rsidRPr="001F1522">
              <w:rPr>
                <w:rFonts w:ascii="Arial" w:eastAsia="Arial" w:hAnsi="Arial" w:cs="Arial"/>
              </w:rPr>
              <w:t>uidelines</w:t>
            </w:r>
            <w:r w:rsidR="001F1522">
              <w:rPr>
                <w:rFonts w:ascii="Arial" w:eastAsia="Arial" w:hAnsi="Arial" w:cs="Arial"/>
              </w:rPr>
              <w:t xml:space="preserve">. </w:t>
            </w:r>
            <w:hyperlink r:id="rId33" w:history="1">
              <w:r w:rsidR="001F1522" w:rsidRPr="00AD21BF">
                <w:rPr>
                  <w:rStyle w:val="Hyperlink"/>
                  <w:rFonts w:ascii="Arial" w:eastAsia="Arial" w:hAnsi="Arial" w:cs="Arial"/>
                </w:rPr>
                <w:t>https://www.aboto.org/pdf/Exam%20blueprints.pdf</w:t>
              </w:r>
            </w:hyperlink>
            <w:r w:rsidR="001F1522">
              <w:rPr>
                <w:rFonts w:ascii="Arial" w:eastAsia="Arial" w:hAnsi="Arial" w:cs="Arial"/>
              </w:rPr>
              <w:t xml:space="preserve">. 2021. </w:t>
            </w:r>
            <w:r w:rsidR="001F1522" w:rsidRPr="001F1522">
              <w:rPr>
                <w:rFonts w:ascii="Arial" w:hAnsi="Arial" w:cs="Arial"/>
              </w:rPr>
              <w:t xml:space="preserve"> </w:t>
            </w:r>
          </w:p>
        </w:tc>
      </w:tr>
    </w:tbl>
    <w:p w14:paraId="6B9A0384" w14:textId="23F3AC2C" w:rsidR="00D2394F" w:rsidRDefault="00D2394F" w:rsidP="00A32159">
      <w:pPr>
        <w:spacing w:after="0" w:line="240" w:lineRule="auto"/>
        <w:rPr>
          <w:rFonts w:ascii="Arial" w:eastAsia="Arial" w:hAnsi="Arial" w:cs="Arial"/>
        </w:rPr>
      </w:pPr>
    </w:p>
    <w:p w14:paraId="5620DF10" w14:textId="77777777" w:rsidR="00D2394F" w:rsidRDefault="00D2394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6107" w:rsidRPr="00E74371" w14:paraId="07FAE3A0" w14:textId="77777777" w:rsidTr="08C6D776">
        <w:trPr>
          <w:trHeight w:val="769"/>
        </w:trPr>
        <w:tc>
          <w:tcPr>
            <w:tcW w:w="14125" w:type="dxa"/>
            <w:gridSpan w:val="2"/>
            <w:shd w:val="clear" w:color="auto" w:fill="9CC3E5"/>
          </w:tcPr>
          <w:p w14:paraId="488B3598" w14:textId="1ABF7CDA" w:rsidR="003F2E8F" w:rsidRPr="00E74371" w:rsidRDefault="003F2E8F"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Systems-</w:t>
            </w:r>
            <w:r w:rsidR="008E0393">
              <w:rPr>
                <w:rFonts w:ascii="Arial" w:eastAsia="Arial" w:hAnsi="Arial" w:cs="Arial"/>
                <w:b/>
              </w:rPr>
              <w:t>B</w:t>
            </w:r>
            <w:r w:rsidRPr="00E74371">
              <w:rPr>
                <w:rFonts w:ascii="Arial" w:eastAsia="Arial" w:hAnsi="Arial" w:cs="Arial"/>
                <w:b/>
              </w:rPr>
              <w:t>ased Practice 1: Patient Safety and Quality Improvement</w:t>
            </w:r>
          </w:p>
          <w:p w14:paraId="1F93E668" w14:textId="77777777" w:rsidR="003F2E8F" w:rsidRPr="00E74371" w:rsidRDefault="003F2E8F" w:rsidP="00FE3E04">
            <w:pPr>
              <w:spacing w:after="0" w:line="240" w:lineRule="auto"/>
              <w:ind w:left="187"/>
              <w:rPr>
                <w:rFonts w:ascii="Arial" w:eastAsia="Arial" w:hAnsi="Arial" w:cs="Arial"/>
                <w:b/>
                <w:color w:val="000000"/>
              </w:rPr>
            </w:pPr>
            <w:r w:rsidRPr="00E74371">
              <w:rPr>
                <w:rFonts w:ascii="Arial" w:eastAsia="Arial" w:hAnsi="Arial" w:cs="Arial"/>
                <w:b/>
              </w:rPr>
              <w:t>Overall Intent:</w:t>
            </w:r>
            <w:r w:rsidRPr="00E74371">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CD68FD" w:rsidRPr="00E74371" w14:paraId="19D4B159" w14:textId="77777777" w:rsidTr="08C6D776">
        <w:tc>
          <w:tcPr>
            <w:tcW w:w="4950" w:type="dxa"/>
            <w:shd w:val="clear" w:color="auto" w:fill="FABF8F" w:themeFill="accent6" w:themeFillTint="99"/>
          </w:tcPr>
          <w:p w14:paraId="3EFB1B4F"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425389A7"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E74371" w14:paraId="7E2198EB" w14:textId="77777777" w:rsidTr="008E0393">
        <w:tc>
          <w:tcPr>
            <w:tcW w:w="4950" w:type="dxa"/>
            <w:tcBorders>
              <w:top w:val="single" w:sz="4" w:space="0" w:color="000000"/>
              <w:bottom w:val="single" w:sz="4" w:space="0" w:color="000000"/>
            </w:tcBorders>
            <w:shd w:val="clear" w:color="auto" w:fill="C9C9C9"/>
          </w:tcPr>
          <w:p w14:paraId="1C3074F4" w14:textId="77777777" w:rsidR="008E0393" w:rsidRPr="008E0393" w:rsidRDefault="00614D6C" w:rsidP="008E0393">
            <w:pPr>
              <w:spacing w:after="0" w:line="240" w:lineRule="auto"/>
              <w:rPr>
                <w:rFonts w:ascii="Arial" w:eastAsia="Arial" w:hAnsi="Arial" w:cs="Arial"/>
                <w:i/>
              </w:rPr>
            </w:pPr>
            <w:r w:rsidRPr="00E74371">
              <w:rPr>
                <w:rFonts w:ascii="Arial" w:eastAsia="Arial" w:hAnsi="Arial" w:cs="Arial"/>
                <w:b/>
              </w:rPr>
              <w:t>Level 1</w:t>
            </w:r>
            <w:r w:rsidRPr="00E74371">
              <w:rPr>
                <w:rFonts w:ascii="Arial" w:eastAsia="Arial" w:hAnsi="Arial" w:cs="Arial"/>
              </w:rPr>
              <w:t xml:space="preserve"> </w:t>
            </w:r>
            <w:r w:rsidR="008E0393" w:rsidRPr="008E0393">
              <w:rPr>
                <w:rFonts w:ascii="Arial" w:eastAsia="Arial" w:hAnsi="Arial" w:cs="Arial"/>
                <w:i/>
              </w:rPr>
              <w:t xml:space="preserve">Demonstrates knowledge of common patient safety events </w:t>
            </w:r>
          </w:p>
          <w:p w14:paraId="0A03650C" w14:textId="77777777" w:rsidR="008E0393" w:rsidRPr="008E0393" w:rsidRDefault="008E0393" w:rsidP="008E0393">
            <w:pPr>
              <w:spacing w:after="0" w:line="240" w:lineRule="auto"/>
              <w:rPr>
                <w:rFonts w:ascii="Arial" w:eastAsia="Arial" w:hAnsi="Arial" w:cs="Arial"/>
                <w:i/>
              </w:rPr>
            </w:pPr>
          </w:p>
          <w:p w14:paraId="6316DBDF" w14:textId="77777777" w:rsidR="008E0393" w:rsidRPr="008E0393" w:rsidRDefault="008E0393" w:rsidP="008E0393">
            <w:pPr>
              <w:spacing w:after="0" w:line="240" w:lineRule="auto"/>
              <w:rPr>
                <w:rFonts w:ascii="Arial" w:eastAsia="Arial" w:hAnsi="Arial" w:cs="Arial"/>
                <w:i/>
              </w:rPr>
            </w:pPr>
            <w:r w:rsidRPr="008E0393">
              <w:rPr>
                <w:rFonts w:ascii="Arial" w:eastAsia="Arial" w:hAnsi="Arial" w:cs="Arial"/>
                <w:i/>
              </w:rPr>
              <w:t>Demonstrates knowledge of how to report patient safety events</w:t>
            </w:r>
          </w:p>
          <w:p w14:paraId="7EFDE30F" w14:textId="77777777" w:rsidR="008E0393" w:rsidRPr="008E0393" w:rsidRDefault="008E0393" w:rsidP="008E0393">
            <w:pPr>
              <w:spacing w:after="0" w:line="240" w:lineRule="auto"/>
              <w:rPr>
                <w:rFonts w:ascii="Arial" w:eastAsia="Arial" w:hAnsi="Arial" w:cs="Arial"/>
                <w:i/>
              </w:rPr>
            </w:pPr>
          </w:p>
          <w:p w14:paraId="203DF193" w14:textId="10D927F8" w:rsidR="00614D6C" w:rsidRPr="00E74371" w:rsidRDefault="008E0393" w:rsidP="008E0393">
            <w:pPr>
              <w:spacing w:after="0" w:line="240" w:lineRule="auto"/>
              <w:rPr>
                <w:rFonts w:ascii="Arial" w:hAnsi="Arial" w:cs="Arial"/>
                <w:i/>
                <w:color w:val="000000"/>
              </w:rPr>
            </w:pPr>
            <w:r w:rsidRPr="008E0393">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239F77" w14:textId="1BE7AA49" w:rsidR="002522AF"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rPr>
              <w:t>Lists patient misidentification or medication errors as common patient safety events</w:t>
            </w:r>
          </w:p>
          <w:p w14:paraId="06646463"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818555D"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22893320" w14:textId="217C6BD8" w:rsidR="002522AF"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rPr>
              <w:t>Describes how to report errors in your environment</w:t>
            </w:r>
          </w:p>
          <w:p w14:paraId="028E381E"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483B0AC"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03696A59" w14:textId="3D41EF39" w:rsidR="00614D6C"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rPr>
              <w:t>Describes fishbone tool</w:t>
            </w:r>
          </w:p>
        </w:tc>
      </w:tr>
      <w:tr w:rsidR="00C526B5" w:rsidRPr="00E74371" w14:paraId="5DA73062" w14:textId="77777777" w:rsidTr="008E0393">
        <w:tc>
          <w:tcPr>
            <w:tcW w:w="4950" w:type="dxa"/>
            <w:tcBorders>
              <w:top w:val="single" w:sz="4" w:space="0" w:color="000000"/>
              <w:bottom w:val="single" w:sz="4" w:space="0" w:color="000000"/>
            </w:tcBorders>
            <w:shd w:val="clear" w:color="auto" w:fill="C9C9C9"/>
          </w:tcPr>
          <w:p w14:paraId="2817D390" w14:textId="77777777" w:rsidR="008E0393" w:rsidRPr="008E0393" w:rsidRDefault="00614D6C" w:rsidP="008E0393">
            <w:pPr>
              <w:spacing w:after="0" w:line="240" w:lineRule="auto"/>
              <w:rPr>
                <w:rFonts w:ascii="Arial" w:hAnsi="Arial" w:cs="Arial"/>
                <w:i/>
              </w:rPr>
            </w:pPr>
            <w:r w:rsidRPr="00E74371">
              <w:rPr>
                <w:rFonts w:ascii="Arial" w:hAnsi="Arial" w:cs="Arial"/>
                <w:b/>
              </w:rPr>
              <w:t>Level 2</w:t>
            </w:r>
            <w:r w:rsidRPr="00E74371">
              <w:rPr>
                <w:rFonts w:ascii="Arial" w:hAnsi="Arial" w:cs="Arial"/>
              </w:rPr>
              <w:t xml:space="preserve"> </w:t>
            </w:r>
            <w:r w:rsidR="008E0393" w:rsidRPr="008E0393">
              <w:rPr>
                <w:rFonts w:ascii="Arial" w:hAnsi="Arial" w:cs="Arial"/>
                <w:i/>
              </w:rPr>
              <w:t>Identifies system factors that lead to patient safety events</w:t>
            </w:r>
          </w:p>
          <w:p w14:paraId="351C166D" w14:textId="77777777" w:rsidR="008E0393" w:rsidRPr="008E0393" w:rsidRDefault="008E0393" w:rsidP="008E0393">
            <w:pPr>
              <w:spacing w:after="0" w:line="240" w:lineRule="auto"/>
              <w:rPr>
                <w:rFonts w:ascii="Arial" w:hAnsi="Arial" w:cs="Arial"/>
                <w:i/>
              </w:rPr>
            </w:pPr>
          </w:p>
          <w:p w14:paraId="4B7670CF" w14:textId="77777777" w:rsidR="008E0393" w:rsidRPr="008E0393" w:rsidRDefault="008E0393" w:rsidP="008E0393">
            <w:pPr>
              <w:spacing w:after="0" w:line="240" w:lineRule="auto"/>
              <w:rPr>
                <w:rFonts w:ascii="Arial" w:hAnsi="Arial" w:cs="Arial"/>
                <w:i/>
              </w:rPr>
            </w:pPr>
            <w:r w:rsidRPr="008E0393">
              <w:rPr>
                <w:rFonts w:ascii="Arial" w:hAnsi="Arial" w:cs="Arial"/>
                <w:i/>
              </w:rPr>
              <w:t>Reports patient safety events through institutional reporting systems (simulated or actual)</w:t>
            </w:r>
          </w:p>
          <w:p w14:paraId="19D291D0" w14:textId="77777777" w:rsidR="008E0393" w:rsidRPr="008E0393" w:rsidRDefault="008E0393" w:rsidP="008E0393">
            <w:pPr>
              <w:spacing w:after="0" w:line="240" w:lineRule="auto"/>
              <w:rPr>
                <w:rFonts w:ascii="Arial" w:hAnsi="Arial" w:cs="Arial"/>
                <w:i/>
              </w:rPr>
            </w:pPr>
          </w:p>
          <w:p w14:paraId="5BFC7478" w14:textId="6A648BAD" w:rsidR="00614D6C" w:rsidRPr="00E74371" w:rsidRDefault="008E0393" w:rsidP="008E0393">
            <w:pPr>
              <w:spacing w:after="0" w:line="240" w:lineRule="auto"/>
              <w:rPr>
                <w:rFonts w:ascii="Arial" w:eastAsia="Arial" w:hAnsi="Arial" w:cs="Arial"/>
                <w:i/>
              </w:rPr>
            </w:pPr>
            <w:r w:rsidRPr="008E0393">
              <w:rPr>
                <w:rFonts w:ascii="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781B31" w14:textId="1E69F6DD" w:rsidR="002522AF"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Identifies lack of hand sanitizer dispenser at each clinical exam room may lead to increased infection rates</w:t>
            </w:r>
          </w:p>
          <w:p w14:paraId="0692DE87"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712ED61" w14:textId="77777777" w:rsidR="002522AF"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Reports lack of hand sanitizer dispenser at each clinical exam room to the medical director</w:t>
            </w:r>
          </w:p>
          <w:p w14:paraId="55B9C6A9" w14:textId="428A4E18" w:rsidR="002522AF" w:rsidRPr="00E74371" w:rsidRDefault="002522AF" w:rsidP="002522AF">
            <w:pPr>
              <w:pBdr>
                <w:top w:val="nil"/>
                <w:left w:val="nil"/>
                <w:bottom w:val="nil"/>
                <w:right w:val="nil"/>
                <w:between w:val="nil"/>
              </w:pBdr>
              <w:spacing w:after="0" w:line="240" w:lineRule="auto"/>
              <w:rPr>
                <w:rFonts w:ascii="Arial" w:hAnsi="Arial" w:cs="Arial"/>
              </w:rPr>
            </w:pPr>
          </w:p>
          <w:p w14:paraId="4EE2C243"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3372FED6" w14:textId="1AF575ED" w:rsidR="00614D6C"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Summarizes protocols resulting in decreased spread of hospital acquired </w:t>
            </w:r>
            <w:r w:rsidRPr="00E74371">
              <w:rPr>
                <w:rFonts w:ascii="Arial" w:eastAsia="Arial" w:hAnsi="Arial" w:cs="Arial"/>
                <w:i/>
              </w:rPr>
              <w:t>C. diff</w:t>
            </w:r>
          </w:p>
        </w:tc>
      </w:tr>
      <w:tr w:rsidR="00C526B5" w:rsidRPr="00E74371" w14:paraId="706B9158" w14:textId="77777777" w:rsidTr="008E0393">
        <w:tc>
          <w:tcPr>
            <w:tcW w:w="4950" w:type="dxa"/>
            <w:tcBorders>
              <w:top w:val="single" w:sz="4" w:space="0" w:color="000000"/>
              <w:bottom w:val="single" w:sz="4" w:space="0" w:color="000000"/>
            </w:tcBorders>
            <w:shd w:val="clear" w:color="auto" w:fill="C9C9C9"/>
          </w:tcPr>
          <w:p w14:paraId="71F1C455" w14:textId="77777777" w:rsidR="008E0393" w:rsidRPr="008E0393" w:rsidRDefault="00614D6C" w:rsidP="008E0393">
            <w:pPr>
              <w:spacing w:after="0" w:line="240" w:lineRule="auto"/>
              <w:rPr>
                <w:rFonts w:ascii="Arial" w:hAnsi="Arial" w:cs="Arial"/>
                <w:i/>
              </w:rPr>
            </w:pPr>
            <w:r w:rsidRPr="00E74371">
              <w:rPr>
                <w:rFonts w:ascii="Arial" w:hAnsi="Arial" w:cs="Arial"/>
                <w:b/>
              </w:rPr>
              <w:t>Level 3</w:t>
            </w:r>
            <w:r w:rsidRPr="00E74371">
              <w:rPr>
                <w:rFonts w:ascii="Arial" w:hAnsi="Arial" w:cs="Arial"/>
              </w:rPr>
              <w:t xml:space="preserve"> </w:t>
            </w:r>
            <w:r w:rsidR="008E0393" w:rsidRPr="008E0393">
              <w:rPr>
                <w:rFonts w:ascii="Arial" w:hAnsi="Arial" w:cs="Arial"/>
                <w:i/>
              </w:rPr>
              <w:t>Participates in analysis of patient safety events (simulated or actual)</w:t>
            </w:r>
          </w:p>
          <w:p w14:paraId="6305DD99" w14:textId="77777777" w:rsidR="008E0393" w:rsidRPr="008E0393" w:rsidRDefault="008E0393" w:rsidP="008E0393">
            <w:pPr>
              <w:spacing w:after="0" w:line="240" w:lineRule="auto"/>
              <w:rPr>
                <w:rFonts w:ascii="Arial" w:hAnsi="Arial" w:cs="Arial"/>
                <w:i/>
              </w:rPr>
            </w:pPr>
          </w:p>
          <w:p w14:paraId="2EB74E55" w14:textId="77777777" w:rsidR="008E0393" w:rsidRPr="008E0393" w:rsidRDefault="008E0393" w:rsidP="008E0393">
            <w:pPr>
              <w:spacing w:after="0" w:line="240" w:lineRule="auto"/>
              <w:rPr>
                <w:rFonts w:ascii="Arial" w:hAnsi="Arial" w:cs="Arial"/>
                <w:i/>
              </w:rPr>
            </w:pPr>
            <w:r w:rsidRPr="008E0393">
              <w:rPr>
                <w:rFonts w:ascii="Arial" w:hAnsi="Arial" w:cs="Arial"/>
                <w:i/>
              </w:rPr>
              <w:t>Participates in disclosure of patient safety events to patients and families (simulated or actual)</w:t>
            </w:r>
          </w:p>
          <w:p w14:paraId="4944E7D9" w14:textId="77777777" w:rsidR="008E0393" w:rsidRPr="008E0393" w:rsidRDefault="008E0393" w:rsidP="008E0393">
            <w:pPr>
              <w:spacing w:after="0" w:line="240" w:lineRule="auto"/>
              <w:rPr>
                <w:rFonts w:ascii="Arial" w:hAnsi="Arial" w:cs="Arial"/>
                <w:i/>
              </w:rPr>
            </w:pPr>
          </w:p>
          <w:p w14:paraId="49B68355" w14:textId="02BD3E05" w:rsidR="00614D6C" w:rsidRPr="00E74371" w:rsidRDefault="008E0393" w:rsidP="008E0393">
            <w:pPr>
              <w:spacing w:after="0" w:line="240" w:lineRule="auto"/>
              <w:rPr>
                <w:rFonts w:ascii="Arial" w:hAnsi="Arial" w:cs="Arial"/>
                <w:i/>
                <w:color w:val="000000"/>
              </w:rPr>
            </w:pPr>
            <w:r w:rsidRPr="008E0393">
              <w:rPr>
                <w:rFonts w:ascii="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10D65E" w14:textId="25832890" w:rsidR="002522AF" w:rsidRPr="00E74371" w:rsidRDefault="3FA3926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Participates in </w:t>
            </w:r>
            <w:r w:rsidR="5B9D3AF3" w:rsidRPr="00E74371">
              <w:rPr>
                <w:rFonts w:ascii="Arial" w:eastAsia="Arial" w:hAnsi="Arial" w:cs="Arial"/>
              </w:rPr>
              <w:t xml:space="preserve">morbidity and mortality </w:t>
            </w:r>
            <w:r w:rsidR="0917F523" w:rsidRPr="00E74371">
              <w:rPr>
                <w:rFonts w:ascii="Arial" w:eastAsia="Arial" w:hAnsi="Arial" w:cs="Arial"/>
              </w:rPr>
              <w:t>conference</w:t>
            </w:r>
          </w:p>
          <w:p w14:paraId="55DF5241"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6EF0432"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2055731B" w14:textId="77777777" w:rsidR="002522AF" w:rsidRPr="00E74371" w:rsidRDefault="00482A09"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Participates in </w:t>
            </w:r>
            <w:r w:rsidR="00A938CE" w:rsidRPr="00E74371">
              <w:rPr>
                <w:rFonts w:ascii="Arial" w:hAnsi="Arial" w:cs="Arial"/>
              </w:rPr>
              <w:t>a family discussion</w:t>
            </w:r>
            <w:r w:rsidR="006B4D11" w:rsidRPr="00E74371">
              <w:rPr>
                <w:rFonts w:ascii="Arial" w:hAnsi="Arial" w:cs="Arial"/>
              </w:rPr>
              <w:t xml:space="preserve"> regarding a patient safety event</w:t>
            </w:r>
            <w:r w:rsidR="002522AF" w:rsidRPr="00E74371">
              <w:rPr>
                <w:rFonts w:ascii="Arial" w:hAnsi="Arial" w:cs="Arial"/>
              </w:rPr>
              <w:t>s</w:t>
            </w:r>
          </w:p>
          <w:p w14:paraId="334327A8"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08D1906A"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41A2269"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1E1A423B" w14:textId="33B7E166" w:rsidR="00614D6C"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Participates in project identifying root cause of </w:t>
            </w:r>
            <w:r w:rsidR="00B72D32" w:rsidRPr="00E74371">
              <w:rPr>
                <w:rFonts w:ascii="Arial" w:eastAsia="Arial" w:hAnsi="Arial" w:cs="Arial"/>
              </w:rPr>
              <w:t>patient flow</w:t>
            </w:r>
            <w:r w:rsidR="00F16107" w:rsidRPr="00E74371">
              <w:rPr>
                <w:rFonts w:ascii="Arial" w:eastAsia="Arial" w:hAnsi="Arial" w:cs="Arial"/>
              </w:rPr>
              <w:t xml:space="preserve"> </w:t>
            </w:r>
            <w:r w:rsidR="00394E0F" w:rsidRPr="00E74371">
              <w:rPr>
                <w:rFonts w:ascii="Arial" w:eastAsia="Arial" w:hAnsi="Arial" w:cs="Arial"/>
              </w:rPr>
              <w:t>delays</w:t>
            </w:r>
          </w:p>
        </w:tc>
      </w:tr>
      <w:tr w:rsidR="00C526B5" w:rsidRPr="00E74371" w14:paraId="120BF567" w14:textId="77777777" w:rsidTr="008E0393">
        <w:tc>
          <w:tcPr>
            <w:tcW w:w="4950" w:type="dxa"/>
            <w:tcBorders>
              <w:top w:val="single" w:sz="4" w:space="0" w:color="000000"/>
              <w:bottom w:val="single" w:sz="4" w:space="0" w:color="000000"/>
            </w:tcBorders>
            <w:shd w:val="clear" w:color="auto" w:fill="C9C9C9"/>
          </w:tcPr>
          <w:p w14:paraId="24FBC7E9" w14:textId="77777777" w:rsidR="008E0393" w:rsidRPr="008E0393" w:rsidRDefault="00614D6C" w:rsidP="008E0393">
            <w:pPr>
              <w:spacing w:after="0" w:line="240" w:lineRule="auto"/>
              <w:rPr>
                <w:rFonts w:ascii="Arial" w:hAnsi="Arial" w:cs="Arial"/>
                <w:i/>
              </w:rPr>
            </w:pPr>
            <w:r w:rsidRPr="00E74371">
              <w:rPr>
                <w:rFonts w:ascii="Arial" w:hAnsi="Arial" w:cs="Arial"/>
                <w:b/>
              </w:rPr>
              <w:t>Level 4</w:t>
            </w:r>
            <w:r w:rsidRPr="00E74371">
              <w:rPr>
                <w:rFonts w:ascii="Arial" w:hAnsi="Arial" w:cs="Arial"/>
              </w:rPr>
              <w:t xml:space="preserve"> </w:t>
            </w:r>
            <w:r w:rsidR="008E0393" w:rsidRPr="008E0393">
              <w:rPr>
                <w:rFonts w:ascii="Arial" w:hAnsi="Arial" w:cs="Arial"/>
                <w:i/>
              </w:rPr>
              <w:t>Conducts analysis of patient safety events and offers error prevention strategies (simulated or actual)</w:t>
            </w:r>
          </w:p>
          <w:p w14:paraId="6A30E9CB" w14:textId="77777777" w:rsidR="008E0393" w:rsidRPr="008E0393" w:rsidRDefault="008E0393" w:rsidP="008E0393">
            <w:pPr>
              <w:spacing w:after="0" w:line="240" w:lineRule="auto"/>
              <w:rPr>
                <w:rFonts w:ascii="Arial" w:hAnsi="Arial" w:cs="Arial"/>
                <w:i/>
              </w:rPr>
            </w:pPr>
          </w:p>
          <w:p w14:paraId="7185FAC4" w14:textId="77777777" w:rsidR="008E0393" w:rsidRPr="008E0393" w:rsidRDefault="008E0393" w:rsidP="008E0393">
            <w:pPr>
              <w:spacing w:after="0" w:line="240" w:lineRule="auto"/>
              <w:rPr>
                <w:rFonts w:ascii="Arial" w:hAnsi="Arial" w:cs="Arial"/>
                <w:i/>
              </w:rPr>
            </w:pPr>
            <w:r w:rsidRPr="008E0393">
              <w:rPr>
                <w:rFonts w:ascii="Arial" w:hAnsi="Arial" w:cs="Arial"/>
                <w:i/>
              </w:rPr>
              <w:t>Discloses patient safety events to patients and families (simulated or actual)</w:t>
            </w:r>
          </w:p>
          <w:p w14:paraId="3BF2323B" w14:textId="77777777" w:rsidR="008E0393" w:rsidRPr="008E0393" w:rsidRDefault="008E0393" w:rsidP="008E0393">
            <w:pPr>
              <w:spacing w:after="0" w:line="240" w:lineRule="auto"/>
              <w:rPr>
                <w:rFonts w:ascii="Arial" w:hAnsi="Arial" w:cs="Arial"/>
                <w:i/>
              </w:rPr>
            </w:pPr>
          </w:p>
          <w:p w14:paraId="557DD32E" w14:textId="77777777" w:rsidR="008E0393" w:rsidRPr="008E0393" w:rsidRDefault="008E0393" w:rsidP="008E0393">
            <w:pPr>
              <w:spacing w:after="0" w:line="240" w:lineRule="auto"/>
              <w:rPr>
                <w:rFonts w:ascii="Arial" w:hAnsi="Arial" w:cs="Arial"/>
                <w:i/>
              </w:rPr>
            </w:pPr>
          </w:p>
          <w:p w14:paraId="582E7F2E" w14:textId="520DB8A4" w:rsidR="00614D6C" w:rsidRPr="00E74371" w:rsidRDefault="008E0393" w:rsidP="008E0393">
            <w:pPr>
              <w:spacing w:after="0" w:line="240" w:lineRule="auto"/>
              <w:rPr>
                <w:rFonts w:ascii="Arial" w:eastAsia="Arial" w:hAnsi="Arial" w:cs="Arial"/>
                <w:i/>
              </w:rPr>
            </w:pPr>
            <w:r w:rsidRPr="008E0393">
              <w:rPr>
                <w:rFonts w:ascii="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BD9B3E" w14:textId="77777777" w:rsidR="002522AF" w:rsidRPr="00E74371" w:rsidRDefault="5B9D3AF3"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lastRenderedPageBreak/>
              <w:t xml:space="preserve">Collaborates with a team to conduct the analysis of </w:t>
            </w:r>
            <w:r w:rsidR="53186B6F" w:rsidRPr="00E74371">
              <w:rPr>
                <w:rFonts w:ascii="Arial" w:eastAsia="Arial" w:hAnsi="Arial" w:cs="Arial"/>
              </w:rPr>
              <w:t xml:space="preserve">medication </w:t>
            </w:r>
            <w:r w:rsidRPr="00E74371">
              <w:rPr>
                <w:rFonts w:ascii="Arial" w:eastAsia="Arial" w:hAnsi="Arial" w:cs="Arial"/>
              </w:rPr>
              <w:t>administration errors and can effectively communicate with patients/families about those events</w:t>
            </w:r>
          </w:p>
          <w:p w14:paraId="2DD0C5AB"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4046AF6"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32701CC1" w14:textId="6418E6D4" w:rsidR="00614D6C"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Participates in the completion of a QI project to improve </w:t>
            </w:r>
            <w:r w:rsidR="00737BC2">
              <w:rPr>
                <w:rFonts w:ascii="Arial" w:eastAsia="Arial" w:hAnsi="Arial" w:cs="Arial"/>
              </w:rPr>
              <w:t>h</w:t>
            </w:r>
            <w:r w:rsidR="00737BC2" w:rsidRPr="00737BC2">
              <w:rPr>
                <w:rFonts w:ascii="Arial" w:eastAsia="Arial" w:hAnsi="Arial" w:cs="Arial"/>
              </w:rPr>
              <w:t xml:space="preserve">uman papillomavirus </w:t>
            </w:r>
            <w:r w:rsidR="00737BC2">
              <w:rPr>
                <w:rFonts w:ascii="Arial" w:eastAsia="Arial" w:hAnsi="Arial" w:cs="Arial"/>
              </w:rPr>
              <w:t>(</w:t>
            </w:r>
            <w:r w:rsidRPr="00E74371">
              <w:rPr>
                <w:rFonts w:ascii="Arial" w:eastAsia="Arial" w:hAnsi="Arial" w:cs="Arial"/>
              </w:rPr>
              <w:t>HPV</w:t>
            </w:r>
            <w:r w:rsidR="00737BC2">
              <w:rPr>
                <w:rFonts w:ascii="Arial" w:eastAsia="Arial" w:hAnsi="Arial" w:cs="Arial"/>
              </w:rPr>
              <w:t>)</w:t>
            </w:r>
            <w:r w:rsidRPr="00E74371">
              <w:rPr>
                <w:rFonts w:ascii="Arial" w:eastAsia="Arial" w:hAnsi="Arial" w:cs="Arial"/>
              </w:rPr>
              <w:t xml:space="preserve"> vaccination rates within the practice, including assessing the problem, articulating a broad goal, developing a SMART </w:t>
            </w:r>
            <w:r w:rsidR="00737BC2">
              <w:rPr>
                <w:rFonts w:ascii="Arial" w:eastAsia="Arial" w:hAnsi="Arial" w:cs="Arial"/>
              </w:rPr>
              <w:t xml:space="preserve">(Specific, Measurable, Attainable, Realistic, Time-bound) </w:t>
            </w:r>
            <w:r w:rsidRPr="00E74371">
              <w:rPr>
                <w:rFonts w:ascii="Arial" w:eastAsia="Arial" w:hAnsi="Arial" w:cs="Arial"/>
              </w:rPr>
              <w:t>objective plan, and monitoring progress and challenges</w:t>
            </w:r>
          </w:p>
        </w:tc>
      </w:tr>
      <w:tr w:rsidR="00C526B5" w:rsidRPr="00E74371" w14:paraId="079CD639" w14:textId="77777777" w:rsidTr="008E0393">
        <w:tc>
          <w:tcPr>
            <w:tcW w:w="4950" w:type="dxa"/>
            <w:tcBorders>
              <w:top w:val="single" w:sz="4" w:space="0" w:color="000000"/>
              <w:bottom w:val="single" w:sz="4" w:space="0" w:color="000000"/>
            </w:tcBorders>
            <w:shd w:val="clear" w:color="auto" w:fill="C9C9C9"/>
          </w:tcPr>
          <w:p w14:paraId="44E72469" w14:textId="77777777" w:rsidR="008E0393" w:rsidRPr="008E0393" w:rsidRDefault="00614D6C" w:rsidP="008E0393">
            <w:pPr>
              <w:spacing w:after="0" w:line="240" w:lineRule="auto"/>
              <w:rPr>
                <w:rFonts w:ascii="Arial" w:hAnsi="Arial" w:cs="Arial"/>
                <w:i/>
              </w:rPr>
            </w:pPr>
            <w:r w:rsidRPr="00E74371">
              <w:rPr>
                <w:rFonts w:ascii="Arial" w:hAnsi="Arial" w:cs="Arial"/>
                <w:b/>
              </w:rPr>
              <w:t>Level 5</w:t>
            </w:r>
            <w:r w:rsidRPr="00E74371">
              <w:rPr>
                <w:rFonts w:ascii="Arial" w:hAnsi="Arial" w:cs="Arial"/>
              </w:rPr>
              <w:t xml:space="preserve"> </w:t>
            </w:r>
            <w:r w:rsidR="008E0393" w:rsidRPr="008E0393">
              <w:rPr>
                <w:rFonts w:ascii="Arial" w:hAnsi="Arial" w:cs="Arial"/>
                <w:i/>
              </w:rPr>
              <w:t>Actively engages teams and processes to modify systems to prevent patient safety events</w:t>
            </w:r>
          </w:p>
          <w:p w14:paraId="726CB42C" w14:textId="77777777" w:rsidR="008E0393" w:rsidRPr="008E0393" w:rsidRDefault="008E0393" w:rsidP="008E0393">
            <w:pPr>
              <w:spacing w:after="0" w:line="240" w:lineRule="auto"/>
              <w:rPr>
                <w:rFonts w:ascii="Arial" w:hAnsi="Arial" w:cs="Arial"/>
                <w:i/>
              </w:rPr>
            </w:pPr>
          </w:p>
          <w:p w14:paraId="3B115104" w14:textId="77777777" w:rsidR="008E0393" w:rsidRPr="008E0393" w:rsidRDefault="008E0393" w:rsidP="008E0393">
            <w:pPr>
              <w:spacing w:after="0" w:line="240" w:lineRule="auto"/>
              <w:rPr>
                <w:rFonts w:ascii="Arial" w:hAnsi="Arial" w:cs="Arial"/>
                <w:i/>
              </w:rPr>
            </w:pPr>
            <w:r w:rsidRPr="008E0393">
              <w:rPr>
                <w:rFonts w:ascii="Arial" w:hAnsi="Arial" w:cs="Arial"/>
                <w:i/>
              </w:rPr>
              <w:t>Role models or mentors others in the disclosure of patient safety events</w:t>
            </w:r>
          </w:p>
          <w:p w14:paraId="225DC8D7" w14:textId="77777777" w:rsidR="008E0393" w:rsidRPr="008E0393" w:rsidRDefault="008E0393" w:rsidP="008E0393">
            <w:pPr>
              <w:spacing w:after="0" w:line="240" w:lineRule="auto"/>
              <w:rPr>
                <w:rFonts w:ascii="Arial" w:hAnsi="Arial" w:cs="Arial"/>
                <w:i/>
              </w:rPr>
            </w:pPr>
          </w:p>
          <w:p w14:paraId="309B736E" w14:textId="106F5D70" w:rsidR="00614D6C" w:rsidRPr="00E74371" w:rsidRDefault="008E0393" w:rsidP="008E0393">
            <w:pPr>
              <w:spacing w:after="0" w:line="240" w:lineRule="auto"/>
              <w:rPr>
                <w:rFonts w:ascii="Arial" w:eastAsia="Arial" w:hAnsi="Arial" w:cs="Arial"/>
                <w:i/>
              </w:rPr>
            </w:pPr>
            <w:r w:rsidRPr="008E0393">
              <w:rPr>
                <w:rFonts w:ascii="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7BCA95" w14:textId="304ECBAA" w:rsidR="002522AF"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rPr>
              <w:t>Assumes a leadership role at the departmental or institutional level for patient safety</w:t>
            </w:r>
          </w:p>
          <w:p w14:paraId="40C3FA5A"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6D776F76"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743B9A75"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512A3205" w14:textId="63D6197F" w:rsidR="002522AF"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rPr>
              <w:t>Conducts a simulation for disclosing patient safety event</w:t>
            </w:r>
            <w:r w:rsidR="002522AF" w:rsidRPr="00E74371">
              <w:rPr>
                <w:rFonts w:ascii="Arial" w:eastAsia="Arial" w:hAnsi="Arial" w:cs="Arial"/>
                <w:color w:val="000000"/>
              </w:rPr>
              <w:t>s</w:t>
            </w:r>
          </w:p>
          <w:p w14:paraId="25251B31"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24A18773"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56A80A37" w14:textId="1B90FF5E" w:rsidR="00614D6C"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Initiates and completes a QI project to improve county HPV vaccination rates in collaboration with the county health department and shares results with stakeholders</w:t>
            </w:r>
          </w:p>
        </w:tc>
      </w:tr>
      <w:tr w:rsidR="00CD68FD" w:rsidRPr="00E74371" w14:paraId="3C02B44D" w14:textId="77777777" w:rsidTr="08C6D776">
        <w:tc>
          <w:tcPr>
            <w:tcW w:w="4950" w:type="dxa"/>
            <w:shd w:val="clear" w:color="auto" w:fill="FFD965"/>
          </w:tcPr>
          <w:p w14:paraId="26D2EDF3" w14:textId="77777777" w:rsidR="00614D6C" w:rsidRPr="00E74371" w:rsidRDefault="00614D6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5BABF792" w14:textId="77777777" w:rsidR="002522AF"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Direct observation </w:t>
            </w:r>
          </w:p>
          <w:p w14:paraId="2B3D8DB9" w14:textId="77777777" w:rsidR="002522AF"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E-module multiple choice tests</w:t>
            </w:r>
          </w:p>
          <w:p w14:paraId="6F7A145F" w14:textId="77777777" w:rsidR="002522AF" w:rsidRPr="00E74371" w:rsidRDefault="00E14458"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Medical record (chart) audit</w:t>
            </w:r>
          </w:p>
          <w:p w14:paraId="1E5CAE54" w14:textId="77777777" w:rsidR="002522AF" w:rsidRPr="00E74371" w:rsidRDefault="00E14458"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Multisource feedback</w:t>
            </w:r>
          </w:p>
          <w:p w14:paraId="5A2AA225" w14:textId="59E808C8" w:rsidR="002522AF"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Portfolio</w:t>
            </w:r>
          </w:p>
          <w:p w14:paraId="7013F499" w14:textId="35A5BA32" w:rsidR="002522AF" w:rsidRPr="00E74371" w:rsidRDefault="002522AF"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Reflection</w:t>
            </w:r>
          </w:p>
          <w:p w14:paraId="25E77866" w14:textId="4480FC7A" w:rsidR="00614D6C" w:rsidRPr="00E74371" w:rsidRDefault="002522AF"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Simulation</w:t>
            </w:r>
          </w:p>
        </w:tc>
      </w:tr>
      <w:tr w:rsidR="00CD68FD" w:rsidRPr="00E74371" w14:paraId="48C1383B" w14:textId="77777777" w:rsidTr="08C6D776">
        <w:tc>
          <w:tcPr>
            <w:tcW w:w="4950" w:type="dxa"/>
            <w:shd w:val="clear" w:color="auto" w:fill="8DB3E2" w:themeFill="text2" w:themeFillTint="66"/>
          </w:tcPr>
          <w:p w14:paraId="4ECBC03E" w14:textId="77777777" w:rsidR="00614D6C" w:rsidRPr="00E74371" w:rsidRDefault="00614D6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799AF54B" w14:textId="71B98CE6" w:rsidR="00614D6C"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E74371" w14:paraId="05C84B05" w14:textId="77777777" w:rsidTr="08C6D776">
        <w:tc>
          <w:tcPr>
            <w:tcW w:w="4950" w:type="dxa"/>
            <w:shd w:val="clear" w:color="auto" w:fill="A8D08D"/>
          </w:tcPr>
          <w:p w14:paraId="3796FE2F" w14:textId="77777777" w:rsidR="00614D6C" w:rsidRPr="00E74371" w:rsidRDefault="00614D6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36A2273E" w14:textId="6E408637" w:rsidR="00614D6C"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Institute of Healthcare Improvement</w:t>
            </w:r>
            <w:r w:rsidR="001F1522">
              <w:rPr>
                <w:rFonts w:ascii="Arial" w:hAnsi="Arial" w:cs="Arial"/>
              </w:rPr>
              <w:t xml:space="preserve">. </w:t>
            </w:r>
            <w:hyperlink r:id="rId34" w:history="1">
              <w:r w:rsidR="001F1522" w:rsidRPr="00AD21BF">
                <w:rPr>
                  <w:rStyle w:val="Hyperlink"/>
                  <w:rFonts w:ascii="Arial" w:hAnsi="Arial" w:cs="Arial"/>
                </w:rPr>
                <w:t>http://www.ihi.org/Pages/default.aspx</w:t>
              </w:r>
            </w:hyperlink>
            <w:r w:rsidR="001F1522">
              <w:rPr>
                <w:rFonts w:ascii="Arial" w:hAnsi="Arial" w:cs="Arial"/>
              </w:rPr>
              <w:t>. 2021.</w:t>
            </w:r>
          </w:p>
        </w:tc>
      </w:tr>
    </w:tbl>
    <w:p w14:paraId="26F546D7" w14:textId="77777777" w:rsidR="0078739F" w:rsidRDefault="0078739F" w:rsidP="00A32159">
      <w:pPr>
        <w:spacing w:after="0" w:line="240" w:lineRule="auto"/>
        <w:ind w:hanging="180"/>
        <w:rPr>
          <w:rFonts w:ascii="Arial" w:eastAsia="Arial" w:hAnsi="Arial" w:cs="Arial"/>
        </w:rPr>
      </w:pPr>
    </w:p>
    <w:p w14:paraId="50C7DB1B" w14:textId="2F1D44A5"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4E0F" w:rsidRPr="00E74371" w14:paraId="558EE257" w14:textId="77777777" w:rsidTr="66DC1E4B">
        <w:trPr>
          <w:trHeight w:val="769"/>
        </w:trPr>
        <w:tc>
          <w:tcPr>
            <w:tcW w:w="14125" w:type="dxa"/>
            <w:gridSpan w:val="2"/>
            <w:shd w:val="clear" w:color="auto" w:fill="9CC3E5"/>
          </w:tcPr>
          <w:p w14:paraId="2654D969" w14:textId="0239EA99" w:rsidR="003F2E8F" w:rsidRPr="00E74371" w:rsidRDefault="003F2E8F"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Systems-Based Practice 2: System Navigation for Patient-Centered Care</w:t>
            </w:r>
          </w:p>
          <w:p w14:paraId="2025648B" w14:textId="2B72A34E" w:rsidR="003F2E8F" w:rsidRPr="00E74371" w:rsidRDefault="003F2E8F" w:rsidP="00FE3E04">
            <w:pPr>
              <w:spacing w:after="0" w:line="240" w:lineRule="auto"/>
              <w:ind w:left="187"/>
              <w:rPr>
                <w:rFonts w:ascii="Arial" w:eastAsia="Arial" w:hAnsi="Arial" w:cs="Arial"/>
                <w:b/>
                <w:color w:val="000000"/>
              </w:rPr>
            </w:pPr>
            <w:r w:rsidRPr="00E74371">
              <w:rPr>
                <w:rFonts w:ascii="Arial" w:eastAsia="Arial" w:hAnsi="Arial" w:cs="Arial"/>
                <w:b/>
              </w:rPr>
              <w:t>Overall Intent:</w:t>
            </w:r>
            <w:r w:rsidRPr="00E74371">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CD68FD" w:rsidRPr="00E74371" w14:paraId="3063B0B3" w14:textId="77777777" w:rsidTr="66DC1E4B">
        <w:tc>
          <w:tcPr>
            <w:tcW w:w="4950" w:type="dxa"/>
            <w:shd w:val="clear" w:color="auto" w:fill="FABF8F" w:themeFill="accent6" w:themeFillTint="99"/>
          </w:tcPr>
          <w:p w14:paraId="658E0622"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148E4116"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E74371" w14:paraId="3E415A2B" w14:textId="77777777" w:rsidTr="008E0393">
        <w:tc>
          <w:tcPr>
            <w:tcW w:w="4950" w:type="dxa"/>
            <w:tcBorders>
              <w:top w:val="single" w:sz="4" w:space="0" w:color="000000"/>
              <w:bottom w:val="single" w:sz="4" w:space="0" w:color="000000"/>
            </w:tcBorders>
            <w:shd w:val="clear" w:color="auto" w:fill="C9C9C9"/>
          </w:tcPr>
          <w:p w14:paraId="1BF9F911" w14:textId="77777777" w:rsidR="008E0393" w:rsidRPr="008E0393" w:rsidRDefault="00614D6C" w:rsidP="008E0393">
            <w:pPr>
              <w:spacing w:after="0" w:line="240" w:lineRule="auto"/>
              <w:rPr>
                <w:rFonts w:ascii="Arial" w:hAnsi="Arial" w:cs="Arial"/>
                <w:i/>
              </w:rPr>
            </w:pPr>
            <w:r w:rsidRPr="00E74371">
              <w:rPr>
                <w:rFonts w:ascii="Arial" w:eastAsia="Arial" w:hAnsi="Arial" w:cs="Arial"/>
                <w:b/>
              </w:rPr>
              <w:t>Level 1</w:t>
            </w:r>
            <w:r w:rsidRPr="00E74371">
              <w:rPr>
                <w:rFonts w:ascii="Arial" w:eastAsia="Arial" w:hAnsi="Arial" w:cs="Arial"/>
              </w:rPr>
              <w:t xml:space="preserve"> </w:t>
            </w:r>
            <w:r w:rsidR="008E0393" w:rsidRPr="008E0393">
              <w:rPr>
                <w:rFonts w:ascii="Arial" w:hAnsi="Arial" w:cs="Arial"/>
                <w:i/>
              </w:rPr>
              <w:t>Demonstrates knowledge of care coordination</w:t>
            </w:r>
          </w:p>
          <w:p w14:paraId="5FD4D4CB" w14:textId="77777777" w:rsidR="008E0393" w:rsidRPr="008E0393" w:rsidRDefault="008E0393" w:rsidP="008E0393">
            <w:pPr>
              <w:spacing w:after="0" w:line="240" w:lineRule="auto"/>
              <w:rPr>
                <w:rFonts w:ascii="Arial" w:hAnsi="Arial" w:cs="Arial"/>
                <w:i/>
              </w:rPr>
            </w:pPr>
          </w:p>
          <w:p w14:paraId="51446EC5" w14:textId="77777777" w:rsidR="008E0393" w:rsidRPr="008E0393" w:rsidRDefault="008E0393" w:rsidP="008E0393">
            <w:pPr>
              <w:spacing w:after="0" w:line="240" w:lineRule="auto"/>
              <w:rPr>
                <w:rFonts w:ascii="Arial" w:hAnsi="Arial" w:cs="Arial"/>
                <w:i/>
              </w:rPr>
            </w:pPr>
            <w:r w:rsidRPr="008E0393">
              <w:rPr>
                <w:rFonts w:ascii="Arial" w:hAnsi="Arial" w:cs="Arial"/>
                <w:i/>
              </w:rPr>
              <w:t>Identifies key elements for safe and effective transitions of care and hand-offs</w:t>
            </w:r>
          </w:p>
          <w:p w14:paraId="495A5B40" w14:textId="77777777" w:rsidR="008E0393" w:rsidRPr="008E0393" w:rsidRDefault="008E0393" w:rsidP="008E0393">
            <w:pPr>
              <w:spacing w:after="0" w:line="240" w:lineRule="auto"/>
              <w:rPr>
                <w:rFonts w:ascii="Arial" w:hAnsi="Arial" w:cs="Arial"/>
                <w:i/>
              </w:rPr>
            </w:pPr>
          </w:p>
          <w:p w14:paraId="425AAD92" w14:textId="209388BB" w:rsidR="00614D6C" w:rsidRPr="00E74371" w:rsidRDefault="008E0393" w:rsidP="008E0393">
            <w:pPr>
              <w:spacing w:after="0" w:line="240" w:lineRule="auto"/>
              <w:rPr>
                <w:rFonts w:ascii="Arial" w:hAnsi="Arial" w:cs="Arial"/>
                <w:i/>
                <w:color w:val="000000"/>
              </w:rPr>
            </w:pPr>
            <w:r w:rsidRPr="008E0393">
              <w:rPr>
                <w:rFonts w:ascii="Arial" w:hAnsi="Arial" w:cs="Arial"/>
                <w:i/>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C9ACFA" w14:textId="31E4EC54" w:rsidR="002522AF" w:rsidRPr="00E74371" w:rsidRDefault="32D4157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For a patient with </w:t>
            </w:r>
            <w:r w:rsidR="6FD483CA" w:rsidRPr="00E74371">
              <w:rPr>
                <w:rFonts w:ascii="Arial" w:eastAsia="Arial" w:hAnsi="Arial" w:cs="Arial"/>
              </w:rPr>
              <w:t xml:space="preserve">oropharyngeal cancer, identifies medical and radiation oncologist, speech </w:t>
            </w:r>
            <w:r w:rsidR="005A3309" w:rsidRPr="00E74371">
              <w:rPr>
                <w:rFonts w:ascii="Arial" w:eastAsia="Arial" w:hAnsi="Arial" w:cs="Arial"/>
              </w:rPr>
              <w:t>therapist,</w:t>
            </w:r>
            <w:r w:rsidRPr="00E74371">
              <w:rPr>
                <w:rFonts w:ascii="Arial" w:eastAsia="Arial" w:hAnsi="Arial" w:cs="Arial"/>
              </w:rPr>
              <w:t xml:space="preserve"> home health nurse, and social workers as members of the team</w:t>
            </w:r>
          </w:p>
          <w:p w14:paraId="2FB0D0FE"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5840A910" w14:textId="3C6472D0" w:rsidR="002522AF" w:rsidRPr="00E74371" w:rsidRDefault="08AF2EB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Lists the essential components of </w:t>
            </w:r>
            <w:r w:rsidR="005A3309" w:rsidRPr="00E74371">
              <w:rPr>
                <w:rFonts w:ascii="Arial" w:eastAsia="Arial" w:hAnsi="Arial" w:cs="Arial"/>
              </w:rPr>
              <w:t>a</w:t>
            </w:r>
            <w:r w:rsidRPr="00E74371">
              <w:rPr>
                <w:rFonts w:ascii="Arial" w:eastAsia="Arial" w:hAnsi="Arial" w:cs="Arial"/>
              </w:rPr>
              <w:t xml:space="preserve"> </w:t>
            </w:r>
            <w:r w:rsidR="00161E5B" w:rsidRPr="00E74371">
              <w:rPr>
                <w:rFonts w:ascii="Arial" w:eastAsia="Arial" w:hAnsi="Arial" w:cs="Arial"/>
              </w:rPr>
              <w:t>standardized</w:t>
            </w:r>
            <w:r w:rsidRPr="00E74371">
              <w:rPr>
                <w:rFonts w:ascii="Arial" w:eastAsia="Arial" w:hAnsi="Arial" w:cs="Arial"/>
              </w:rPr>
              <w:t xml:space="preserve"> sign</w:t>
            </w:r>
            <w:r w:rsidR="00737BC2">
              <w:rPr>
                <w:rFonts w:ascii="Arial" w:eastAsia="Arial" w:hAnsi="Arial" w:cs="Arial"/>
              </w:rPr>
              <w:t>-</w:t>
            </w:r>
            <w:r w:rsidRPr="00E74371">
              <w:rPr>
                <w:rFonts w:ascii="Arial" w:eastAsia="Arial" w:hAnsi="Arial" w:cs="Arial"/>
              </w:rPr>
              <w:t xml:space="preserve">out </w:t>
            </w:r>
            <w:r w:rsidR="00603F3E" w:rsidRPr="00E74371">
              <w:rPr>
                <w:rFonts w:ascii="Arial" w:eastAsia="Arial" w:hAnsi="Arial" w:cs="Arial"/>
              </w:rPr>
              <w:t xml:space="preserve">tool </w:t>
            </w:r>
            <w:r w:rsidR="00130F36" w:rsidRPr="00E74371">
              <w:rPr>
                <w:rFonts w:ascii="Arial" w:eastAsia="Arial" w:hAnsi="Arial" w:cs="Arial"/>
              </w:rPr>
              <w:t>for</w:t>
            </w:r>
            <w:r w:rsidRPr="00E74371">
              <w:rPr>
                <w:rFonts w:ascii="Arial" w:eastAsia="Arial" w:hAnsi="Arial" w:cs="Arial"/>
              </w:rPr>
              <w:t xml:space="preserve"> care transition and hand</w:t>
            </w:r>
            <w:r w:rsidR="00737BC2">
              <w:rPr>
                <w:rFonts w:ascii="Arial" w:eastAsia="Arial" w:hAnsi="Arial" w:cs="Arial"/>
              </w:rPr>
              <w:t>-</w:t>
            </w:r>
            <w:r w:rsidRPr="00E74371">
              <w:rPr>
                <w:rFonts w:ascii="Arial" w:eastAsia="Arial" w:hAnsi="Arial" w:cs="Arial"/>
              </w:rPr>
              <w:t>offs</w:t>
            </w:r>
          </w:p>
          <w:p w14:paraId="75EE6222"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2BC1A0C4" w14:textId="63C9351C" w:rsidR="00614D6C" w:rsidRPr="00E74371" w:rsidRDefault="2188918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Identifies that patients in rural areas may have different needs than urban patients</w:t>
            </w:r>
          </w:p>
        </w:tc>
      </w:tr>
      <w:tr w:rsidR="00C526B5" w:rsidRPr="00E74371" w14:paraId="50CE0C36" w14:textId="77777777" w:rsidTr="008E0393">
        <w:tc>
          <w:tcPr>
            <w:tcW w:w="4950" w:type="dxa"/>
            <w:tcBorders>
              <w:top w:val="single" w:sz="4" w:space="0" w:color="000000"/>
              <w:bottom w:val="single" w:sz="4" w:space="0" w:color="000000"/>
            </w:tcBorders>
            <w:shd w:val="clear" w:color="auto" w:fill="C9C9C9"/>
          </w:tcPr>
          <w:p w14:paraId="15BF60B8" w14:textId="77777777" w:rsidR="008E0393" w:rsidRPr="008E0393" w:rsidRDefault="00614D6C" w:rsidP="008E0393">
            <w:pPr>
              <w:spacing w:after="0" w:line="240" w:lineRule="auto"/>
              <w:rPr>
                <w:rFonts w:ascii="Arial" w:hAnsi="Arial" w:cs="Arial"/>
                <w:i/>
              </w:rPr>
            </w:pPr>
            <w:r w:rsidRPr="00E74371">
              <w:rPr>
                <w:rFonts w:ascii="Arial" w:hAnsi="Arial" w:cs="Arial"/>
                <w:b/>
              </w:rPr>
              <w:t>Level 2</w:t>
            </w:r>
            <w:r w:rsidRPr="00E74371">
              <w:rPr>
                <w:rFonts w:ascii="Arial" w:hAnsi="Arial" w:cs="Arial"/>
              </w:rPr>
              <w:t xml:space="preserve"> </w:t>
            </w:r>
            <w:r w:rsidR="008E0393" w:rsidRPr="008E0393">
              <w:rPr>
                <w:rFonts w:ascii="Arial" w:hAnsi="Arial" w:cs="Arial"/>
                <w:i/>
              </w:rPr>
              <w:t>Coordinates care of patients in routine clinical situations effectively using the roles of the interprofessional teams</w:t>
            </w:r>
          </w:p>
          <w:p w14:paraId="0B1CF68F" w14:textId="77777777" w:rsidR="008E0393" w:rsidRPr="008E0393" w:rsidRDefault="008E0393" w:rsidP="008E0393">
            <w:pPr>
              <w:spacing w:after="0" w:line="240" w:lineRule="auto"/>
              <w:rPr>
                <w:rFonts w:ascii="Arial" w:hAnsi="Arial" w:cs="Arial"/>
                <w:i/>
              </w:rPr>
            </w:pPr>
          </w:p>
          <w:p w14:paraId="712B83EB" w14:textId="77777777" w:rsidR="008E0393" w:rsidRPr="008E0393" w:rsidRDefault="008E0393" w:rsidP="008E0393">
            <w:pPr>
              <w:spacing w:after="0" w:line="240" w:lineRule="auto"/>
              <w:rPr>
                <w:rFonts w:ascii="Arial" w:hAnsi="Arial" w:cs="Arial"/>
                <w:i/>
              </w:rPr>
            </w:pPr>
            <w:r w:rsidRPr="008E0393">
              <w:rPr>
                <w:rFonts w:ascii="Arial" w:hAnsi="Arial" w:cs="Arial"/>
                <w:i/>
              </w:rPr>
              <w:t>Performs safe and effective transitions of care/hand-offs in routine clinical situations</w:t>
            </w:r>
          </w:p>
          <w:p w14:paraId="5BDB47C8" w14:textId="77777777" w:rsidR="008E0393" w:rsidRPr="008E0393" w:rsidRDefault="008E0393" w:rsidP="008E0393">
            <w:pPr>
              <w:spacing w:after="0" w:line="240" w:lineRule="auto"/>
              <w:rPr>
                <w:rFonts w:ascii="Arial" w:hAnsi="Arial" w:cs="Arial"/>
                <w:i/>
              </w:rPr>
            </w:pPr>
          </w:p>
          <w:p w14:paraId="1235C9E0" w14:textId="065DA1C5" w:rsidR="00614D6C" w:rsidRPr="00E74371" w:rsidRDefault="008E0393" w:rsidP="008E0393">
            <w:pPr>
              <w:spacing w:after="0" w:line="240" w:lineRule="auto"/>
              <w:rPr>
                <w:rFonts w:ascii="Arial" w:eastAsia="Arial" w:hAnsi="Arial" w:cs="Arial"/>
                <w:i/>
              </w:rPr>
            </w:pPr>
            <w:r w:rsidRPr="008E0393">
              <w:rPr>
                <w:rFonts w:ascii="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7AC6DC" w14:textId="77777777" w:rsidR="002522AF" w:rsidRPr="00E74371" w:rsidRDefault="08AF2EB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Coordinates care with </w:t>
            </w:r>
            <w:r w:rsidR="002C4B3E" w:rsidRPr="00E74371">
              <w:rPr>
                <w:rFonts w:ascii="Arial" w:eastAsia="Arial" w:hAnsi="Arial" w:cs="Arial"/>
              </w:rPr>
              <w:t>radiation oncology</w:t>
            </w:r>
            <w:r w:rsidRPr="00E74371">
              <w:rPr>
                <w:rFonts w:ascii="Arial" w:eastAsia="Arial" w:hAnsi="Arial" w:cs="Arial"/>
              </w:rPr>
              <w:t xml:space="preserve"> at the time of discharge from the hospital</w:t>
            </w:r>
          </w:p>
          <w:p w14:paraId="11E15398"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0C9178C1"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71BFB821"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F2F6294" w14:textId="216170CD" w:rsidR="002522AF" w:rsidRPr="00E74371" w:rsidRDefault="08AF2EB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Routinely </w:t>
            </w:r>
            <w:r w:rsidR="00737BC2">
              <w:rPr>
                <w:rFonts w:ascii="Arial" w:eastAsia="Arial" w:hAnsi="Arial" w:cs="Arial"/>
              </w:rPr>
              <w:t>uses</w:t>
            </w:r>
            <w:r w:rsidR="00737BC2" w:rsidRPr="00E74371">
              <w:rPr>
                <w:rFonts w:ascii="Arial" w:eastAsia="Arial" w:hAnsi="Arial" w:cs="Arial"/>
              </w:rPr>
              <w:t xml:space="preserve"> </w:t>
            </w:r>
            <w:r w:rsidR="00130F36" w:rsidRPr="00E74371">
              <w:rPr>
                <w:rFonts w:ascii="Arial" w:eastAsia="Arial" w:hAnsi="Arial" w:cs="Arial"/>
              </w:rPr>
              <w:t>a standardized sign</w:t>
            </w:r>
            <w:r w:rsidR="00737BC2">
              <w:rPr>
                <w:rFonts w:ascii="Arial" w:eastAsia="Arial" w:hAnsi="Arial" w:cs="Arial"/>
              </w:rPr>
              <w:t>-</w:t>
            </w:r>
            <w:r w:rsidR="00130F36" w:rsidRPr="00E74371">
              <w:rPr>
                <w:rFonts w:ascii="Arial" w:eastAsia="Arial" w:hAnsi="Arial" w:cs="Arial"/>
              </w:rPr>
              <w:t>out tool</w:t>
            </w:r>
            <w:r w:rsidRPr="00E74371">
              <w:rPr>
                <w:rFonts w:ascii="Arial" w:eastAsia="Arial" w:hAnsi="Arial" w:cs="Arial"/>
              </w:rPr>
              <w:t xml:space="preserve"> for a stable patient during night float sign-out</w:t>
            </w:r>
          </w:p>
          <w:p w14:paraId="6DE5FAF4" w14:textId="3BB62E2D" w:rsidR="002522AF" w:rsidRDefault="002522AF" w:rsidP="002522AF">
            <w:pPr>
              <w:pBdr>
                <w:top w:val="nil"/>
                <w:left w:val="nil"/>
                <w:bottom w:val="nil"/>
                <w:right w:val="nil"/>
                <w:between w:val="nil"/>
              </w:pBdr>
              <w:spacing w:after="0" w:line="240" w:lineRule="auto"/>
              <w:rPr>
                <w:rFonts w:ascii="Arial" w:hAnsi="Arial" w:cs="Arial"/>
              </w:rPr>
            </w:pPr>
          </w:p>
          <w:p w14:paraId="57163622" w14:textId="77777777" w:rsidR="008E0393" w:rsidRPr="00E74371" w:rsidRDefault="008E0393" w:rsidP="002522AF">
            <w:pPr>
              <w:pBdr>
                <w:top w:val="nil"/>
                <w:left w:val="nil"/>
                <w:bottom w:val="nil"/>
                <w:right w:val="nil"/>
                <w:between w:val="nil"/>
              </w:pBdr>
              <w:spacing w:after="0" w:line="240" w:lineRule="auto"/>
              <w:rPr>
                <w:rFonts w:ascii="Arial" w:hAnsi="Arial" w:cs="Arial"/>
              </w:rPr>
            </w:pPr>
          </w:p>
          <w:p w14:paraId="348E43DC" w14:textId="67E59730" w:rsidR="00614D6C" w:rsidRPr="00E74371" w:rsidRDefault="58E70556"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Identifies that limited transportation options may be a factor in rural patients getting to multiple chemotherapy</w:t>
            </w:r>
            <w:r w:rsidR="49AF164C" w:rsidRPr="00E74371">
              <w:rPr>
                <w:rFonts w:ascii="Arial" w:eastAsia="Arial" w:hAnsi="Arial" w:cs="Arial"/>
              </w:rPr>
              <w:t xml:space="preserve"> or radiation therapy</w:t>
            </w:r>
            <w:r w:rsidRPr="00E74371">
              <w:rPr>
                <w:rFonts w:ascii="Arial" w:eastAsia="Arial" w:hAnsi="Arial" w:cs="Arial"/>
              </w:rPr>
              <w:t xml:space="preserve"> appointments</w:t>
            </w:r>
          </w:p>
        </w:tc>
      </w:tr>
      <w:tr w:rsidR="00C526B5" w:rsidRPr="00E74371" w14:paraId="6F89834F" w14:textId="77777777" w:rsidTr="008E0393">
        <w:tc>
          <w:tcPr>
            <w:tcW w:w="4950" w:type="dxa"/>
            <w:tcBorders>
              <w:top w:val="single" w:sz="4" w:space="0" w:color="000000"/>
              <w:bottom w:val="single" w:sz="4" w:space="0" w:color="000000"/>
            </w:tcBorders>
            <w:shd w:val="clear" w:color="auto" w:fill="C9C9C9"/>
          </w:tcPr>
          <w:p w14:paraId="684F8C39" w14:textId="77777777" w:rsidR="008E0393" w:rsidRPr="008E0393" w:rsidRDefault="00614D6C" w:rsidP="008E0393">
            <w:pPr>
              <w:spacing w:after="0" w:line="240" w:lineRule="auto"/>
              <w:rPr>
                <w:rFonts w:ascii="Arial" w:hAnsi="Arial" w:cs="Arial"/>
                <w:i/>
              </w:rPr>
            </w:pPr>
            <w:r w:rsidRPr="00E74371">
              <w:rPr>
                <w:rFonts w:ascii="Arial" w:hAnsi="Arial" w:cs="Arial"/>
                <w:b/>
              </w:rPr>
              <w:t>Level 3</w:t>
            </w:r>
            <w:r w:rsidRPr="00E74371">
              <w:rPr>
                <w:rFonts w:ascii="Arial" w:hAnsi="Arial" w:cs="Arial"/>
              </w:rPr>
              <w:t xml:space="preserve"> </w:t>
            </w:r>
            <w:r w:rsidR="008E0393" w:rsidRPr="008E0393">
              <w:rPr>
                <w:rFonts w:ascii="Arial" w:hAnsi="Arial" w:cs="Arial"/>
                <w:i/>
              </w:rPr>
              <w:t>Coordinates care of patients in complex clinical situations effectively using the roles of their interprofessional teams</w:t>
            </w:r>
          </w:p>
          <w:p w14:paraId="3400277D" w14:textId="77777777" w:rsidR="008E0393" w:rsidRPr="008E0393" w:rsidRDefault="008E0393" w:rsidP="008E0393">
            <w:pPr>
              <w:spacing w:after="0" w:line="240" w:lineRule="auto"/>
              <w:rPr>
                <w:rFonts w:ascii="Arial" w:hAnsi="Arial" w:cs="Arial"/>
                <w:i/>
              </w:rPr>
            </w:pPr>
          </w:p>
          <w:p w14:paraId="04F7B889" w14:textId="77777777" w:rsidR="008E0393" w:rsidRPr="008E0393" w:rsidRDefault="008E0393" w:rsidP="008E0393">
            <w:pPr>
              <w:spacing w:after="0" w:line="240" w:lineRule="auto"/>
              <w:rPr>
                <w:rFonts w:ascii="Arial" w:hAnsi="Arial" w:cs="Arial"/>
                <w:i/>
              </w:rPr>
            </w:pPr>
            <w:r w:rsidRPr="008E0393">
              <w:rPr>
                <w:rFonts w:ascii="Arial" w:hAnsi="Arial" w:cs="Arial"/>
                <w:i/>
              </w:rPr>
              <w:t>Performs safe and effective transitions of care/hand-offs in complex clinical situations</w:t>
            </w:r>
          </w:p>
          <w:p w14:paraId="2E6F163E" w14:textId="77777777" w:rsidR="008E0393" w:rsidRPr="008E0393" w:rsidRDefault="008E0393" w:rsidP="008E0393">
            <w:pPr>
              <w:spacing w:after="0" w:line="240" w:lineRule="auto"/>
              <w:rPr>
                <w:rFonts w:ascii="Arial" w:hAnsi="Arial" w:cs="Arial"/>
                <w:i/>
              </w:rPr>
            </w:pPr>
          </w:p>
          <w:p w14:paraId="157BECA4" w14:textId="3E65E87A" w:rsidR="00614D6C" w:rsidRPr="00E74371" w:rsidRDefault="008E0393" w:rsidP="008E0393">
            <w:pPr>
              <w:spacing w:after="0" w:line="240" w:lineRule="auto"/>
              <w:rPr>
                <w:rFonts w:ascii="Arial" w:hAnsi="Arial" w:cs="Arial"/>
                <w:i/>
                <w:color w:val="000000"/>
              </w:rPr>
            </w:pPr>
            <w:r w:rsidRPr="008E0393">
              <w:rPr>
                <w:rFonts w:ascii="Arial" w:hAnsi="Arial" w:cs="Arial"/>
                <w:i/>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C6BF4A" w14:textId="77777777" w:rsidR="002522AF" w:rsidRPr="00E74371" w:rsidRDefault="08AF2EB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Works with the social worker to coordinate care for a homeless patient that will ensure follow-up to a </w:t>
            </w:r>
            <w:r w:rsidR="00954AB0" w:rsidRPr="00E74371">
              <w:rPr>
                <w:rFonts w:ascii="Arial" w:eastAsia="Arial" w:hAnsi="Arial" w:cs="Arial"/>
              </w:rPr>
              <w:t>radiation oncology</w:t>
            </w:r>
            <w:r w:rsidRPr="00E74371">
              <w:rPr>
                <w:rFonts w:ascii="Arial" w:eastAsia="Arial" w:hAnsi="Arial" w:cs="Arial"/>
              </w:rPr>
              <w:t xml:space="preserve"> after discharge from the hospital</w:t>
            </w:r>
          </w:p>
          <w:p w14:paraId="7548C56C"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10B9034E"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83D4AEE" w14:textId="32313C05" w:rsidR="002522AF" w:rsidRPr="00E74371" w:rsidRDefault="08AF2EB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Routinely uses </w:t>
            </w:r>
            <w:r w:rsidR="00130F36" w:rsidRPr="00E74371">
              <w:rPr>
                <w:rFonts w:ascii="Arial" w:eastAsia="Arial" w:hAnsi="Arial" w:cs="Arial"/>
              </w:rPr>
              <w:t>a standardized sign</w:t>
            </w:r>
            <w:r w:rsidR="00737BC2">
              <w:rPr>
                <w:rFonts w:ascii="Arial" w:eastAsia="Arial" w:hAnsi="Arial" w:cs="Arial"/>
              </w:rPr>
              <w:t>-</w:t>
            </w:r>
            <w:r w:rsidR="00130F36" w:rsidRPr="00E74371">
              <w:rPr>
                <w:rFonts w:ascii="Arial" w:eastAsia="Arial" w:hAnsi="Arial" w:cs="Arial"/>
              </w:rPr>
              <w:t>out tool</w:t>
            </w:r>
            <w:r w:rsidRPr="00E74371">
              <w:rPr>
                <w:rFonts w:ascii="Arial" w:eastAsia="Arial" w:hAnsi="Arial" w:cs="Arial"/>
              </w:rPr>
              <w:t xml:space="preserve"> when transferring a patient to the</w:t>
            </w:r>
            <w:r w:rsidR="00737BC2">
              <w:rPr>
                <w:rFonts w:ascii="Arial" w:eastAsia="Arial" w:hAnsi="Arial" w:cs="Arial"/>
              </w:rPr>
              <w:t xml:space="preserve"> intensive care unit</w:t>
            </w:r>
            <w:r w:rsidRPr="00E74371">
              <w:rPr>
                <w:rFonts w:ascii="Arial" w:eastAsia="Arial" w:hAnsi="Arial" w:cs="Arial"/>
              </w:rPr>
              <w:t xml:space="preserve"> </w:t>
            </w:r>
            <w:r w:rsidR="00737BC2">
              <w:rPr>
                <w:rFonts w:ascii="Arial" w:eastAsia="Arial" w:hAnsi="Arial" w:cs="Arial"/>
              </w:rPr>
              <w:t>(</w:t>
            </w:r>
            <w:r w:rsidRPr="00E74371">
              <w:rPr>
                <w:rFonts w:ascii="Arial" w:eastAsia="Arial" w:hAnsi="Arial" w:cs="Arial"/>
              </w:rPr>
              <w:t>ICU</w:t>
            </w:r>
            <w:r w:rsidR="00737BC2">
              <w:rPr>
                <w:rFonts w:ascii="Arial" w:eastAsia="Arial" w:hAnsi="Arial" w:cs="Arial"/>
              </w:rPr>
              <w:t>)</w:t>
            </w:r>
          </w:p>
          <w:p w14:paraId="5F9DEC49" w14:textId="487E9D96" w:rsidR="002522AF" w:rsidRPr="00E74371" w:rsidRDefault="002522AF" w:rsidP="002522AF">
            <w:pPr>
              <w:pBdr>
                <w:top w:val="nil"/>
                <w:left w:val="nil"/>
                <w:bottom w:val="nil"/>
                <w:right w:val="nil"/>
                <w:between w:val="nil"/>
              </w:pBdr>
              <w:spacing w:after="0" w:line="240" w:lineRule="auto"/>
              <w:rPr>
                <w:rFonts w:ascii="Arial" w:hAnsi="Arial" w:cs="Arial"/>
              </w:rPr>
            </w:pPr>
          </w:p>
          <w:p w14:paraId="4E320227" w14:textId="7270774E" w:rsidR="00614D6C" w:rsidRPr="00E74371" w:rsidRDefault="2188918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Refers patients to a local pharmacy which provides a sliding fee scale option and prints pharmacy coupons for patients in need</w:t>
            </w:r>
          </w:p>
        </w:tc>
      </w:tr>
      <w:tr w:rsidR="00C526B5" w:rsidRPr="00E74371" w14:paraId="26E657FB" w14:textId="77777777" w:rsidTr="008E0393">
        <w:tc>
          <w:tcPr>
            <w:tcW w:w="4950" w:type="dxa"/>
            <w:tcBorders>
              <w:top w:val="single" w:sz="4" w:space="0" w:color="000000"/>
              <w:bottom w:val="single" w:sz="4" w:space="0" w:color="000000"/>
            </w:tcBorders>
            <w:shd w:val="clear" w:color="auto" w:fill="C9C9C9"/>
          </w:tcPr>
          <w:p w14:paraId="09D36A0A" w14:textId="77777777" w:rsidR="008E0393" w:rsidRPr="008E0393" w:rsidRDefault="00614D6C" w:rsidP="008E0393">
            <w:pPr>
              <w:spacing w:after="0" w:line="240" w:lineRule="auto"/>
              <w:rPr>
                <w:rFonts w:ascii="Arial" w:hAnsi="Arial" w:cs="Arial"/>
                <w:i/>
              </w:rPr>
            </w:pPr>
            <w:r w:rsidRPr="00E74371">
              <w:rPr>
                <w:rFonts w:ascii="Arial" w:hAnsi="Arial" w:cs="Arial"/>
                <w:b/>
              </w:rPr>
              <w:t>Level 4</w:t>
            </w:r>
            <w:r w:rsidRPr="00E74371">
              <w:rPr>
                <w:rFonts w:ascii="Arial" w:hAnsi="Arial" w:cs="Arial"/>
              </w:rPr>
              <w:t xml:space="preserve"> </w:t>
            </w:r>
            <w:r w:rsidR="008E0393" w:rsidRPr="008E0393">
              <w:rPr>
                <w:rFonts w:ascii="Arial" w:hAnsi="Arial" w:cs="Arial"/>
                <w:i/>
              </w:rPr>
              <w:t>Role models effective coordination of patient-centered care among different disciplines and specialties</w:t>
            </w:r>
          </w:p>
          <w:p w14:paraId="0E97B855" w14:textId="77777777" w:rsidR="008E0393" w:rsidRPr="008E0393" w:rsidRDefault="008E0393" w:rsidP="008E0393">
            <w:pPr>
              <w:spacing w:after="0" w:line="240" w:lineRule="auto"/>
              <w:rPr>
                <w:rFonts w:ascii="Arial" w:hAnsi="Arial" w:cs="Arial"/>
                <w:i/>
              </w:rPr>
            </w:pPr>
          </w:p>
          <w:p w14:paraId="48871DDE" w14:textId="77777777" w:rsidR="008E0393" w:rsidRPr="008E0393" w:rsidRDefault="008E0393" w:rsidP="008E0393">
            <w:pPr>
              <w:spacing w:after="0" w:line="240" w:lineRule="auto"/>
              <w:rPr>
                <w:rFonts w:ascii="Arial" w:hAnsi="Arial" w:cs="Arial"/>
                <w:i/>
              </w:rPr>
            </w:pPr>
            <w:r w:rsidRPr="008E0393">
              <w:rPr>
                <w:rFonts w:ascii="Arial" w:hAnsi="Arial" w:cs="Arial"/>
                <w:i/>
              </w:rPr>
              <w:t xml:space="preserve">Role models and advocates for safe and effective transitions of care/hand-offs within and </w:t>
            </w:r>
            <w:r w:rsidRPr="008E0393">
              <w:rPr>
                <w:rFonts w:ascii="Arial" w:hAnsi="Arial" w:cs="Arial"/>
                <w:i/>
              </w:rPr>
              <w:lastRenderedPageBreak/>
              <w:t>across health care delivery systems including outpatient settings</w:t>
            </w:r>
          </w:p>
          <w:p w14:paraId="02919B81" w14:textId="77777777" w:rsidR="008E0393" w:rsidRPr="008E0393" w:rsidRDefault="008E0393" w:rsidP="008E0393">
            <w:pPr>
              <w:spacing w:after="0" w:line="240" w:lineRule="auto"/>
              <w:rPr>
                <w:rFonts w:ascii="Arial" w:hAnsi="Arial" w:cs="Arial"/>
                <w:i/>
              </w:rPr>
            </w:pPr>
          </w:p>
          <w:p w14:paraId="74807883" w14:textId="27074CC7" w:rsidR="00614D6C" w:rsidRPr="00E74371" w:rsidRDefault="008E0393" w:rsidP="008E0393">
            <w:pPr>
              <w:spacing w:after="0" w:line="240" w:lineRule="auto"/>
              <w:rPr>
                <w:rFonts w:ascii="Arial" w:eastAsia="Arial" w:hAnsi="Arial" w:cs="Arial"/>
                <w:i/>
              </w:rPr>
            </w:pPr>
            <w:r w:rsidRPr="008E0393">
              <w:rPr>
                <w:rFonts w:ascii="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771B1D" w14:textId="77777777" w:rsidR="002522AF" w:rsidRPr="00E74371" w:rsidRDefault="08AF2EB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lastRenderedPageBreak/>
              <w:t>During inpatient rotations, leads team members in approaching consultants to review cases/recommendations and arranges radiology rounds for the team</w:t>
            </w:r>
          </w:p>
          <w:p w14:paraId="177FFE58" w14:textId="244D33A3" w:rsidR="002522AF" w:rsidRPr="00E74371" w:rsidRDefault="002522AF" w:rsidP="002522AF">
            <w:pPr>
              <w:pBdr>
                <w:top w:val="nil"/>
                <w:left w:val="nil"/>
                <w:bottom w:val="nil"/>
                <w:right w:val="nil"/>
                <w:between w:val="nil"/>
              </w:pBdr>
              <w:spacing w:after="0" w:line="240" w:lineRule="auto"/>
              <w:rPr>
                <w:rFonts w:ascii="Arial" w:hAnsi="Arial" w:cs="Arial"/>
              </w:rPr>
            </w:pPr>
          </w:p>
          <w:p w14:paraId="40C2BA7F"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382A49AE" w14:textId="25D8539A" w:rsidR="002522AF" w:rsidRPr="00E74371" w:rsidRDefault="32D4157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Prior to going on vacation, proactively informs the covering resident about a plan of care for a </w:t>
            </w:r>
            <w:r w:rsidR="089AF35F" w:rsidRPr="00E74371">
              <w:rPr>
                <w:rFonts w:ascii="Arial" w:eastAsia="Arial" w:hAnsi="Arial" w:cs="Arial"/>
              </w:rPr>
              <w:t>post</w:t>
            </w:r>
            <w:r w:rsidR="001B6A77" w:rsidRPr="00E74371">
              <w:rPr>
                <w:rFonts w:ascii="Arial" w:eastAsia="Arial" w:hAnsi="Arial" w:cs="Arial"/>
              </w:rPr>
              <w:t>-</w:t>
            </w:r>
            <w:r w:rsidR="089AF35F" w:rsidRPr="00E74371">
              <w:rPr>
                <w:rFonts w:ascii="Arial" w:eastAsia="Arial" w:hAnsi="Arial" w:cs="Arial"/>
              </w:rPr>
              <w:t>operative thyroidectomy patient with transient hypocalcemia being treated as an outpatient for interval parathyroid hormone or calcium level checks</w:t>
            </w:r>
          </w:p>
          <w:p w14:paraId="06E3B520"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173D5350" w14:textId="3E1CDF27" w:rsidR="002522AF" w:rsidRDefault="002522AF" w:rsidP="002522AF">
            <w:pPr>
              <w:pBdr>
                <w:top w:val="nil"/>
                <w:left w:val="nil"/>
                <w:bottom w:val="nil"/>
                <w:right w:val="nil"/>
                <w:between w:val="nil"/>
              </w:pBdr>
              <w:spacing w:after="0" w:line="240" w:lineRule="auto"/>
              <w:rPr>
                <w:rFonts w:ascii="Arial" w:hAnsi="Arial" w:cs="Arial"/>
              </w:rPr>
            </w:pPr>
          </w:p>
          <w:p w14:paraId="74A9A6D8" w14:textId="77777777" w:rsidR="000464C9" w:rsidRPr="00E74371" w:rsidRDefault="000464C9" w:rsidP="002522AF">
            <w:pPr>
              <w:pBdr>
                <w:top w:val="nil"/>
                <w:left w:val="nil"/>
                <w:bottom w:val="nil"/>
                <w:right w:val="nil"/>
                <w:between w:val="nil"/>
              </w:pBdr>
              <w:spacing w:after="0" w:line="240" w:lineRule="auto"/>
              <w:rPr>
                <w:rFonts w:ascii="Arial" w:hAnsi="Arial" w:cs="Arial"/>
              </w:rPr>
            </w:pPr>
          </w:p>
          <w:p w14:paraId="7F9C3691" w14:textId="770BEEDE" w:rsidR="00614D6C" w:rsidRPr="00E74371" w:rsidRDefault="58E70556"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Assists to design </w:t>
            </w:r>
            <w:r w:rsidR="1C0086D5" w:rsidRPr="00E74371">
              <w:rPr>
                <w:rFonts w:ascii="Arial" w:eastAsia="Arial" w:hAnsi="Arial" w:cs="Arial"/>
              </w:rPr>
              <w:t>post</w:t>
            </w:r>
            <w:r w:rsidR="00737BC2">
              <w:rPr>
                <w:rFonts w:ascii="Arial" w:eastAsia="Arial" w:hAnsi="Arial" w:cs="Arial"/>
              </w:rPr>
              <w:t>-</w:t>
            </w:r>
            <w:r w:rsidR="1C0086D5" w:rsidRPr="00E74371">
              <w:rPr>
                <w:rFonts w:ascii="Arial" w:eastAsia="Arial" w:hAnsi="Arial" w:cs="Arial"/>
              </w:rPr>
              <w:t>operative pain management</w:t>
            </w:r>
            <w:r w:rsidRPr="00E74371">
              <w:rPr>
                <w:rFonts w:ascii="Arial" w:eastAsia="Arial" w:hAnsi="Arial" w:cs="Arial"/>
              </w:rPr>
              <w:t xml:space="preserve"> protocols for prescribing </w:t>
            </w:r>
            <w:r w:rsidR="6EC2C505" w:rsidRPr="00E74371">
              <w:rPr>
                <w:rFonts w:ascii="Arial" w:eastAsia="Arial" w:hAnsi="Arial" w:cs="Arial"/>
              </w:rPr>
              <w:t xml:space="preserve">standard regimens </w:t>
            </w:r>
            <w:r w:rsidRPr="00E74371">
              <w:rPr>
                <w:rFonts w:ascii="Arial" w:eastAsia="Arial" w:hAnsi="Arial" w:cs="Arial"/>
              </w:rPr>
              <w:t xml:space="preserve">to patients </w:t>
            </w:r>
            <w:r w:rsidR="7EE5C997" w:rsidRPr="00E74371">
              <w:rPr>
                <w:rFonts w:ascii="Arial" w:eastAsia="Arial" w:hAnsi="Arial" w:cs="Arial"/>
              </w:rPr>
              <w:t>to reduce variations in opioid prescribing habits</w:t>
            </w:r>
          </w:p>
        </w:tc>
      </w:tr>
      <w:tr w:rsidR="00C526B5" w:rsidRPr="00E74371" w14:paraId="688D5CFA" w14:textId="77777777" w:rsidTr="008E0393">
        <w:tc>
          <w:tcPr>
            <w:tcW w:w="4950" w:type="dxa"/>
            <w:tcBorders>
              <w:top w:val="single" w:sz="4" w:space="0" w:color="000000"/>
              <w:bottom w:val="single" w:sz="4" w:space="0" w:color="000000"/>
            </w:tcBorders>
            <w:shd w:val="clear" w:color="auto" w:fill="C9C9C9"/>
          </w:tcPr>
          <w:p w14:paraId="2C915A2C" w14:textId="77777777" w:rsidR="008E0393" w:rsidRPr="008E0393" w:rsidRDefault="00614D6C" w:rsidP="008E0393">
            <w:pPr>
              <w:spacing w:after="0" w:line="240" w:lineRule="auto"/>
              <w:rPr>
                <w:rFonts w:ascii="Arial" w:hAnsi="Arial" w:cs="Arial"/>
                <w:i/>
              </w:rPr>
            </w:pPr>
            <w:r w:rsidRPr="00E74371">
              <w:rPr>
                <w:rFonts w:ascii="Arial" w:hAnsi="Arial" w:cs="Arial"/>
                <w:b/>
              </w:rPr>
              <w:lastRenderedPageBreak/>
              <w:t>Level 5</w:t>
            </w:r>
            <w:r w:rsidRPr="00E74371">
              <w:rPr>
                <w:rFonts w:ascii="Arial" w:hAnsi="Arial" w:cs="Arial"/>
              </w:rPr>
              <w:t xml:space="preserve"> </w:t>
            </w:r>
            <w:r w:rsidR="008E0393" w:rsidRPr="008E0393">
              <w:rPr>
                <w:rFonts w:ascii="Arial" w:hAnsi="Arial" w:cs="Arial"/>
                <w:i/>
              </w:rPr>
              <w:t>Analyzes the process of care coordination and leads in the design and implementation of improvements</w:t>
            </w:r>
          </w:p>
          <w:p w14:paraId="2B6F0AA7" w14:textId="77777777" w:rsidR="008E0393" w:rsidRPr="008E0393" w:rsidRDefault="008E0393" w:rsidP="008E0393">
            <w:pPr>
              <w:spacing w:after="0" w:line="240" w:lineRule="auto"/>
              <w:rPr>
                <w:rFonts w:ascii="Arial" w:hAnsi="Arial" w:cs="Arial"/>
                <w:i/>
              </w:rPr>
            </w:pPr>
          </w:p>
          <w:p w14:paraId="5DF87684" w14:textId="77777777" w:rsidR="008E0393" w:rsidRPr="008E0393" w:rsidRDefault="008E0393" w:rsidP="008E0393">
            <w:pPr>
              <w:spacing w:after="0" w:line="240" w:lineRule="auto"/>
              <w:rPr>
                <w:rFonts w:ascii="Arial" w:hAnsi="Arial" w:cs="Arial"/>
                <w:i/>
              </w:rPr>
            </w:pPr>
            <w:r w:rsidRPr="008E0393">
              <w:rPr>
                <w:rFonts w:ascii="Arial" w:hAnsi="Arial" w:cs="Arial"/>
                <w:i/>
              </w:rPr>
              <w:t>Improves quality of transitions of care within and across health care delivery systems to optimize patient outcomes</w:t>
            </w:r>
          </w:p>
          <w:p w14:paraId="1FE79B98" w14:textId="77777777" w:rsidR="008E0393" w:rsidRPr="008E0393" w:rsidRDefault="008E0393" w:rsidP="008E0393">
            <w:pPr>
              <w:spacing w:after="0" w:line="240" w:lineRule="auto"/>
              <w:rPr>
                <w:rFonts w:ascii="Arial" w:hAnsi="Arial" w:cs="Arial"/>
                <w:i/>
              </w:rPr>
            </w:pPr>
          </w:p>
          <w:p w14:paraId="79E35BB7" w14:textId="52B66E66" w:rsidR="00614D6C" w:rsidRPr="00E74371" w:rsidRDefault="008E0393" w:rsidP="008E0393">
            <w:pPr>
              <w:spacing w:after="0" w:line="240" w:lineRule="auto"/>
              <w:rPr>
                <w:rFonts w:ascii="Arial" w:eastAsia="Arial" w:hAnsi="Arial" w:cs="Arial"/>
                <w:i/>
              </w:rPr>
            </w:pPr>
            <w:r w:rsidRPr="008E0393">
              <w:rPr>
                <w:rFonts w:ascii="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344E0B" w14:textId="0AEB2192" w:rsidR="002522AF" w:rsidRPr="00E74371" w:rsidRDefault="32D4157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Leads a program to </w:t>
            </w:r>
            <w:r w:rsidR="6F318DAF" w:rsidRPr="00E74371">
              <w:rPr>
                <w:rFonts w:ascii="Arial" w:eastAsia="Arial" w:hAnsi="Arial" w:cs="Arial"/>
              </w:rPr>
              <w:t>create standardized tracheostomy teaching for family members of pediatric airway patients.</w:t>
            </w:r>
          </w:p>
          <w:p w14:paraId="42140B03"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8FDFF8E"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777DE732" w14:textId="77777777" w:rsidR="002522AF" w:rsidRPr="00E74371" w:rsidRDefault="08AF2EB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Develops a protocol to improve transitions to long term care facilities</w:t>
            </w:r>
          </w:p>
          <w:p w14:paraId="1C3E3A89"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81CA11F"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675B7D1C"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2242679B" w14:textId="64341082" w:rsidR="00614D6C" w:rsidRPr="00E74371" w:rsidRDefault="32D4157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Leads development of telehealth diagnostic services for a rural </w:t>
            </w:r>
            <w:r w:rsidR="4832D35C" w:rsidRPr="00E74371">
              <w:rPr>
                <w:rFonts w:ascii="Arial" w:eastAsia="Arial" w:hAnsi="Arial" w:cs="Arial"/>
              </w:rPr>
              <w:t>ENT clinic</w:t>
            </w:r>
          </w:p>
        </w:tc>
      </w:tr>
      <w:tr w:rsidR="00CD68FD" w:rsidRPr="00E74371" w14:paraId="20A98AE2" w14:textId="77777777" w:rsidTr="66DC1E4B">
        <w:tc>
          <w:tcPr>
            <w:tcW w:w="4950" w:type="dxa"/>
            <w:shd w:val="clear" w:color="auto" w:fill="FFD965"/>
          </w:tcPr>
          <w:p w14:paraId="1234E174" w14:textId="77777777" w:rsidR="00614D6C" w:rsidRPr="00E74371" w:rsidRDefault="00614D6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55E96982" w14:textId="6013738D" w:rsidR="002522AF" w:rsidRPr="00E74371" w:rsidRDefault="00E14458"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Direct observation</w:t>
            </w:r>
          </w:p>
          <w:p w14:paraId="602B7026" w14:textId="77777777" w:rsidR="002522AF" w:rsidRPr="00E74371" w:rsidRDefault="00E14458"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Medical record (c</w:t>
            </w:r>
            <w:r w:rsidR="00614D6C" w:rsidRPr="00E74371">
              <w:rPr>
                <w:rFonts w:ascii="Arial" w:eastAsia="Arial" w:hAnsi="Arial" w:cs="Arial"/>
              </w:rPr>
              <w:t>hart</w:t>
            </w:r>
            <w:r w:rsidRPr="00E74371">
              <w:rPr>
                <w:rFonts w:ascii="Arial" w:eastAsia="Arial" w:hAnsi="Arial" w:cs="Arial"/>
              </w:rPr>
              <w:t>) audit</w:t>
            </w:r>
          </w:p>
          <w:p w14:paraId="0012DEA9" w14:textId="64EC80BB" w:rsidR="002522AF" w:rsidRPr="00E74371" w:rsidRDefault="002522AF"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Multisource feedback</w:t>
            </w:r>
          </w:p>
          <w:p w14:paraId="3DBB3E8C" w14:textId="77777777" w:rsidR="002522AF" w:rsidRPr="00E74371" w:rsidRDefault="002522AF"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OSCE</w:t>
            </w:r>
          </w:p>
          <w:p w14:paraId="2B273F6B" w14:textId="227B24EE" w:rsidR="00614D6C" w:rsidRPr="00E74371" w:rsidRDefault="00E14458"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Q</w:t>
            </w:r>
            <w:r w:rsidR="00614D6C" w:rsidRPr="00E74371">
              <w:rPr>
                <w:rFonts w:ascii="Arial" w:eastAsia="Arial" w:hAnsi="Arial" w:cs="Arial"/>
              </w:rPr>
              <w:t xml:space="preserve">uality metrics and goals mined from </w:t>
            </w:r>
            <w:r w:rsidR="00737BC2">
              <w:rPr>
                <w:rFonts w:ascii="Arial" w:eastAsia="Arial" w:hAnsi="Arial" w:cs="Arial"/>
              </w:rPr>
              <w:t>e</w:t>
            </w:r>
            <w:r w:rsidR="00614D6C" w:rsidRPr="00E74371">
              <w:rPr>
                <w:rFonts w:ascii="Arial" w:eastAsia="Arial" w:hAnsi="Arial" w:cs="Arial"/>
              </w:rPr>
              <w:t xml:space="preserve">lectronic </w:t>
            </w:r>
            <w:r w:rsidR="00737BC2">
              <w:rPr>
                <w:rFonts w:ascii="Arial" w:eastAsia="Arial" w:hAnsi="Arial" w:cs="Arial"/>
              </w:rPr>
              <w:t>h</w:t>
            </w:r>
            <w:r w:rsidR="00614D6C" w:rsidRPr="00E74371">
              <w:rPr>
                <w:rFonts w:ascii="Arial" w:eastAsia="Arial" w:hAnsi="Arial" w:cs="Arial"/>
              </w:rPr>
              <w:t xml:space="preserve">ealth </w:t>
            </w:r>
            <w:r w:rsidR="00737BC2">
              <w:rPr>
                <w:rFonts w:ascii="Arial" w:eastAsia="Arial" w:hAnsi="Arial" w:cs="Arial"/>
              </w:rPr>
              <w:t>r</w:t>
            </w:r>
            <w:r w:rsidR="00614D6C" w:rsidRPr="00E74371">
              <w:rPr>
                <w:rFonts w:ascii="Arial" w:eastAsia="Arial" w:hAnsi="Arial" w:cs="Arial"/>
              </w:rPr>
              <w:t>ecords (EHR)</w:t>
            </w:r>
          </w:p>
          <w:p w14:paraId="11B9D192" w14:textId="024C906F" w:rsidR="002522AF" w:rsidRPr="00E74371" w:rsidRDefault="002522AF"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Review of sign</w:t>
            </w:r>
            <w:r w:rsidR="00737BC2">
              <w:rPr>
                <w:rFonts w:ascii="Arial" w:eastAsia="Arial" w:hAnsi="Arial" w:cs="Arial"/>
              </w:rPr>
              <w:t>-</w:t>
            </w:r>
            <w:r w:rsidRPr="00E74371">
              <w:rPr>
                <w:rFonts w:ascii="Arial" w:eastAsia="Arial" w:hAnsi="Arial" w:cs="Arial"/>
              </w:rPr>
              <w:t xml:space="preserve">out tools, </w:t>
            </w:r>
            <w:r w:rsidR="00737BC2">
              <w:rPr>
                <w:rFonts w:ascii="Arial" w:eastAsia="Arial" w:hAnsi="Arial" w:cs="Arial"/>
              </w:rPr>
              <w:t>use</w:t>
            </w:r>
            <w:r w:rsidR="00737BC2" w:rsidRPr="00E74371">
              <w:rPr>
                <w:rFonts w:ascii="Arial" w:eastAsia="Arial" w:hAnsi="Arial" w:cs="Arial"/>
              </w:rPr>
              <w:t xml:space="preserve"> </w:t>
            </w:r>
            <w:r w:rsidRPr="00E74371">
              <w:rPr>
                <w:rFonts w:ascii="Arial" w:eastAsia="Arial" w:hAnsi="Arial" w:cs="Arial"/>
              </w:rPr>
              <w:t>and review of checklists</w:t>
            </w:r>
          </w:p>
        </w:tc>
      </w:tr>
      <w:tr w:rsidR="00CD68FD" w:rsidRPr="00E74371" w14:paraId="72BB0C85" w14:textId="77777777" w:rsidTr="66DC1E4B">
        <w:tc>
          <w:tcPr>
            <w:tcW w:w="4950" w:type="dxa"/>
            <w:shd w:val="clear" w:color="auto" w:fill="8DB3E2" w:themeFill="text2" w:themeFillTint="66"/>
          </w:tcPr>
          <w:p w14:paraId="2341C676" w14:textId="77777777" w:rsidR="00614D6C" w:rsidRPr="00E74371" w:rsidRDefault="00614D6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2D6765D9" w14:textId="68E3718B" w:rsidR="00614D6C"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E74371" w14:paraId="2851C172" w14:textId="77777777" w:rsidTr="66DC1E4B">
        <w:trPr>
          <w:trHeight w:val="80"/>
        </w:trPr>
        <w:tc>
          <w:tcPr>
            <w:tcW w:w="4950" w:type="dxa"/>
            <w:shd w:val="clear" w:color="auto" w:fill="A8D08D"/>
          </w:tcPr>
          <w:p w14:paraId="0CDC5097" w14:textId="77777777" w:rsidR="00614D6C" w:rsidRPr="00E74371" w:rsidRDefault="00614D6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0F348E70" w14:textId="77777777" w:rsidR="001F1522" w:rsidRPr="001F1522" w:rsidRDefault="00614D6C" w:rsidP="001F152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Style w:val="Hyperlink"/>
                <w:rFonts w:ascii="Arial" w:eastAsia="Arial" w:hAnsi="Arial" w:cs="Arial"/>
                <w:color w:val="auto"/>
                <w:u w:val="none"/>
              </w:rPr>
              <w:t xml:space="preserve">CDC. </w:t>
            </w:r>
            <w:r w:rsidR="001F1522">
              <w:rPr>
                <w:rStyle w:val="Hyperlink"/>
                <w:rFonts w:ascii="Arial" w:eastAsia="Arial" w:hAnsi="Arial" w:cs="Arial"/>
                <w:color w:val="auto"/>
                <w:u w:val="none"/>
              </w:rPr>
              <w:t xml:space="preserve">Population Health Training. </w:t>
            </w:r>
            <w:hyperlink r:id="rId35" w:history="1">
              <w:r w:rsidR="001F1522" w:rsidRPr="00AD21BF">
                <w:rPr>
                  <w:rStyle w:val="Hyperlink"/>
                  <w:rFonts w:ascii="Arial" w:eastAsia="Arial" w:hAnsi="Arial" w:cs="Arial"/>
                </w:rPr>
                <w:t>https://www.cdc.gov/pophealthtraining/whatis.html</w:t>
              </w:r>
            </w:hyperlink>
            <w:r w:rsidR="001F1522">
              <w:rPr>
                <w:rStyle w:val="Hyperlink"/>
                <w:rFonts w:ascii="Arial" w:eastAsia="Arial" w:hAnsi="Arial" w:cs="Arial"/>
                <w:color w:val="auto"/>
                <w:u w:val="none"/>
              </w:rPr>
              <w:t>. 2021.</w:t>
            </w:r>
          </w:p>
          <w:p w14:paraId="7B0C7782" w14:textId="01C57560" w:rsidR="001F1522" w:rsidRPr="001F1522" w:rsidRDefault="001F1522" w:rsidP="001F1522">
            <w:pPr>
              <w:numPr>
                <w:ilvl w:val="0"/>
                <w:numId w:val="5"/>
              </w:numPr>
              <w:pBdr>
                <w:top w:val="nil"/>
                <w:left w:val="nil"/>
                <w:bottom w:val="nil"/>
                <w:right w:val="nil"/>
                <w:between w:val="nil"/>
              </w:pBdr>
              <w:spacing w:after="0" w:line="240" w:lineRule="auto"/>
              <w:ind w:left="180" w:hanging="180"/>
              <w:rPr>
                <w:rFonts w:ascii="Arial" w:hAnsi="Arial" w:cs="Arial"/>
              </w:rPr>
            </w:pPr>
            <w:r w:rsidRPr="001F1522">
              <w:rPr>
                <w:rFonts w:ascii="Arial" w:eastAsia="Arial" w:hAnsi="Arial" w:cs="Arial"/>
              </w:rPr>
              <w:t xml:space="preserve">Skochelak SE, Hawkins RE, Lawson LE, Starr SR, Borkan J, Gonzalo JD. </w:t>
            </w:r>
            <w:r w:rsidRPr="001F1522">
              <w:rPr>
                <w:rFonts w:ascii="Arial" w:eastAsia="Arial" w:hAnsi="Arial" w:cs="Arial"/>
                <w:i/>
              </w:rPr>
              <w:t>Health Systems Science</w:t>
            </w:r>
            <w:r w:rsidRPr="001F1522">
              <w:rPr>
                <w:rFonts w:ascii="Arial" w:eastAsia="Arial" w:hAnsi="Arial" w:cs="Arial"/>
              </w:rPr>
              <w:t>. 1st ed. Philadelphia, PA: Elsevier; 2016. ISBN:9780702070372.</w:t>
            </w:r>
          </w:p>
        </w:tc>
      </w:tr>
    </w:tbl>
    <w:p w14:paraId="10DF4C48" w14:textId="187275B5" w:rsidR="003F2E8F" w:rsidRDefault="003F2E8F" w:rsidP="00A32159">
      <w:pPr>
        <w:spacing w:after="0" w:line="240" w:lineRule="auto"/>
        <w:ind w:hanging="180"/>
        <w:rPr>
          <w:rFonts w:ascii="Arial" w:eastAsia="Arial" w:hAnsi="Arial" w:cs="Arial"/>
        </w:rPr>
      </w:pPr>
    </w:p>
    <w:p w14:paraId="7A1A6BE7" w14:textId="77777777"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4E0F" w:rsidRPr="0009118D" w14:paraId="18176CE0" w14:textId="77777777" w:rsidTr="66DC1E4B">
        <w:trPr>
          <w:trHeight w:val="769"/>
        </w:trPr>
        <w:tc>
          <w:tcPr>
            <w:tcW w:w="14125" w:type="dxa"/>
            <w:gridSpan w:val="2"/>
            <w:shd w:val="clear" w:color="auto" w:fill="9CC3E5"/>
          </w:tcPr>
          <w:p w14:paraId="17803AC3" w14:textId="6544DE75" w:rsidR="003F2E8F" w:rsidRPr="00E74371" w:rsidRDefault="003F2E8F"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Systems-Based Practice 3: Physician Role in Health Care Systems</w:t>
            </w:r>
          </w:p>
          <w:p w14:paraId="2D5B068F" w14:textId="67705022" w:rsidR="003F2E8F" w:rsidRPr="00E74371" w:rsidRDefault="003F2E8F" w:rsidP="00FE3E04">
            <w:pPr>
              <w:spacing w:after="0" w:line="240" w:lineRule="auto"/>
              <w:ind w:left="187"/>
              <w:rPr>
                <w:rFonts w:ascii="Arial" w:eastAsia="Arial" w:hAnsi="Arial" w:cs="Arial"/>
                <w:b/>
                <w:color w:val="000000"/>
              </w:rPr>
            </w:pPr>
            <w:r w:rsidRPr="00E74371">
              <w:rPr>
                <w:rFonts w:ascii="Arial" w:eastAsia="Arial" w:hAnsi="Arial" w:cs="Arial"/>
                <w:b/>
              </w:rPr>
              <w:t>Overall Intent:</w:t>
            </w:r>
            <w:r w:rsidRPr="00E74371">
              <w:rPr>
                <w:rFonts w:ascii="Arial" w:eastAsia="Arial" w:hAnsi="Arial" w:cs="Arial"/>
              </w:rPr>
              <w:t xml:space="preserve"> To understand </w:t>
            </w:r>
            <w:r w:rsidR="00737BC2">
              <w:rPr>
                <w:rFonts w:ascii="Arial" w:eastAsia="Arial" w:hAnsi="Arial" w:cs="Arial"/>
              </w:rPr>
              <w:t xml:space="preserve">the physician’s </w:t>
            </w:r>
            <w:r w:rsidRPr="00E74371">
              <w:rPr>
                <w:rFonts w:ascii="Arial" w:eastAsia="Arial" w:hAnsi="Arial" w:cs="Arial"/>
              </w:rPr>
              <w:t>role in the complex health care system and how to optimize the system to improve patient care and the health system’s performance</w:t>
            </w:r>
          </w:p>
        </w:tc>
      </w:tr>
      <w:tr w:rsidR="00CD68FD" w:rsidRPr="0009118D" w14:paraId="27AD106B" w14:textId="77777777" w:rsidTr="66DC1E4B">
        <w:tc>
          <w:tcPr>
            <w:tcW w:w="4950" w:type="dxa"/>
            <w:shd w:val="clear" w:color="auto" w:fill="FABF8F" w:themeFill="accent6" w:themeFillTint="99"/>
          </w:tcPr>
          <w:p w14:paraId="55B88772"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2330F17D"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09118D" w14:paraId="6BECCB20" w14:textId="77777777" w:rsidTr="00933E32">
        <w:tc>
          <w:tcPr>
            <w:tcW w:w="4950" w:type="dxa"/>
            <w:tcBorders>
              <w:top w:val="single" w:sz="4" w:space="0" w:color="000000"/>
              <w:bottom w:val="single" w:sz="4" w:space="0" w:color="000000"/>
            </w:tcBorders>
            <w:shd w:val="clear" w:color="auto" w:fill="C9C9C9"/>
          </w:tcPr>
          <w:p w14:paraId="129A5697" w14:textId="77777777" w:rsidR="00933E32" w:rsidRPr="00933E32" w:rsidRDefault="00614D6C" w:rsidP="00933E32">
            <w:pPr>
              <w:spacing w:after="0" w:line="240" w:lineRule="auto"/>
              <w:rPr>
                <w:rFonts w:ascii="Arial" w:eastAsia="Arial" w:hAnsi="Arial" w:cs="Arial"/>
                <w:i/>
              </w:rPr>
            </w:pPr>
            <w:r w:rsidRPr="00E74371">
              <w:rPr>
                <w:rFonts w:ascii="Arial" w:eastAsia="Arial" w:hAnsi="Arial" w:cs="Arial"/>
                <w:b/>
              </w:rPr>
              <w:t>Level 1</w:t>
            </w:r>
            <w:r w:rsidRPr="00E74371">
              <w:rPr>
                <w:rFonts w:ascii="Arial" w:eastAsia="Arial" w:hAnsi="Arial" w:cs="Arial"/>
              </w:rPr>
              <w:t xml:space="preserve"> </w:t>
            </w:r>
            <w:r w:rsidR="00933E32" w:rsidRPr="00933E32">
              <w:rPr>
                <w:rFonts w:ascii="Arial" w:eastAsia="Arial" w:hAnsi="Arial" w:cs="Arial"/>
                <w:i/>
              </w:rPr>
              <w:t>Identifies key components of the complex health care system (e.g., hospital, skilled nursing facility, finance, personnel, technology)</w:t>
            </w:r>
          </w:p>
          <w:p w14:paraId="45F89FF8" w14:textId="77777777" w:rsidR="00933E32" w:rsidRPr="00933E32" w:rsidRDefault="00933E32" w:rsidP="00933E32">
            <w:pPr>
              <w:spacing w:after="0" w:line="240" w:lineRule="auto"/>
              <w:rPr>
                <w:rFonts w:ascii="Arial" w:eastAsia="Arial" w:hAnsi="Arial" w:cs="Arial"/>
                <w:i/>
              </w:rPr>
            </w:pPr>
          </w:p>
          <w:p w14:paraId="6E1DC103" w14:textId="77777777" w:rsidR="00933E32" w:rsidRPr="00933E32" w:rsidRDefault="00933E32" w:rsidP="00933E32">
            <w:pPr>
              <w:spacing w:after="0" w:line="240" w:lineRule="auto"/>
              <w:rPr>
                <w:rFonts w:ascii="Arial" w:eastAsia="Arial" w:hAnsi="Arial" w:cs="Arial"/>
                <w:i/>
              </w:rPr>
            </w:pPr>
            <w:r w:rsidRPr="00933E32">
              <w:rPr>
                <w:rFonts w:ascii="Arial" w:eastAsia="Arial" w:hAnsi="Arial" w:cs="Arial"/>
                <w:i/>
              </w:rPr>
              <w:t>Describes basic health payment systems, including government, private, public, uninsured care, and practice models</w:t>
            </w:r>
          </w:p>
          <w:p w14:paraId="06827AB7" w14:textId="77777777" w:rsidR="00933E32" w:rsidRPr="00933E32" w:rsidRDefault="00933E32" w:rsidP="00933E32">
            <w:pPr>
              <w:spacing w:after="0" w:line="240" w:lineRule="auto"/>
              <w:rPr>
                <w:rFonts w:ascii="Arial" w:eastAsia="Arial" w:hAnsi="Arial" w:cs="Arial"/>
                <w:i/>
              </w:rPr>
            </w:pPr>
          </w:p>
          <w:p w14:paraId="17573F26" w14:textId="21B1D490" w:rsidR="00614D6C" w:rsidRPr="00E74371" w:rsidRDefault="00933E32" w:rsidP="00933E32">
            <w:pPr>
              <w:spacing w:after="0" w:line="240" w:lineRule="auto"/>
              <w:rPr>
                <w:rFonts w:ascii="Arial" w:hAnsi="Arial" w:cs="Arial"/>
                <w:i/>
                <w:color w:val="000000"/>
              </w:rPr>
            </w:pPr>
            <w:r w:rsidRPr="00933E32">
              <w:rPr>
                <w:rFonts w:ascii="Arial" w:eastAsia="Arial" w:hAnsi="Arial" w:cs="Arial"/>
                <w:i/>
              </w:rPr>
              <w:t>Identifies basic knowledge domains for effective transition to practice (e.g., information technology, legal, billing and coding, financial, personnel)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73BC76" w14:textId="5ABF228F" w:rsidR="002522AF" w:rsidRPr="00E74371" w:rsidRDefault="00737BC2" w:rsidP="002522AF">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A</w:t>
            </w:r>
            <w:r w:rsidR="08AF2EBE" w:rsidRPr="00E74371">
              <w:rPr>
                <w:rFonts w:ascii="Arial" w:eastAsia="Arial" w:hAnsi="Arial" w:cs="Arial"/>
              </w:rPr>
              <w:t>rticulate</w:t>
            </w:r>
            <w:r>
              <w:rPr>
                <w:rFonts w:ascii="Arial" w:eastAsia="Arial" w:hAnsi="Arial" w:cs="Arial"/>
              </w:rPr>
              <w:t>s</w:t>
            </w:r>
            <w:r w:rsidR="08AF2EBE" w:rsidRPr="00E74371">
              <w:rPr>
                <w:rFonts w:ascii="Arial" w:eastAsia="Arial" w:hAnsi="Arial" w:cs="Arial"/>
              </w:rPr>
              <w:t xml:space="preserve"> differences between skilled nursing and long</w:t>
            </w:r>
            <w:r>
              <w:rPr>
                <w:rFonts w:ascii="Arial" w:eastAsia="Arial" w:hAnsi="Arial" w:cs="Arial"/>
              </w:rPr>
              <w:t>-</w:t>
            </w:r>
            <w:r w:rsidR="08AF2EBE" w:rsidRPr="00E74371">
              <w:rPr>
                <w:rFonts w:ascii="Arial" w:eastAsia="Arial" w:hAnsi="Arial" w:cs="Arial"/>
              </w:rPr>
              <w:t>term care facilities</w:t>
            </w:r>
          </w:p>
          <w:p w14:paraId="15EBF77F"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641DC7E4"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06B49E12"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398FAC7C"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2F4EDC91" w14:textId="77777777" w:rsidR="002522AF" w:rsidRPr="00E74371" w:rsidRDefault="08AF2EB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Understands the impact of health plan coverage on prescription drugs for individual patients</w:t>
            </w:r>
          </w:p>
          <w:p w14:paraId="15AF4B4A"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6220500E"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091E5698" w14:textId="1E172079" w:rsidR="00614D6C" w:rsidRPr="00E74371" w:rsidRDefault="2188918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Identifies that notes must meet coding requirements</w:t>
            </w:r>
          </w:p>
        </w:tc>
      </w:tr>
      <w:tr w:rsidR="00C526B5" w:rsidRPr="0009118D" w14:paraId="78B88AA9" w14:textId="77777777" w:rsidTr="00933E32">
        <w:tc>
          <w:tcPr>
            <w:tcW w:w="4950" w:type="dxa"/>
            <w:tcBorders>
              <w:top w:val="single" w:sz="4" w:space="0" w:color="000000"/>
              <w:bottom w:val="single" w:sz="4" w:space="0" w:color="000000"/>
            </w:tcBorders>
            <w:shd w:val="clear" w:color="auto" w:fill="C9C9C9"/>
          </w:tcPr>
          <w:p w14:paraId="3C7F1EB9" w14:textId="77777777" w:rsidR="00933E32" w:rsidRPr="00933E32" w:rsidRDefault="00614D6C" w:rsidP="00933E32">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933E32" w:rsidRPr="00933E32">
              <w:rPr>
                <w:rFonts w:ascii="Arial" w:eastAsia="Arial" w:hAnsi="Arial" w:cs="Arial"/>
                <w:i/>
              </w:rPr>
              <w:t>Describes how components of a complex health care system are interrelated, and how this impacts patient care</w:t>
            </w:r>
          </w:p>
          <w:p w14:paraId="73CA6137" w14:textId="77777777" w:rsidR="00933E32" w:rsidRPr="00933E32" w:rsidRDefault="00933E32" w:rsidP="00933E32">
            <w:pPr>
              <w:spacing w:after="0" w:line="240" w:lineRule="auto"/>
              <w:rPr>
                <w:rFonts w:ascii="Arial" w:eastAsia="Arial" w:hAnsi="Arial" w:cs="Arial"/>
                <w:i/>
              </w:rPr>
            </w:pPr>
          </w:p>
          <w:p w14:paraId="03CB585C" w14:textId="77777777" w:rsidR="00933E32" w:rsidRPr="00933E32" w:rsidRDefault="00933E32" w:rsidP="00933E32">
            <w:pPr>
              <w:spacing w:after="0" w:line="240" w:lineRule="auto"/>
              <w:rPr>
                <w:rFonts w:ascii="Arial" w:eastAsia="Arial" w:hAnsi="Arial" w:cs="Arial"/>
                <w:i/>
              </w:rPr>
            </w:pPr>
            <w:r w:rsidRPr="00933E32">
              <w:rPr>
                <w:rFonts w:ascii="Arial" w:eastAsia="Arial" w:hAnsi="Arial" w:cs="Arial"/>
                <w:i/>
              </w:rPr>
              <w:t>Delivers care with consideration of each patient’s payment model (e.g., insurance type)</w:t>
            </w:r>
          </w:p>
          <w:p w14:paraId="2B096E28" w14:textId="77777777" w:rsidR="00933E32" w:rsidRPr="00933E32" w:rsidRDefault="00933E32" w:rsidP="00933E32">
            <w:pPr>
              <w:spacing w:after="0" w:line="240" w:lineRule="auto"/>
              <w:rPr>
                <w:rFonts w:ascii="Arial" w:eastAsia="Arial" w:hAnsi="Arial" w:cs="Arial"/>
                <w:i/>
              </w:rPr>
            </w:pPr>
          </w:p>
          <w:p w14:paraId="1584BBBD" w14:textId="0D56905C" w:rsidR="00614D6C" w:rsidRPr="00E74371" w:rsidRDefault="00933E32" w:rsidP="00933E32">
            <w:pPr>
              <w:spacing w:after="0" w:line="240" w:lineRule="auto"/>
              <w:rPr>
                <w:rFonts w:ascii="Arial" w:eastAsia="Arial" w:hAnsi="Arial" w:cs="Arial"/>
                <w:i/>
              </w:rPr>
            </w:pPr>
            <w:r w:rsidRPr="00933E32">
              <w:rPr>
                <w:rFonts w:ascii="Arial" w:eastAsia="Arial" w:hAnsi="Arial" w:cs="Arial"/>
                <w:i/>
              </w:rPr>
              <w:t>Describes core administrative knowledge needed for transition to practice (e.g., contract negotiations, malpractice insurance, government regulation, compliance)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6E48D4" w14:textId="719DAB9A" w:rsidR="002522AF" w:rsidRPr="00E74371" w:rsidRDefault="08AF2EB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Explains improving patient satisfaction impacts patient adherence and payment to the health system</w:t>
            </w:r>
          </w:p>
          <w:p w14:paraId="5679298B"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669E4FC1"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5D0121DC" w14:textId="77777777" w:rsidR="002522AF" w:rsidRPr="00E74371" w:rsidRDefault="32D4157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Takes into consideration patient’s prescription drug coverage when choosing a</w:t>
            </w:r>
            <w:r w:rsidR="0071222A" w:rsidRPr="00E74371">
              <w:rPr>
                <w:rFonts w:ascii="Arial" w:eastAsia="Arial" w:hAnsi="Arial" w:cs="Arial"/>
              </w:rPr>
              <w:t>n allergy regimen for chronic rhinitis</w:t>
            </w:r>
          </w:p>
          <w:p w14:paraId="41CA23E0"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2022F909" w14:textId="0F7CCCD1" w:rsidR="00614D6C" w:rsidRPr="00E74371" w:rsidRDefault="2188918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Recognizes that appropriate documentation can influence the severity of illness determination upon discharge</w:t>
            </w:r>
          </w:p>
        </w:tc>
      </w:tr>
      <w:tr w:rsidR="00C526B5" w:rsidRPr="0009118D" w14:paraId="6D949B6E" w14:textId="77777777" w:rsidTr="00933E32">
        <w:tc>
          <w:tcPr>
            <w:tcW w:w="4950" w:type="dxa"/>
            <w:tcBorders>
              <w:top w:val="single" w:sz="4" w:space="0" w:color="000000"/>
              <w:bottom w:val="single" w:sz="4" w:space="0" w:color="000000"/>
            </w:tcBorders>
            <w:shd w:val="clear" w:color="auto" w:fill="C9C9C9"/>
          </w:tcPr>
          <w:p w14:paraId="216C89C2" w14:textId="77777777" w:rsidR="00933E32" w:rsidRPr="00933E32" w:rsidRDefault="00614D6C" w:rsidP="00933E32">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933E32" w:rsidRPr="00933E32">
              <w:rPr>
                <w:rFonts w:ascii="Arial" w:hAnsi="Arial" w:cs="Arial"/>
                <w:i/>
                <w:color w:val="000000"/>
              </w:rPr>
              <w:t>Discusses how individual practice affects the broader system (e.g., length of stay, readmission rates, clinical efficiency)</w:t>
            </w:r>
          </w:p>
          <w:p w14:paraId="43406114" w14:textId="77777777" w:rsidR="00933E32" w:rsidRPr="00933E32" w:rsidRDefault="00933E32" w:rsidP="00933E32">
            <w:pPr>
              <w:spacing w:after="0" w:line="240" w:lineRule="auto"/>
              <w:rPr>
                <w:rFonts w:ascii="Arial" w:hAnsi="Arial" w:cs="Arial"/>
                <w:i/>
                <w:color w:val="000000"/>
              </w:rPr>
            </w:pPr>
          </w:p>
          <w:p w14:paraId="17D921B9" w14:textId="77777777" w:rsidR="00933E32" w:rsidRPr="00933E32" w:rsidRDefault="00933E32" w:rsidP="00933E32">
            <w:pPr>
              <w:spacing w:after="0" w:line="240" w:lineRule="auto"/>
              <w:rPr>
                <w:rFonts w:ascii="Arial" w:hAnsi="Arial" w:cs="Arial"/>
                <w:i/>
                <w:color w:val="000000"/>
              </w:rPr>
            </w:pPr>
            <w:r w:rsidRPr="00933E32">
              <w:rPr>
                <w:rFonts w:ascii="Arial" w:hAnsi="Arial" w:cs="Arial"/>
                <w:i/>
                <w:color w:val="000000"/>
              </w:rPr>
              <w:t>Engages with patients in shared decision making, informed by each patient’s payment models</w:t>
            </w:r>
          </w:p>
          <w:p w14:paraId="7FEF676E" w14:textId="77777777" w:rsidR="00933E32" w:rsidRPr="00933E32" w:rsidRDefault="00933E32" w:rsidP="00933E32">
            <w:pPr>
              <w:spacing w:after="0" w:line="240" w:lineRule="auto"/>
              <w:rPr>
                <w:rFonts w:ascii="Arial" w:hAnsi="Arial" w:cs="Arial"/>
                <w:i/>
                <w:color w:val="000000"/>
              </w:rPr>
            </w:pPr>
          </w:p>
          <w:p w14:paraId="21B8A7E8" w14:textId="679378D2" w:rsidR="00614D6C" w:rsidRPr="00E74371" w:rsidRDefault="00933E32" w:rsidP="00933E32">
            <w:pPr>
              <w:spacing w:after="0" w:line="240" w:lineRule="auto"/>
              <w:rPr>
                <w:rFonts w:ascii="Arial" w:hAnsi="Arial" w:cs="Arial"/>
                <w:i/>
                <w:color w:val="000000"/>
              </w:rPr>
            </w:pPr>
            <w:r w:rsidRPr="00933E32">
              <w:rPr>
                <w:rFonts w:ascii="Arial" w:hAnsi="Arial" w:cs="Arial"/>
                <w:i/>
                <w:color w:val="000000"/>
              </w:rPr>
              <w:t xml:space="preserve">Demonstrates use of information technology required for medical practice (e.g., electronic </w:t>
            </w:r>
            <w:r w:rsidRPr="00933E32">
              <w:rPr>
                <w:rFonts w:ascii="Arial" w:hAnsi="Arial" w:cs="Arial"/>
                <w:i/>
                <w:color w:val="000000"/>
              </w:rPr>
              <w:lastRenderedPageBreak/>
              <w:t>health record, documentation required for billing and coding)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A24FBC" w14:textId="48CD231D" w:rsidR="002522AF" w:rsidRPr="00E74371" w:rsidRDefault="51C59865" w:rsidP="00C8441F">
            <w:pPr>
              <w:numPr>
                <w:ilvl w:val="0"/>
                <w:numId w:val="36"/>
              </w:numPr>
              <w:pBdr>
                <w:top w:val="nil"/>
                <w:left w:val="nil"/>
                <w:bottom w:val="nil"/>
                <w:right w:val="nil"/>
                <w:between w:val="nil"/>
              </w:pBdr>
              <w:spacing w:after="0" w:line="240" w:lineRule="auto"/>
              <w:ind w:left="160" w:hanging="180"/>
              <w:rPr>
                <w:rFonts w:ascii="Arial" w:hAnsi="Arial" w:cs="Arial"/>
              </w:rPr>
            </w:pPr>
            <w:r w:rsidRPr="00E74371">
              <w:rPr>
                <w:rFonts w:ascii="Arial" w:hAnsi="Arial" w:cs="Arial"/>
              </w:rPr>
              <w:lastRenderedPageBreak/>
              <w:t>Ensures that patient comorbidities are addressed at time of discharge to reduce readmission rate</w:t>
            </w:r>
          </w:p>
          <w:p w14:paraId="12F6E3FE"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0FE11C8D"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2908A31" w14:textId="1D4C42C3" w:rsidR="002522AF" w:rsidRPr="00E74371" w:rsidRDefault="51C59865" w:rsidP="002522AF">
            <w:pPr>
              <w:numPr>
                <w:ilvl w:val="0"/>
                <w:numId w:val="36"/>
              </w:numPr>
              <w:pBdr>
                <w:top w:val="nil"/>
                <w:left w:val="nil"/>
                <w:bottom w:val="nil"/>
                <w:right w:val="nil"/>
                <w:between w:val="nil"/>
              </w:pBdr>
              <w:spacing w:after="0" w:line="240" w:lineRule="auto"/>
              <w:ind w:left="160" w:hanging="180"/>
              <w:rPr>
                <w:rFonts w:ascii="Arial" w:hAnsi="Arial" w:cs="Arial"/>
              </w:rPr>
            </w:pPr>
            <w:r w:rsidRPr="00E74371">
              <w:rPr>
                <w:rFonts w:ascii="Arial" w:hAnsi="Arial" w:cs="Arial"/>
              </w:rPr>
              <w:t xml:space="preserve">Discusses risks and benefit of </w:t>
            </w:r>
            <w:r w:rsidR="7EADE758" w:rsidRPr="00E74371">
              <w:rPr>
                <w:rFonts w:ascii="Arial" w:hAnsi="Arial" w:cs="Arial"/>
              </w:rPr>
              <w:t>repeat surveillance</w:t>
            </w:r>
            <w:r w:rsidRPr="00E74371">
              <w:rPr>
                <w:rFonts w:ascii="Arial" w:hAnsi="Arial" w:cs="Arial"/>
              </w:rPr>
              <w:t xml:space="preserve"> </w:t>
            </w:r>
            <w:r w:rsidR="59E860DE" w:rsidRPr="00E74371">
              <w:rPr>
                <w:rFonts w:ascii="Arial" w:hAnsi="Arial" w:cs="Arial"/>
              </w:rPr>
              <w:t xml:space="preserve">thyroid </w:t>
            </w:r>
            <w:r w:rsidRPr="00E74371">
              <w:rPr>
                <w:rFonts w:ascii="Arial" w:hAnsi="Arial" w:cs="Arial"/>
              </w:rPr>
              <w:t xml:space="preserve">ultrasound in the setting of </w:t>
            </w:r>
            <w:r w:rsidR="002522AF" w:rsidRPr="00E74371">
              <w:rPr>
                <w:rFonts w:ascii="Arial" w:hAnsi="Arial" w:cs="Arial"/>
              </w:rPr>
              <w:t>m</w:t>
            </w:r>
            <w:r w:rsidR="47D1625D" w:rsidRPr="00E74371">
              <w:rPr>
                <w:rFonts w:ascii="Arial" w:hAnsi="Arial" w:cs="Arial"/>
              </w:rPr>
              <w:t>ultinodular</w:t>
            </w:r>
            <w:r w:rsidRPr="00E74371">
              <w:rPr>
                <w:rFonts w:ascii="Arial" w:hAnsi="Arial" w:cs="Arial"/>
              </w:rPr>
              <w:t xml:space="preserve"> goite</w:t>
            </w:r>
            <w:r w:rsidR="12CD7EE3" w:rsidRPr="00E74371">
              <w:rPr>
                <w:rFonts w:ascii="Arial" w:hAnsi="Arial" w:cs="Arial"/>
              </w:rPr>
              <w:t xml:space="preserve">r </w:t>
            </w:r>
            <w:r w:rsidR="787C6DC1" w:rsidRPr="00E74371">
              <w:rPr>
                <w:rFonts w:ascii="Arial" w:hAnsi="Arial" w:cs="Arial"/>
              </w:rPr>
              <w:t>or previous benign fine needle aspiration findings</w:t>
            </w:r>
          </w:p>
          <w:p w14:paraId="622D9495" w14:textId="106B881E" w:rsidR="002522AF" w:rsidRPr="00E74371" w:rsidRDefault="002522AF" w:rsidP="002522AF">
            <w:pPr>
              <w:pBdr>
                <w:top w:val="nil"/>
                <w:left w:val="nil"/>
                <w:bottom w:val="nil"/>
                <w:right w:val="nil"/>
                <w:between w:val="nil"/>
              </w:pBdr>
              <w:spacing w:after="0" w:line="240" w:lineRule="auto"/>
              <w:rPr>
                <w:rFonts w:ascii="Arial" w:hAnsi="Arial" w:cs="Arial"/>
              </w:rPr>
            </w:pPr>
          </w:p>
          <w:p w14:paraId="0851A7B7"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40E2455" w14:textId="11AA06B0" w:rsidR="00614D6C" w:rsidRPr="00E74371" w:rsidRDefault="21889181" w:rsidP="002522AF">
            <w:pPr>
              <w:numPr>
                <w:ilvl w:val="0"/>
                <w:numId w:val="36"/>
              </w:numPr>
              <w:pBdr>
                <w:top w:val="nil"/>
                <w:left w:val="nil"/>
                <w:bottom w:val="nil"/>
                <w:right w:val="nil"/>
                <w:between w:val="nil"/>
              </w:pBdr>
              <w:spacing w:after="0" w:line="240" w:lineRule="auto"/>
              <w:ind w:left="160" w:hanging="180"/>
              <w:rPr>
                <w:rFonts w:ascii="Arial" w:hAnsi="Arial" w:cs="Arial"/>
              </w:rPr>
            </w:pPr>
            <w:r w:rsidRPr="00E74371">
              <w:rPr>
                <w:rFonts w:ascii="Arial" w:eastAsia="Arial" w:hAnsi="Arial" w:cs="Arial"/>
              </w:rPr>
              <w:t xml:space="preserve">Understands the core elements of </w:t>
            </w:r>
            <w:r w:rsidR="00F56F5F" w:rsidRPr="00E74371">
              <w:rPr>
                <w:rFonts w:ascii="Arial" w:eastAsia="Arial" w:hAnsi="Arial" w:cs="Arial"/>
              </w:rPr>
              <w:t>insurance deductibles</w:t>
            </w:r>
          </w:p>
        </w:tc>
      </w:tr>
      <w:tr w:rsidR="00C526B5" w:rsidRPr="0009118D" w14:paraId="6EC7CB4A" w14:textId="77777777" w:rsidTr="00933E32">
        <w:tc>
          <w:tcPr>
            <w:tcW w:w="4950" w:type="dxa"/>
            <w:tcBorders>
              <w:top w:val="single" w:sz="4" w:space="0" w:color="000000"/>
              <w:bottom w:val="single" w:sz="4" w:space="0" w:color="000000"/>
            </w:tcBorders>
            <w:shd w:val="clear" w:color="auto" w:fill="C9C9C9"/>
          </w:tcPr>
          <w:p w14:paraId="65A561F2" w14:textId="77777777" w:rsidR="00933E32" w:rsidRPr="00933E32" w:rsidRDefault="00614D6C" w:rsidP="00933E32">
            <w:pPr>
              <w:spacing w:after="0" w:line="240" w:lineRule="auto"/>
              <w:rPr>
                <w:rFonts w:ascii="Arial" w:hAnsi="Arial" w:cs="Arial"/>
                <w:i/>
              </w:rPr>
            </w:pPr>
            <w:r w:rsidRPr="00E74371">
              <w:rPr>
                <w:rFonts w:ascii="Arial" w:hAnsi="Arial" w:cs="Arial"/>
                <w:b/>
              </w:rPr>
              <w:t>Level 4</w:t>
            </w:r>
            <w:r w:rsidRPr="00E74371">
              <w:rPr>
                <w:rFonts w:ascii="Arial" w:hAnsi="Arial" w:cs="Arial"/>
              </w:rPr>
              <w:t xml:space="preserve"> </w:t>
            </w:r>
            <w:r w:rsidR="00933E32" w:rsidRPr="00933E32">
              <w:rPr>
                <w:rFonts w:ascii="Arial" w:hAnsi="Arial" w:cs="Arial"/>
                <w:i/>
              </w:rPr>
              <w:t>Manages various components of the complex health care system to provide efficient and effective patient care and transition of care</w:t>
            </w:r>
          </w:p>
          <w:p w14:paraId="14AB6219" w14:textId="77777777" w:rsidR="00933E32" w:rsidRPr="00933E32" w:rsidRDefault="00933E32" w:rsidP="00933E32">
            <w:pPr>
              <w:spacing w:after="0" w:line="240" w:lineRule="auto"/>
              <w:rPr>
                <w:rFonts w:ascii="Arial" w:hAnsi="Arial" w:cs="Arial"/>
                <w:i/>
              </w:rPr>
            </w:pPr>
          </w:p>
          <w:p w14:paraId="0DDF231D" w14:textId="77777777" w:rsidR="00933E32" w:rsidRPr="00933E32" w:rsidRDefault="00933E32" w:rsidP="00933E32">
            <w:pPr>
              <w:spacing w:after="0" w:line="240" w:lineRule="auto"/>
              <w:rPr>
                <w:rFonts w:ascii="Arial" w:hAnsi="Arial" w:cs="Arial"/>
                <w:i/>
              </w:rPr>
            </w:pPr>
            <w:r w:rsidRPr="00933E32">
              <w:rPr>
                <w:rFonts w:ascii="Arial" w:hAnsi="Arial" w:cs="Arial"/>
                <w:i/>
              </w:rPr>
              <w:t>Advocates for patient care needs (e.g., community resources, patient assistance resources) with consideration of the limitations of each patient’s payment model</w:t>
            </w:r>
          </w:p>
          <w:p w14:paraId="4452D4B2" w14:textId="77777777" w:rsidR="00933E32" w:rsidRPr="00933E32" w:rsidRDefault="00933E32" w:rsidP="00933E32">
            <w:pPr>
              <w:spacing w:after="0" w:line="240" w:lineRule="auto"/>
              <w:rPr>
                <w:rFonts w:ascii="Arial" w:hAnsi="Arial" w:cs="Arial"/>
                <w:i/>
              </w:rPr>
            </w:pPr>
          </w:p>
          <w:p w14:paraId="38C40DCC" w14:textId="38B67D3E" w:rsidR="00614D6C" w:rsidRPr="00E74371" w:rsidRDefault="00933E32" w:rsidP="00933E32">
            <w:pPr>
              <w:spacing w:after="0" w:line="240" w:lineRule="auto"/>
              <w:rPr>
                <w:rFonts w:ascii="Arial" w:eastAsia="Arial" w:hAnsi="Arial" w:cs="Arial"/>
                <w:i/>
              </w:rPr>
            </w:pPr>
            <w:r w:rsidRPr="00933E32">
              <w:rPr>
                <w:rFonts w:ascii="Arial" w:hAnsi="Arial" w:cs="Arial"/>
                <w:i/>
              </w:rPr>
              <w:t>Analyzes individual practice patterns and professional requirements in preparation for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A488D1" w14:textId="00C8E63B" w:rsidR="002522AF" w:rsidRPr="00E74371" w:rsidRDefault="08AF2EB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Ensures proper documentation of </w:t>
            </w:r>
            <w:r w:rsidR="00737BC2">
              <w:rPr>
                <w:rFonts w:ascii="Arial" w:eastAsia="Arial" w:hAnsi="Arial" w:cs="Arial"/>
              </w:rPr>
              <w:t>three</w:t>
            </w:r>
            <w:r w:rsidR="00F56F5F" w:rsidRPr="00E74371">
              <w:rPr>
                <w:rFonts w:ascii="Arial" w:eastAsia="Arial" w:hAnsi="Arial" w:cs="Arial"/>
              </w:rPr>
              <w:t>-</w:t>
            </w:r>
            <w:r w:rsidRPr="00E74371">
              <w:rPr>
                <w:rFonts w:ascii="Arial" w:eastAsia="Arial" w:hAnsi="Arial" w:cs="Arial"/>
              </w:rPr>
              <w:t>day qualifying hospital stay prior to discharging a patient to a skilled nursing facility for physical therapy</w:t>
            </w:r>
          </w:p>
          <w:p w14:paraId="4C47F42E"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7118B664"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7C8F9522" w14:textId="77777777" w:rsidR="002522AF" w:rsidRPr="00E74371" w:rsidRDefault="32D4157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Works collaboratively to improve patient assistance resources for a patient with</w:t>
            </w:r>
            <w:r w:rsidR="5405FC9C" w:rsidRPr="00E74371">
              <w:rPr>
                <w:rFonts w:ascii="Arial" w:eastAsia="Arial" w:hAnsi="Arial" w:cs="Arial"/>
              </w:rPr>
              <w:t xml:space="preserve"> tracheostomy</w:t>
            </w:r>
            <w:r w:rsidRPr="00E74371">
              <w:rPr>
                <w:rFonts w:ascii="Arial" w:eastAsia="Arial" w:hAnsi="Arial" w:cs="Arial"/>
              </w:rPr>
              <w:t xml:space="preserve"> and limited resources</w:t>
            </w:r>
          </w:p>
          <w:p w14:paraId="19E4E432"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5D05DF2C"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1691B9B0"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545227A5" w14:textId="454F8442" w:rsidR="00614D6C" w:rsidRPr="00E74371" w:rsidRDefault="2188918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Proactively compiles procedure log in anticipation of applying for hospital privileges</w:t>
            </w:r>
          </w:p>
        </w:tc>
      </w:tr>
      <w:tr w:rsidR="00C526B5" w:rsidRPr="0009118D" w14:paraId="2D5C8792" w14:textId="77777777" w:rsidTr="00933E32">
        <w:tc>
          <w:tcPr>
            <w:tcW w:w="4950" w:type="dxa"/>
            <w:tcBorders>
              <w:top w:val="single" w:sz="4" w:space="0" w:color="000000"/>
              <w:bottom w:val="single" w:sz="4" w:space="0" w:color="000000"/>
            </w:tcBorders>
            <w:shd w:val="clear" w:color="auto" w:fill="C9C9C9"/>
          </w:tcPr>
          <w:p w14:paraId="0314271D" w14:textId="77777777" w:rsidR="00933E32" w:rsidRPr="00933E32" w:rsidRDefault="00614D6C" w:rsidP="00933E32">
            <w:pPr>
              <w:spacing w:after="0" w:line="240" w:lineRule="auto"/>
              <w:rPr>
                <w:rFonts w:ascii="Arial" w:hAnsi="Arial" w:cs="Arial"/>
                <w:i/>
              </w:rPr>
            </w:pPr>
            <w:r w:rsidRPr="00E74371">
              <w:rPr>
                <w:rFonts w:ascii="Arial" w:hAnsi="Arial" w:cs="Arial"/>
                <w:b/>
              </w:rPr>
              <w:t>Level 5</w:t>
            </w:r>
            <w:r w:rsidRPr="00E74371">
              <w:rPr>
                <w:rFonts w:ascii="Arial" w:hAnsi="Arial" w:cs="Arial"/>
              </w:rPr>
              <w:t xml:space="preserve"> </w:t>
            </w:r>
            <w:r w:rsidR="00933E32" w:rsidRPr="00933E32">
              <w:rPr>
                <w:rFonts w:ascii="Arial" w:hAnsi="Arial" w:cs="Arial"/>
                <w:i/>
              </w:rPr>
              <w:t>Advocates for or leads systems change that enhances high-value, efficient, and effective patient care and transition of care</w:t>
            </w:r>
          </w:p>
          <w:p w14:paraId="372D4480" w14:textId="77777777" w:rsidR="00933E32" w:rsidRPr="00933E32" w:rsidRDefault="00933E32" w:rsidP="00933E32">
            <w:pPr>
              <w:spacing w:after="0" w:line="240" w:lineRule="auto"/>
              <w:rPr>
                <w:rFonts w:ascii="Arial" w:hAnsi="Arial" w:cs="Arial"/>
                <w:i/>
              </w:rPr>
            </w:pPr>
          </w:p>
          <w:p w14:paraId="2DB1808E" w14:textId="77777777" w:rsidR="00933E32" w:rsidRPr="00933E32" w:rsidRDefault="00933E32" w:rsidP="00933E32">
            <w:pPr>
              <w:spacing w:after="0" w:line="240" w:lineRule="auto"/>
              <w:rPr>
                <w:rFonts w:ascii="Arial" w:hAnsi="Arial" w:cs="Arial"/>
                <w:i/>
              </w:rPr>
            </w:pPr>
            <w:r w:rsidRPr="00933E32">
              <w:rPr>
                <w:rFonts w:ascii="Arial" w:hAnsi="Arial" w:cs="Arial"/>
                <w:i/>
              </w:rPr>
              <w:t>Participates in health policy advocacy activities</w:t>
            </w:r>
          </w:p>
          <w:p w14:paraId="0D9D8375" w14:textId="77777777" w:rsidR="00933E32" w:rsidRPr="00933E32" w:rsidRDefault="00933E32" w:rsidP="00933E32">
            <w:pPr>
              <w:spacing w:after="0" w:line="240" w:lineRule="auto"/>
              <w:rPr>
                <w:rFonts w:ascii="Arial" w:hAnsi="Arial" w:cs="Arial"/>
                <w:i/>
              </w:rPr>
            </w:pPr>
          </w:p>
          <w:p w14:paraId="77AA13B8" w14:textId="0654946D" w:rsidR="00614D6C" w:rsidRPr="00E74371" w:rsidRDefault="00933E32" w:rsidP="00933E32">
            <w:pPr>
              <w:spacing w:after="0" w:line="240" w:lineRule="auto"/>
              <w:rPr>
                <w:rFonts w:ascii="Arial" w:eastAsia="Arial" w:hAnsi="Arial" w:cs="Arial"/>
                <w:i/>
              </w:rPr>
            </w:pPr>
            <w:r w:rsidRPr="00933E32">
              <w:rPr>
                <w:rFonts w:ascii="Arial" w:hAnsi="Arial" w:cs="Arial"/>
                <w:i/>
              </w:rPr>
              <w:t>Educates others to prepare them for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50E699" w14:textId="42CF4B3B" w:rsidR="002522AF" w:rsidRPr="00E74371" w:rsidRDefault="08AF2EB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Works with community or professional organizations to advocate for no smoking</w:t>
            </w:r>
            <w:r w:rsidR="002522AF" w:rsidRPr="00E74371">
              <w:rPr>
                <w:rFonts w:ascii="Arial" w:eastAsia="Arial" w:hAnsi="Arial" w:cs="Arial"/>
              </w:rPr>
              <w:t xml:space="preserve"> </w:t>
            </w:r>
            <w:r w:rsidRPr="00E74371">
              <w:rPr>
                <w:rFonts w:ascii="Arial" w:eastAsia="Arial" w:hAnsi="Arial" w:cs="Arial"/>
              </w:rPr>
              <w:t>ordinances</w:t>
            </w:r>
          </w:p>
          <w:p w14:paraId="5E099E99" w14:textId="77777777" w:rsidR="002522AF" w:rsidRPr="00E74371" w:rsidRDefault="002522AF" w:rsidP="00F87FE2">
            <w:pPr>
              <w:pBdr>
                <w:top w:val="nil"/>
                <w:left w:val="nil"/>
                <w:bottom w:val="nil"/>
                <w:right w:val="nil"/>
                <w:between w:val="nil"/>
              </w:pBdr>
              <w:spacing w:after="0" w:line="240" w:lineRule="auto"/>
              <w:rPr>
                <w:rFonts w:ascii="Arial" w:hAnsi="Arial" w:cs="Arial"/>
              </w:rPr>
            </w:pPr>
          </w:p>
          <w:p w14:paraId="1BA7CE11" w14:textId="0A184ABF" w:rsidR="002522AF" w:rsidRDefault="002522AF" w:rsidP="00F87FE2">
            <w:pPr>
              <w:pBdr>
                <w:top w:val="nil"/>
                <w:left w:val="nil"/>
                <w:bottom w:val="nil"/>
                <w:right w:val="nil"/>
                <w:between w:val="nil"/>
              </w:pBdr>
              <w:spacing w:after="0" w:line="240" w:lineRule="auto"/>
              <w:rPr>
                <w:rFonts w:ascii="Arial" w:hAnsi="Arial" w:cs="Arial"/>
              </w:rPr>
            </w:pPr>
          </w:p>
          <w:p w14:paraId="52C3673E" w14:textId="36351EFB" w:rsidR="00614D6C" w:rsidRPr="00E74371" w:rsidRDefault="2188918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Improves informed consent process for non-English</w:t>
            </w:r>
            <w:r w:rsidR="00737BC2">
              <w:rPr>
                <w:rFonts w:ascii="Arial" w:eastAsia="Arial" w:hAnsi="Arial" w:cs="Arial"/>
              </w:rPr>
              <w:t>-</w:t>
            </w:r>
            <w:r w:rsidRPr="00E74371">
              <w:rPr>
                <w:rFonts w:ascii="Arial" w:eastAsia="Arial" w:hAnsi="Arial" w:cs="Arial"/>
              </w:rPr>
              <w:t>speaking patients requiring interpreter services</w:t>
            </w:r>
          </w:p>
        </w:tc>
      </w:tr>
      <w:tr w:rsidR="00CD68FD" w:rsidRPr="0009118D" w14:paraId="37A31B54" w14:textId="77777777" w:rsidTr="66DC1E4B">
        <w:tc>
          <w:tcPr>
            <w:tcW w:w="4950" w:type="dxa"/>
            <w:shd w:val="clear" w:color="auto" w:fill="FFD965"/>
          </w:tcPr>
          <w:p w14:paraId="51C9C1E8" w14:textId="77777777" w:rsidR="00614D6C" w:rsidRPr="00E74371" w:rsidRDefault="00614D6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7916A8BC"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Direct observation</w:t>
            </w:r>
          </w:p>
          <w:p w14:paraId="36BE07A2" w14:textId="2585E03D" w:rsidR="00F87FE2" w:rsidRPr="00E74371" w:rsidRDefault="00E14458"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Medical record (c</w:t>
            </w:r>
            <w:r w:rsidR="00614D6C" w:rsidRPr="00E74371">
              <w:rPr>
                <w:rFonts w:ascii="Arial" w:hAnsi="Arial" w:cs="Arial"/>
              </w:rPr>
              <w:t>hart</w:t>
            </w:r>
            <w:r w:rsidRPr="00E74371">
              <w:rPr>
                <w:rFonts w:ascii="Arial" w:hAnsi="Arial" w:cs="Arial"/>
              </w:rPr>
              <w:t>)</w:t>
            </w:r>
            <w:r w:rsidR="00614D6C" w:rsidRPr="00E74371">
              <w:rPr>
                <w:rFonts w:ascii="Arial" w:hAnsi="Arial" w:cs="Arial"/>
              </w:rPr>
              <w:t xml:space="preserve"> audit</w:t>
            </w:r>
          </w:p>
          <w:p w14:paraId="79BE8178" w14:textId="1BF85AC8"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Patient satisfaction data</w:t>
            </w:r>
          </w:p>
          <w:p w14:paraId="4420C144" w14:textId="01B4376A" w:rsidR="00614D6C" w:rsidRPr="00E74371" w:rsidRDefault="00E14458"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Portfolio</w:t>
            </w:r>
          </w:p>
        </w:tc>
      </w:tr>
      <w:tr w:rsidR="00CD68FD" w:rsidRPr="0009118D" w14:paraId="653B8843" w14:textId="77777777" w:rsidTr="66DC1E4B">
        <w:tc>
          <w:tcPr>
            <w:tcW w:w="4950" w:type="dxa"/>
            <w:shd w:val="clear" w:color="auto" w:fill="8DB3E2" w:themeFill="text2" w:themeFillTint="66"/>
          </w:tcPr>
          <w:p w14:paraId="075C4640" w14:textId="77777777" w:rsidR="00614D6C" w:rsidRPr="00E74371" w:rsidRDefault="00614D6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79FFCBD4" w14:textId="76357D9B" w:rsidR="00614D6C"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09118D" w14:paraId="0A29E58A" w14:textId="77777777" w:rsidTr="66DC1E4B">
        <w:trPr>
          <w:trHeight w:val="80"/>
        </w:trPr>
        <w:tc>
          <w:tcPr>
            <w:tcW w:w="4950" w:type="dxa"/>
            <w:shd w:val="clear" w:color="auto" w:fill="A8D08D"/>
          </w:tcPr>
          <w:p w14:paraId="37E7631C" w14:textId="77777777" w:rsidR="00614D6C" w:rsidRPr="00E74371" w:rsidRDefault="00614D6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67139EDD" w14:textId="073586FD" w:rsidR="00F87FE2" w:rsidRPr="001F1522"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1F1522">
              <w:rPr>
                <w:rFonts w:ascii="Arial" w:eastAsia="Arial" w:hAnsi="Arial" w:cs="Arial"/>
              </w:rPr>
              <w:t>Agency for Healthcare Research and Quality (AHRQ)</w:t>
            </w:r>
            <w:r w:rsidR="001F1522">
              <w:rPr>
                <w:rFonts w:ascii="Arial" w:eastAsia="Arial" w:hAnsi="Arial" w:cs="Arial"/>
              </w:rPr>
              <w:t>.</w:t>
            </w:r>
            <w:r w:rsidRPr="001F1522">
              <w:rPr>
                <w:rFonts w:ascii="Arial" w:eastAsia="Arial" w:hAnsi="Arial" w:cs="Arial"/>
                <w:b/>
              </w:rPr>
              <w:t xml:space="preserve"> </w:t>
            </w:r>
            <w:r w:rsidRPr="001F1522">
              <w:rPr>
                <w:rFonts w:ascii="Arial" w:eastAsia="Arial" w:hAnsi="Arial" w:cs="Arial"/>
              </w:rPr>
              <w:t>Measuring</w:t>
            </w:r>
            <w:r w:rsidR="001F1522">
              <w:rPr>
                <w:rFonts w:ascii="Arial" w:eastAsia="Arial" w:hAnsi="Arial" w:cs="Arial"/>
              </w:rPr>
              <w:t xml:space="preserve"> the</w:t>
            </w:r>
            <w:r w:rsidRPr="001F1522">
              <w:rPr>
                <w:rFonts w:ascii="Arial" w:eastAsia="Arial" w:hAnsi="Arial" w:cs="Arial"/>
              </w:rPr>
              <w:t xml:space="preserve"> </w:t>
            </w:r>
            <w:r w:rsidR="001F1522" w:rsidRPr="001F1522">
              <w:rPr>
                <w:rFonts w:ascii="Arial" w:eastAsia="Arial" w:hAnsi="Arial" w:cs="Arial"/>
              </w:rPr>
              <w:t xml:space="preserve">Quality </w:t>
            </w:r>
            <w:r w:rsidR="001F1522">
              <w:rPr>
                <w:rFonts w:ascii="Arial" w:eastAsia="Arial" w:hAnsi="Arial" w:cs="Arial"/>
              </w:rPr>
              <w:t xml:space="preserve">of </w:t>
            </w:r>
            <w:r w:rsidRPr="001F1522">
              <w:rPr>
                <w:rFonts w:ascii="Arial" w:eastAsia="Arial" w:hAnsi="Arial" w:cs="Arial"/>
              </w:rPr>
              <w:t>Physician</w:t>
            </w:r>
            <w:r w:rsidR="001F1522">
              <w:rPr>
                <w:rFonts w:ascii="Arial" w:eastAsia="Arial" w:hAnsi="Arial" w:cs="Arial"/>
              </w:rPr>
              <w:t xml:space="preserve"> Care. </w:t>
            </w:r>
            <w:hyperlink r:id="rId36" w:history="1">
              <w:r w:rsidR="001F1522" w:rsidRPr="00AD21BF">
                <w:rPr>
                  <w:rStyle w:val="Hyperlink"/>
                  <w:rFonts w:ascii="Arial" w:eastAsia="Arial" w:hAnsi="Arial" w:cs="Arial"/>
                </w:rPr>
                <w:t>https://www.ahrq.gov/professionals/quality-patient-safety/talkingquality/create/physician/challenges.html</w:t>
              </w:r>
            </w:hyperlink>
            <w:r w:rsidR="001F1522">
              <w:rPr>
                <w:rFonts w:ascii="Arial" w:eastAsia="Arial" w:hAnsi="Arial" w:cs="Arial"/>
              </w:rPr>
              <w:t>. 2021.</w:t>
            </w:r>
          </w:p>
          <w:p w14:paraId="1D33204A" w14:textId="7D877A99" w:rsidR="00F87FE2" w:rsidRPr="001F1522"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1F1522">
              <w:rPr>
                <w:rFonts w:ascii="Arial" w:eastAsia="Arial" w:hAnsi="Arial" w:cs="Arial"/>
              </w:rPr>
              <w:t xml:space="preserve">AHRQ. Major </w:t>
            </w:r>
            <w:r w:rsidR="001F1522">
              <w:rPr>
                <w:rFonts w:ascii="Arial" w:eastAsia="Arial" w:hAnsi="Arial" w:cs="Arial"/>
              </w:rPr>
              <w:t>P</w:t>
            </w:r>
            <w:r w:rsidRPr="001F1522">
              <w:rPr>
                <w:rFonts w:ascii="Arial" w:eastAsia="Arial" w:hAnsi="Arial" w:cs="Arial"/>
              </w:rPr>
              <w:t xml:space="preserve">hysician </w:t>
            </w:r>
            <w:r w:rsidR="001F1522">
              <w:rPr>
                <w:rFonts w:ascii="Arial" w:eastAsia="Arial" w:hAnsi="Arial" w:cs="Arial"/>
              </w:rPr>
              <w:t>Measurement</w:t>
            </w:r>
            <w:r w:rsidRPr="001F1522">
              <w:rPr>
                <w:rFonts w:ascii="Arial" w:eastAsia="Arial" w:hAnsi="Arial" w:cs="Arial"/>
              </w:rPr>
              <w:t xml:space="preserve"> </w:t>
            </w:r>
            <w:r w:rsidR="001F1522">
              <w:rPr>
                <w:rFonts w:ascii="Arial" w:eastAsia="Arial" w:hAnsi="Arial" w:cs="Arial"/>
              </w:rPr>
              <w:t>S</w:t>
            </w:r>
            <w:r w:rsidRPr="001F1522">
              <w:rPr>
                <w:rFonts w:ascii="Arial" w:eastAsia="Arial" w:hAnsi="Arial" w:cs="Arial"/>
              </w:rPr>
              <w:t xml:space="preserve">ets: </w:t>
            </w:r>
            <w:hyperlink r:id="rId37" w:history="1">
              <w:r w:rsidR="001F1522" w:rsidRPr="00AD21BF">
                <w:rPr>
                  <w:rStyle w:val="Hyperlink"/>
                  <w:rFonts w:ascii="Arial" w:eastAsia="Arial" w:hAnsi="Arial" w:cs="Arial"/>
                </w:rPr>
                <w:t>https://www.ahrq.gov/professionals/quality-patient-safety/talkingquality/create/physician/measurementsets.html</w:t>
              </w:r>
            </w:hyperlink>
            <w:r w:rsidR="001F1522">
              <w:rPr>
                <w:rFonts w:ascii="Arial" w:eastAsia="Arial" w:hAnsi="Arial" w:cs="Arial"/>
              </w:rPr>
              <w:t>. 2021.</w:t>
            </w:r>
          </w:p>
          <w:p w14:paraId="75CEA94A" w14:textId="77777777" w:rsidR="00B705DF" w:rsidRPr="00B705DF" w:rsidRDefault="00B705DF" w:rsidP="00B705DF">
            <w:pPr>
              <w:numPr>
                <w:ilvl w:val="0"/>
                <w:numId w:val="5"/>
              </w:numPr>
              <w:pBdr>
                <w:top w:val="nil"/>
                <w:left w:val="nil"/>
                <w:bottom w:val="nil"/>
                <w:right w:val="nil"/>
                <w:between w:val="nil"/>
              </w:pBdr>
              <w:spacing w:after="0" w:line="240" w:lineRule="auto"/>
              <w:ind w:left="180" w:hanging="180"/>
              <w:rPr>
                <w:rFonts w:ascii="Arial" w:hAnsi="Arial" w:cs="Arial"/>
              </w:rPr>
            </w:pPr>
            <w:r w:rsidRPr="001F1522">
              <w:rPr>
                <w:rFonts w:ascii="Arial" w:eastAsia="Arial" w:hAnsi="Arial" w:cs="Arial"/>
              </w:rPr>
              <w:t>The Commonwealth Fund.</w:t>
            </w:r>
            <w:r w:rsidRPr="001F1522">
              <w:rPr>
                <w:rFonts w:ascii="Arial" w:eastAsia="Arial" w:hAnsi="Arial" w:cs="Arial"/>
                <w:b/>
              </w:rPr>
              <w:t xml:space="preserve"> </w:t>
            </w:r>
            <w:r w:rsidRPr="001F1522">
              <w:rPr>
                <w:rFonts w:ascii="Arial" w:eastAsia="Arial" w:hAnsi="Arial" w:cs="Arial"/>
              </w:rPr>
              <w:t xml:space="preserve">Health </w:t>
            </w:r>
            <w:r>
              <w:rPr>
                <w:rFonts w:ascii="Arial" w:eastAsia="Arial" w:hAnsi="Arial" w:cs="Arial"/>
              </w:rPr>
              <w:t>S</w:t>
            </w:r>
            <w:r w:rsidRPr="001F1522">
              <w:rPr>
                <w:rFonts w:ascii="Arial" w:eastAsia="Arial" w:hAnsi="Arial" w:cs="Arial"/>
              </w:rPr>
              <w:t xml:space="preserve">ystem </w:t>
            </w:r>
            <w:r>
              <w:rPr>
                <w:rFonts w:ascii="Arial" w:eastAsia="Arial" w:hAnsi="Arial" w:cs="Arial"/>
              </w:rPr>
              <w:t>D</w:t>
            </w:r>
            <w:r w:rsidRPr="001F1522">
              <w:rPr>
                <w:rFonts w:ascii="Arial" w:eastAsia="Arial" w:hAnsi="Arial" w:cs="Arial"/>
              </w:rPr>
              <w:t xml:space="preserve">ata </w:t>
            </w:r>
            <w:r>
              <w:rPr>
                <w:rFonts w:ascii="Arial" w:eastAsia="Arial" w:hAnsi="Arial" w:cs="Arial"/>
              </w:rPr>
              <w:t>C</w:t>
            </w:r>
            <w:r w:rsidRPr="001F1522">
              <w:rPr>
                <w:rFonts w:ascii="Arial" w:eastAsia="Arial" w:hAnsi="Arial" w:cs="Arial"/>
              </w:rPr>
              <w:t>enter.</w:t>
            </w:r>
            <w:r>
              <w:rPr>
                <w:rFonts w:ascii="Arial" w:eastAsia="Arial" w:hAnsi="Arial" w:cs="Arial"/>
              </w:rPr>
              <w:t xml:space="preserve"> </w:t>
            </w:r>
            <w:hyperlink r:id="rId38" w:anchor="ind=1/sc=1" w:history="1">
              <w:r w:rsidRPr="00AD21BF">
                <w:rPr>
                  <w:rStyle w:val="Hyperlink"/>
                  <w:rFonts w:ascii="Arial" w:eastAsia="Arial" w:hAnsi="Arial" w:cs="Arial"/>
                </w:rPr>
                <w:t>https://datacenter.commonwealthfund.org/#ind=1/sc=1</w:t>
              </w:r>
            </w:hyperlink>
            <w:r>
              <w:rPr>
                <w:rFonts w:ascii="Arial" w:eastAsia="Arial" w:hAnsi="Arial" w:cs="Arial"/>
              </w:rPr>
              <w:t>. 2021.</w:t>
            </w:r>
          </w:p>
          <w:p w14:paraId="09CC69ED" w14:textId="77777777" w:rsidR="00B705DF" w:rsidRPr="001F1522" w:rsidRDefault="00B705DF" w:rsidP="00B705DF">
            <w:pPr>
              <w:numPr>
                <w:ilvl w:val="0"/>
                <w:numId w:val="5"/>
              </w:numPr>
              <w:pBdr>
                <w:top w:val="nil"/>
                <w:left w:val="nil"/>
                <w:bottom w:val="nil"/>
                <w:right w:val="nil"/>
                <w:between w:val="nil"/>
              </w:pBdr>
              <w:spacing w:after="0" w:line="240" w:lineRule="auto"/>
              <w:ind w:left="180" w:hanging="180"/>
              <w:rPr>
                <w:rFonts w:ascii="Arial" w:hAnsi="Arial" w:cs="Arial"/>
              </w:rPr>
            </w:pPr>
            <w:r w:rsidRPr="001F1522">
              <w:rPr>
                <w:rFonts w:ascii="Arial" w:eastAsia="Arial" w:hAnsi="Arial" w:cs="Arial"/>
              </w:rPr>
              <w:t xml:space="preserve">Dzau VJ, McClellan M, Burke S, et al. Vital directions for health and health care: priorities form a national academy of medicine initiative. </w:t>
            </w:r>
            <w:r w:rsidRPr="001F1522">
              <w:rPr>
                <w:rFonts w:ascii="Arial" w:eastAsia="Arial" w:hAnsi="Arial" w:cs="Arial"/>
                <w:i/>
              </w:rPr>
              <w:t>JAMA</w:t>
            </w:r>
            <w:r w:rsidRPr="001F1522">
              <w:rPr>
                <w:rFonts w:ascii="Arial" w:eastAsia="Arial" w:hAnsi="Arial" w:cs="Arial"/>
              </w:rPr>
              <w:t xml:space="preserve">. 2017;317(14):1461-1470. </w:t>
            </w:r>
            <w:hyperlink r:id="rId39" w:history="1">
              <w:r w:rsidRPr="001F1522">
                <w:rPr>
                  <w:rStyle w:val="Hyperlink"/>
                  <w:rFonts w:ascii="Arial" w:eastAsia="Arial" w:hAnsi="Arial" w:cs="Arial"/>
                </w:rPr>
                <w:t>https://nam.edu/vital-directions-for-health-health-care-priorities-from-a-national-academy-of-medicine-initiative/</w:t>
              </w:r>
            </w:hyperlink>
            <w:r w:rsidRPr="001F1522">
              <w:rPr>
                <w:rFonts w:ascii="Arial" w:eastAsia="Arial" w:hAnsi="Arial" w:cs="Arial"/>
              </w:rPr>
              <w:t>. 2021.</w:t>
            </w:r>
          </w:p>
          <w:p w14:paraId="18C22351" w14:textId="7A0EEF15" w:rsidR="00F87FE2" w:rsidRPr="001F1522"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1F1522">
              <w:rPr>
                <w:rFonts w:ascii="Arial" w:eastAsia="Arial" w:hAnsi="Arial" w:cs="Arial"/>
              </w:rPr>
              <w:lastRenderedPageBreak/>
              <w:t>The Kaiser Family Foundation</w:t>
            </w:r>
            <w:r w:rsidR="001F1522">
              <w:rPr>
                <w:rFonts w:ascii="Arial" w:eastAsia="Arial" w:hAnsi="Arial" w:cs="Arial"/>
              </w:rPr>
              <w:t>.</w:t>
            </w:r>
            <w:r w:rsidRPr="001F1522">
              <w:rPr>
                <w:rFonts w:ascii="Arial" w:eastAsia="Arial" w:hAnsi="Arial" w:cs="Arial"/>
              </w:rPr>
              <w:t xml:space="preserve"> </w:t>
            </w:r>
            <w:hyperlink r:id="rId40" w:history="1">
              <w:r w:rsidR="001F1522" w:rsidRPr="00AD21BF">
                <w:rPr>
                  <w:rStyle w:val="Hyperlink"/>
                  <w:rFonts w:ascii="Arial" w:eastAsia="Arial" w:hAnsi="Arial" w:cs="Arial"/>
                </w:rPr>
                <w:t>www.kff.org</w:t>
              </w:r>
            </w:hyperlink>
            <w:r w:rsidR="001F1522">
              <w:rPr>
                <w:rFonts w:ascii="Arial" w:eastAsia="Arial" w:hAnsi="Arial" w:cs="Arial"/>
              </w:rPr>
              <w:t>. 2021.</w:t>
            </w:r>
          </w:p>
          <w:p w14:paraId="42D1EACF" w14:textId="10CF574D" w:rsidR="00B705DF" w:rsidRPr="00B705DF" w:rsidRDefault="00614D6C" w:rsidP="00B705DF">
            <w:pPr>
              <w:numPr>
                <w:ilvl w:val="0"/>
                <w:numId w:val="5"/>
              </w:numPr>
              <w:pBdr>
                <w:top w:val="nil"/>
                <w:left w:val="nil"/>
                <w:bottom w:val="nil"/>
                <w:right w:val="nil"/>
                <w:between w:val="nil"/>
              </w:pBdr>
              <w:spacing w:after="0" w:line="240" w:lineRule="auto"/>
              <w:ind w:left="180" w:hanging="180"/>
              <w:rPr>
                <w:rFonts w:ascii="Arial" w:hAnsi="Arial" w:cs="Arial"/>
              </w:rPr>
            </w:pPr>
            <w:r w:rsidRPr="001F1522">
              <w:rPr>
                <w:rFonts w:ascii="Arial" w:eastAsia="Arial" w:hAnsi="Arial" w:cs="Arial"/>
              </w:rPr>
              <w:t>The Kaiser Family Foundation</w:t>
            </w:r>
            <w:r w:rsidR="001F1522">
              <w:rPr>
                <w:rFonts w:ascii="Arial" w:eastAsia="Arial" w:hAnsi="Arial" w:cs="Arial"/>
              </w:rPr>
              <w:t>.</w:t>
            </w:r>
            <w:r w:rsidRPr="001F1522">
              <w:rPr>
                <w:rFonts w:ascii="Arial" w:eastAsia="Arial" w:hAnsi="Arial" w:cs="Arial"/>
              </w:rPr>
              <w:t xml:space="preserve"> Topic: health reform</w:t>
            </w:r>
            <w:r w:rsidR="001F1522">
              <w:rPr>
                <w:rFonts w:ascii="Arial" w:eastAsia="Arial" w:hAnsi="Arial" w:cs="Arial"/>
              </w:rPr>
              <w:t>.</w:t>
            </w:r>
            <w:r w:rsidRPr="001F1522">
              <w:rPr>
                <w:rFonts w:ascii="Arial" w:eastAsia="Arial" w:hAnsi="Arial" w:cs="Arial"/>
              </w:rPr>
              <w:t xml:space="preserve"> </w:t>
            </w:r>
            <w:hyperlink r:id="rId41" w:history="1">
              <w:r w:rsidR="001F1522" w:rsidRPr="00AD21BF">
                <w:rPr>
                  <w:rStyle w:val="Hyperlink"/>
                  <w:rFonts w:ascii="Arial" w:eastAsia="Arial" w:hAnsi="Arial" w:cs="Arial"/>
                </w:rPr>
                <w:t>https://www.kff.org/topic/health-reform/</w:t>
              </w:r>
            </w:hyperlink>
            <w:r w:rsidR="001F1522">
              <w:rPr>
                <w:rFonts w:ascii="Arial" w:eastAsia="Arial" w:hAnsi="Arial" w:cs="Arial"/>
              </w:rPr>
              <w:t>. 2021.</w:t>
            </w:r>
          </w:p>
        </w:tc>
      </w:tr>
    </w:tbl>
    <w:p w14:paraId="78560E60" w14:textId="3BAAEF02" w:rsidR="003F2E8F" w:rsidRDefault="003F2E8F" w:rsidP="00A32159">
      <w:pPr>
        <w:spacing w:after="0" w:line="240" w:lineRule="auto"/>
        <w:ind w:hanging="180"/>
        <w:rPr>
          <w:rFonts w:ascii="Arial" w:eastAsia="Arial" w:hAnsi="Arial" w:cs="Arial"/>
        </w:rPr>
      </w:pPr>
    </w:p>
    <w:p w14:paraId="279FF406" w14:textId="77777777"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4E0F" w:rsidRPr="00E74371" w14:paraId="1E0534CD" w14:textId="77777777" w:rsidTr="61D38C3E">
        <w:trPr>
          <w:trHeight w:val="769"/>
        </w:trPr>
        <w:tc>
          <w:tcPr>
            <w:tcW w:w="14125" w:type="dxa"/>
            <w:gridSpan w:val="2"/>
            <w:shd w:val="clear" w:color="auto" w:fill="9CC3E5"/>
          </w:tcPr>
          <w:p w14:paraId="0C351E1B" w14:textId="0AE71601" w:rsidR="003F2E8F" w:rsidRPr="00E74371" w:rsidRDefault="00D8772D"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Practice-Based Learning and Improvement 1: Evidence-Based and Informed Practice</w:t>
            </w:r>
          </w:p>
          <w:p w14:paraId="6CD0B6E4" w14:textId="79D179D5" w:rsidR="003F2E8F" w:rsidRPr="00E74371" w:rsidRDefault="003F2E8F" w:rsidP="00FE3E04">
            <w:pPr>
              <w:spacing w:after="0" w:line="240" w:lineRule="auto"/>
              <w:ind w:left="187"/>
              <w:rPr>
                <w:rFonts w:ascii="Arial" w:eastAsia="Arial" w:hAnsi="Arial" w:cs="Arial"/>
                <w:b/>
                <w:color w:val="000000"/>
              </w:rPr>
            </w:pPr>
            <w:r w:rsidRPr="00E74371">
              <w:rPr>
                <w:rFonts w:ascii="Arial" w:eastAsia="Arial" w:hAnsi="Arial" w:cs="Arial"/>
                <w:b/>
              </w:rPr>
              <w:t>Overall Intent:</w:t>
            </w:r>
            <w:r w:rsidRPr="00E74371">
              <w:rPr>
                <w:rFonts w:ascii="Arial" w:eastAsia="Arial" w:hAnsi="Arial" w:cs="Arial"/>
              </w:rPr>
              <w:t xml:space="preserve"> </w:t>
            </w:r>
            <w:r w:rsidR="00D8772D" w:rsidRPr="00E74371">
              <w:rPr>
                <w:rFonts w:ascii="Arial" w:eastAsia="Arial" w:hAnsi="Arial" w:cs="Arial"/>
              </w:rPr>
              <w:t>To incorporate evidence and patient values into clinical practice</w:t>
            </w:r>
          </w:p>
        </w:tc>
      </w:tr>
      <w:tr w:rsidR="00CD68FD" w:rsidRPr="00E74371" w14:paraId="12B7BBE7" w14:textId="77777777" w:rsidTr="61D38C3E">
        <w:tc>
          <w:tcPr>
            <w:tcW w:w="4950" w:type="dxa"/>
            <w:shd w:val="clear" w:color="auto" w:fill="FABF8F" w:themeFill="accent6" w:themeFillTint="99"/>
          </w:tcPr>
          <w:p w14:paraId="48C76C92"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259CFD8C"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E74371" w14:paraId="0E7501FB" w14:textId="77777777" w:rsidTr="00933E32">
        <w:tc>
          <w:tcPr>
            <w:tcW w:w="4950" w:type="dxa"/>
            <w:tcBorders>
              <w:top w:val="single" w:sz="4" w:space="0" w:color="000000"/>
              <w:bottom w:val="single" w:sz="4" w:space="0" w:color="000000"/>
            </w:tcBorders>
            <w:shd w:val="clear" w:color="auto" w:fill="C9C9C9"/>
          </w:tcPr>
          <w:p w14:paraId="6018B80A" w14:textId="7405A71E" w:rsidR="00614D6C" w:rsidRPr="00E74371" w:rsidRDefault="00614D6C" w:rsidP="00A32159">
            <w:pPr>
              <w:spacing w:after="0" w:line="240" w:lineRule="auto"/>
              <w:rPr>
                <w:rFonts w:ascii="Arial" w:hAnsi="Arial" w:cs="Arial"/>
                <w:i/>
                <w:color w:val="000000"/>
              </w:rPr>
            </w:pPr>
            <w:r w:rsidRPr="00E74371">
              <w:rPr>
                <w:rFonts w:ascii="Arial" w:eastAsia="Arial" w:hAnsi="Arial" w:cs="Arial"/>
                <w:b/>
              </w:rPr>
              <w:t>Level 1</w:t>
            </w:r>
            <w:r w:rsidRPr="00E74371">
              <w:rPr>
                <w:rFonts w:ascii="Arial" w:eastAsia="Arial" w:hAnsi="Arial" w:cs="Arial"/>
              </w:rPr>
              <w:t xml:space="preserve"> </w:t>
            </w:r>
            <w:r w:rsidR="00933E32" w:rsidRPr="00933E32">
              <w:rPr>
                <w:rFonts w:ascii="Arial" w:hAnsi="Arial" w:cs="Arial"/>
                <w:i/>
                <w:color w:val="000000"/>
              </w:rPr>
              <w:t>Demonstrates how to access available evidence, and incorporate patient preferences and values to take care of a routine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59433B" w14:textId="34918245" w:rsidR="00614D6C" w:rsidRPr="00E74371" w:rsidRDefault="417E6124"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Identifies evidence-based guidelines for </w:t>
            </w:r>
            <w:r w:rsidR="58E91417" w:rsidRPr="00E74371">
              <w:rPr>
                <w:rFonts w:ascii="Arial" w:eastAsia="Arial" w:hAnsi="Arial" w:cs="Arial"/>
              </w:rPr>
              <w:t xml:space="preserve">acute </w:t>
            </w:r>
            <w:r w:rsidR="605EA6BE" w:rsidRPr="00E74371">
              <w:rPr>
                <w:rFonts w:ascii="Arial" w:eastAsia="Arial" w:hAnsi="Arial" w:cs="Arial"/>
              </w:rPr>
              <w:t xml:space="preserve">sinusitis from </w:t>
            </w:r>
            <w:r w:rsidR="003812E4" w:rsidRPr="00E74371">
              <w:rPr>
                <w:rFonts w:ascii="Arial" w:eastAsia="Arial" w:hAnsi="Arial" w:cs="Arial"/>
              </w:rPr>
              <w:t>American Academy of Otolaryngology – Head and Neck Surgery (</w:t>
            </w:r>
            <w:r w:rsidR="605EA6BE" w:rsidRPr="00E74371">
              <w:rPr>
                <w:rFonts w:ascii="Arial" w:eastAsia="Arial" w:hAnsi="Arial" w:cs="Arial"/>
              </w:rPr>
              <w:t>AAO-HNSF</w:t>
            </w:r>
            <w:r w:rsidR="003812E4" w:rsidRPr="00E74371">
              <w:rPr>
                <w:rFonts w:ascii="Arial" w:eastAsia="Arial" w:hAnsi="Arial" w:cs="Arial"/>
              </w:rPr>
              <w:t>)</w:t>
            </w:r>
          </w:p>
        </w:tc>
      </w:tr>
      <w:tr w:rsidR="00C526B5" w:rsidRPr="00E74371" w14:paraId="132D8EDB" w14:textId="77777777" w:rsidTr="00933E32">
        <w:tc>
          <w:tcPr>
            <w:tcW w:w="4950" w:type="dxa"/>
            <w:tcBorders>
              <w:top w:val="single" w:sz="4" w:space="0" w:color="000000"/>
              <w:bottom w:val="single" w:sz="4" w:space="0" w:color="000000"/>
            </w:tcBorders>
            <w:shd w:val="clear" w:color="auto" w:fill="C9C9C9"/>
          </w:tcPr>
          <w:p w14:paraId="71F2FB04" w14:textId="6A7B204A" w:rsidR="00614D6C" w:rsidRPr="00E74371" w:rsidRDefault="00614D6C" w:rsidP="00A32159">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933E32" w:rsidRPr="00933E32">
              <w:rPr>
                <w:rFonts w:ascii="Arial" w:hAnsi="Arial" w:cs="Arial"/>
                <w:i/>
              </w:rPr>
              <w:t>Articulates clinical questions and elicits patient preferences and values to guide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94C3F0" w14:textId="7E927C34" w:rsidR="00614D6C" w:rsidRPr="00E74371" w:rsidRDefault="417E6124"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In a patient with </w:t>
            </w:r>
            <w:r w:rsidR="78649C2A" w:rsidRPr="00E74371">
              <w:rPr>
                <w:rFonts w:ascii="Arial" w:eastAsia="Arial" w:hAnsi="Arial" w:cs="Arial"/>
              </w:rPr>
              <w:t>subacute sinusitis, appropriately selects antibiotic regimen</w:t>
            </w:r>
          </w:p>
        </w:tc>
      </w:tr>
      <w:tr w:rsidR="00C526B5" w:rsidRPr="00E74371" w14:paraId="207AA16F" w14:textId="77777777" w:rsidTr="00933E32">
        <w:tc>
          <w:tcPr>
            <w:tcW w:w="4950" w:type="dxa"/>
            <w:tcBorders>
              <w:top w:val="single" w:sz="4" w:space="0" w:color="000000"/>
              <w:bottom w:val="single" w:sz="4" w:space="0" w:color="000000"/>
            </w:tcBorders>
            <w:shd w:val="clear" w:color="auto" w:fill="C9C9C9"/>
          </w:tcPr>
          <w:p w14:paraId="5D88AA1B" w14:textId="03963130" w:rsidR="00614D6C" w:rsidRPr="00E74371" w:rsidRDefault="00614D6C" w:rsidP="00A32159">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933E32" w:rsidRPr="00933E32">
              <w:rPr>
                <w:rFonts w:ascii="Arial" w:hAnsi="Arial" w:cs="Arial"/>
                <w:i/>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D5319E" w14:textId="77777777" w:rsidR="00F87FE2" w:rsidRPr="00E74371" w:rsidRDefault="08AF2EBE"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Obtains, discusses, and applies evidence for the treatment of a patient with </w:t>
            </w:r>
            <w:r w:rsidR="00234656" w:rsidRPr="00E74371">
              <w:rPr>
                <w:rFonts w:ascii="Arial" w:eastAsia="Arial" w:hAnsi="Arial" w:cs="Arial"/>
              </w:rPr>
              <w:t>chronic sinusitis and multiple medication allergies</w:t>
            </w:r>
          </w:p>
          <w:p w14:paraId="5EF2B79B" w14:textId="1E3F5CBB" w:rsidR="00614D6C" w:rsidRPr="00E74371" w:rsidRDefault="417E6124"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Understands and appropriately uses clinical practice guidelines in </w:t>
            </w:r>
            <w:r w:rsidR="5DEED606" w:rsidRPr="00E74371">
              <w:rPr>
                <w:rFonts w:ascii="Arial" w:eastAsia="Arial" w:hAnsi="Arial" w:cs="Arial"/>
              </w:rPr>
              <w:t>guiding</w:t>
            </w:r>
            <w:r w:rsidRPr="00E74371">
              <w:rPr>
                <w:rFonts w:ascii="Arial" w:eastAsia="Arial" w:hAnsi="Arial" w:cs="Arial"/>
              </w:rPr>
              <w:t xml:space="preserve"> decisions </w:t>
            </w:r>
            <w:r w:rsidR="17FA9AF2" w:rsidRPr="00E74371">
              <w:rPr>
                <w:rFonts w:ascii="Arial" w:eastAsia="Arial" w:hAnsi="Arial" w:cs="Arial"/>
              </w:rPr>
              <w:t xml:space="preserve">for surgical intervention </w:t>
            </w:r>
            <w:r w:rsidRPr="00E74371">
              <w:rPr>
                <w:rFonts w:ascii="Arial" w:eastAsia="Arial" w:hAnsi="Arial" w:cs="Arial"/>
              </w:rPr>
              <w:t>while eliciting patient preferences</w:t>
            </w:r>
          </w:p>
        </w:tc>
      </w:tr>
      <w:tr w:rsidR="00C526B5" w:rsidRPr="00E74371" w14:paraId="4D08BCC1" w14:textId="77777777" w:rsidTr="00933E32">
        <w:tc>
          <w:tcPr>
            <w:tcW w:w="4950" w:type="dxa"/>
            <w:tcBorders>
              <w:top w:val="single" w:sz="4" w:space="0" w:color="000000"/>
              <w:bottom w:val="single" w:sz="4" w:space="0" w:color="000000"/>
            </w:tcBorders>
            <w:shd w:val="clear" w:color="auto" w:fill="C9C9C9"/>
          </w:tcPr>
          <w:p w14:paraId="7834ED07" w14:textId="2B446453" w:rsidR="00614D6C" w:rsidRPr="00E74371" w:rsidRDefault="00614D6C" w:rsidP="00A32159">
            <w:pPr>
              <w:spacing w:after="0" w:line="240" w:lineRule="auto"/>
              <w:rPr>
                <w:rFonts w:ascii="Arial" w:eastAsia="Arial" w:hAnsi="Arial" w:cs="Arial"/>
                <w:i/>
              </w:rPr>
            </w:pPr>
            <w:r w:rsidRPr="00E74371">
              <w:rPr>
                <w:rFonts w:ascii="Arial" w:hAnsi="Arial" w:cs="Arial"/>
                <w:b/>
              </w:rPr>
              <w:t>Level 4</w:t>
            </w:r>
            <w:r w:rsidRPr="00E74371">
              <w:rPr>
                <w:rFonts w:ascii="Arial" w:hAnsi="Arial" w:cs="Arial"/>
              </w:rPr>
              <w:t xml:space="preserve"> </w:t>
            </w:r>
            <w:r w:rsidR="00933E32" w:rsidRPr="00933E32">
              <w:rPr>
                <w:rFonts w:ascii="Arial" w:hAnsi="Arial" w:cs="Arial"/>
                <w:i/>
              </w:rPr>
              <w:t>Critically appraises and applies evidence even in the face of uncertainty and conflicting evidence to guide care to the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7628D2" w14:textId="55B89C18" w:rsidR="00614D6C" w:rsidRPr="00E74371" w:rsidRDefault="00730AC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Evaluates </w:t>
            </w:r>
            <w:r w:rsidR="08AF2EBE" w:rsidRPr="00E74371">
              <w:rPr>
                <w:rFonts w:ascii="Arial" w:eastAsia="Arial" w:hAnsi="Arial" w:cs="Arial"/>
              </w:rPr>
              <w:t xml:space="preserve">the primary literature to identify </w:t>
            </w:r>
            <w:r w:rsidR="6BBEB394" w:rsidRPr="00E74371">
              <w:rPr>
                <w:rFonts w:ascii="Arial" w:eastAsia="Arial" w:hAnsi="Arial" w:cs="Arial"/>
              </w:rPr>
              <w:t>biologic and topical</w:t>
            </w:r>
            <w:r w:rsidR="08AF2EBE" w:rsidRPr="00E74371">
              <w:rPr>
                <w:rFonts w:ascii="Arial" w:eastAsia="Arial" w:hAnsi="Arial" w:cs="Arial"/>
              </w:rPr>
              <w:t xml:space="preserve"> treatments </w:t>
            </w:r>
            <w:r w:rsidR="76074EBA" w:rsidRPr="00E74371">
              <w:rPr>
                <w:rFonts w:ascii="Arial" w:eastAsia="Arial" w:hAnsi="Arial" w:cs="Arial"/>
              </w:rPr>
              <w:t>for refractory sinus disease</w:t>
            </w:r>
          </w:p>
        </w:tc>
      </w:tr>
      <w:tr w:rsidR="00C526B5" w:rsidRPr="00E74371" w14:paraId="5AA7E1FE" w14:textId="77777777" w:rsidTr="00933E32">
        <w:tc>
          <w:tcPr>
            <w:tcW w:w="4950" w:type="dxa"/>
            <w:tcBorders>
              <w:top w:val="single" w:sz="4" w:space="0" w:color="000000"/>
              <w:bottom w:val="single" w:sz="4" w:space="0" w:color="000000"/>
            </w:tcBorders>
            <w:shd w:val="clear" w:color="auto" w:fill="C9C9C9"/>
          </w:tcPr>
          <w:p w14:paraId="629F08A4" w14:textId="0EE63A5F" w:rsidR="00614D6C" w:rsidRPr="00E74371" w:rsidRDefault="00614D6C" w:rsidP="00A32159">
            <w:pPr>
              <w:spacing w:after="0" w:line="240" w:lineRule="auto"/>
              <w:rPr>
                <w:rFonts w:ascii="Arial" w:eastAsia="Arial" w:hAnsi="Arial" w:cs="Arial"/>
                <w:i/>
              </w:rPr>
            </w:pPr>
            <w:r w:rsidRPr="00E74371">
              <w:rPr>
                <w:rFonts w:ascii="Arial" w:hAnsi="Arial" w:cs="Arial"/>
                <w:b/>
              </w:rPr>
              <w:t>Level 5</w:t>
            </w:r>
            <w:r w:rsidRPr="00E74371">
              <w:rPr>
                <w:rFonts w:ascii="Arial" w:hAnsi="Arial" w:cs="Arial"/>
              </w:rPr>
              <w:t xml:space="preserve"> </w:t>
            </w:r>
            <w:r w:rsidR="00933E32" w:rsidRPr="00933E32">
              <w:rPr>
                <w:rFonts w:ascii="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1B76C4" w14:textId="29C119F2" w:rsidR="00614D6C" w:rsidRPr="00E74371" w:rsidRDefault="08AF2EBE"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Leads clinical teaching on application of best practices in critical appraisal of </w:t>
            </w:r>
            <w:r w:rsidR="1162DAD0" w:rsidRPr="00E74371">
              <w:rPr>
                <w:rFonts w:ascii="Arial" w:eastAsia="Arial" w:hAnsi="Arial" w:cs="Arial"/>
              </w:rPr>
              <w:t xml:space="preserve">balloon sinuplasty </w:t>
            </w:r>
            <w:r w:rsidRPr="00E74371">
              <w:rPr>
                <w:rFonts w:ascii="Arial" w:eastAsia="Arial" w:hAnsi="Arial" w:cs="Arial"/>
              </w:rPr>
              <w:t>criteria</w:t>
            </w:r>
          </w:p>
        </w:tc>
      </w:tr>
      <w:tr w:rsidR="00CD68FD" w:rsidRPr="00E74371" w14:paraId="50797755" w14:textId="77777777" w:rsidTr="61D38C3E">
        <w:tc>
          <w:tcPr>
            <w:tcW w:w="4950" w:type="dxa"/>
            <w:shd w:val="clear" w:color="auto" w:fill="FFD965"/>
          </w:tcPr>
          <w:p w14:paraId="7595AE3A" w14:textId="77777777" w:rsidR="00614D6C" w:rsidRPr="00E74371" w:rsidRDefault="00614D6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5235E098"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Direct observation</w:t>
            </w:r>
          </w:p>
          <w:p w14:paraId="303D33C9" w14:textId="77777777" w:rsidR="00F87FE2" w:rsidRPr="00E74371" w:rsidRDefault="00F87FE2"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Oral or written examinations</w:t>
            </w:r>
          </w:p>
          <w:p w14:paraId="0B767C83"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Presentation</w:t>
            </w:r>
            <w:r w:rsidR="00E14458" w:rsidRPr="00E74371">
              <w:rPr>
                <w:rFonts w:ascii="Arial" w:hAnsi="Arial" w:cs="Arial"/>
              </w:rPr>
              <w:t xml:space="preserve"> evaluation</w:t>
            </w:r>
          </w:p>
          <w:p w14:paraId="0A49E8ED" w14:textId="3F5E1591" w:rsidR="00F87FE2" w:rsidRPr="00E74371" w:rsidRDefault="00F87FE2"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Research portfolio</w:t>
            </w:r>
          </w:p>
        </w:tc>
      </w:tr>
      <w:tr w:rsidR="00CD68FD" w:rsidRPr="00E74371" w14:paraId="73961B2A" w14:textId="77777777" w:rsidTr="61D38C3E">
        <w:tc>
          <w:tcPr>
            <w:tcW w:w="4950" w:type="dxa"/>
            <w:shd w:val="clear" w:color="auto" w:fill="8DB3E2" w:themeFill="text2" w:themeFillTint="66"/>
          </w:tcPr>
          <w:p w14:paraId="5EE3CA4C" w14:textId="77777777" w:rsidR="00614D6C" w:rsidRPr="00E74371" w:rsidRDefault="00614D6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63D4BE51" w14:textId="25FB2844" w:rsidR="00614D6C"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E74371" w14:paraId="47CF3C7B" w14:textId="77777777" w:rsidTr="61D38C3E">
        <w:trPr>
          <w:trHeight w:val="80"/>
        </w:trPr>
        <w:tc>
          <w:tcPr>
            <w:tcW w:w="4950" w:type="dxa"/>
            <w:shd w:val="clear" w:color="auto" w:fill="A8D08D"/>
          </w:tcPr>
          <w:p w14:paraId="609D101E" w14:textId="77777777" w:rsidR="00614D6C" w:rsidRPr="00E74371" w:rsidRDefault="00614D6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7CEA1F28" w14:textId="77777777" w:rsidR="001F1522" w:rsidRPr="00E74371" w:rsidRDefault="001F1522" w:rsidP="001F152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Institutional IRB guidelines</w:t>
            </w:r>
          </w:p>
          <w:p w14:paraId="04D11631" w14:textId="798EA4D5"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National Institutes of Health. Write Your Application. </w:t>
            </w:r>
            <w:hyperlink r:id="rId42" w:history="1">
              <w:r w:rsidR="001F1522" w:rsidRPr="00AD21BF">
                <w:rPr>
                  <w:rStyle w:val="Hyperlink"/>
                  <w:rFonts w:ascii="Arial" w:hAnsi="Arial" w:cs="Arial"/>
                </w:rPr>
                <w:t>https://grants.nih.gov/grants/how-to-apply-application-guide/format-and-write/write-your-application.htm</w:t>
              </w:r>
            </w:hyperlink>
            <w:r w:rsidR="001F1522">
              <w:rPr>
                <w:rFonts w:ascii="Arial" w:hAnsi="Arial" w:cs="Arial"/>
              </w:rPr>
              <w:t>. 2021.</w:t>
            </w:r>
          </w:p>
          <w:p w14:paraId="28AC46B8" w14:textId="62092960"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U.S. National Library of Medicine. PubMed Tutorial. </w:t>
            </w:r>
            <w:hyperlink r:id="rId43" w:history="1">
              <w:r w:rsidR="001F1522" w:rsidRPr="00AD21BF">
                <w:rPr>
                  <w:rStyle w:val="Hyperlink"/>
                  <w:rFonts w:ascii="Arial" w:hAnsi="Arial" w:cs="Arial"/>
                </w:rPr>
                <w:t>https://www.nlm.nih.gov/bsd/disted/pubmedtutorial/cover.html</w:t>
              </w:r>
            </w:hyperlink>
            <w:r w:rsidR="001F1522">
              <w:rPr>
                <w:rFonts w:ascii="Arial" w:hAnsi="Arial" w:cs="Arial"/>
              </w:rPr>
              <w:t>. 2021.</w:t>
            </w:r>
          </w:p>
          <w:p w14:paraId="04804477" w14:textId="20257361" w:rsidR="00614D6C"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Various journal submission guidelines</w:t>
            </w:r>
          </w:p>
        </w:tc>
      </w:tr>
    </w:tbl>
    <w:p w14:paraId="0A1751D4" w14:textId="3BC0DC8C" w:rsidR="003F2E8F" w:rsidRDefault="003F2E8F" w:rsidP="00A32159">
      <w:pPr>
        <w:spacing w:after="0" w:line="240" w:lineRule="auto"/>
        <w:ind w:hanging="180"/>
        <w:rPr>
          <w:rFonts w:ascii="Arial" w:eastAsia="Arial" w:hAnsi="Arial" w:cs="Arial"/>
        </w:rPr>
      </w:pPr>
    </w:p>
    <w:p w14:paraId="70D9C39E" w14:textId="77777777"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4E0F" w:rsidRPr="00E74371" w14:paraId="452FFCA7" w14:textId="77777777" w:rsidTr="15FBD028">
        <w:trPr>
          <w:trHeight w:val="769"/>
        </w:trPr>
        <w:tc>
          <w:tcPr>
            <w:tcW w:w="14125" w:type="dxa"/>
            <w:gridSpan w:val="2"/>
            <w:shd w:val="clear" w:color="auto" w:fill="9CC3E5"/>
          </w:tcPr>
          <w:p w14:paraId="183FE8CE" w14:textId="0E059214" w:rsidR="003F2E8F" w:rsidRPr="00E74371" w:rsidRDefault="00D8772D"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Practice-Based Learning and Improvement 2: Reflective Practice and Commitment to Personal Growth</w:t>
            </w:r>
          </w:p>
          <w:p w14:paraId="66D2EF37" w14:textId="7FDDC2AD" w:rsidR="003F2E8F" w:rsidRPr="00E74371" w:rsidRDefault="003F2E8F" w:rsidP="00FE3E04">
            <w:pPr>
              <w:spacing w:after="0" w:line="240" w:lineRule="auto"/>
              <w:ind w:left="187"/>
              <w:rPr>
                <w:rFonts w:ascii="Arial" w:eastAsia="Arial" w:hAnsi="Arial" w:cs="Arial"/>
                <w:b/>
                <w:color w:val="000000"/>
              </w:rPr>
            </w:pPr>
            <w:r w:rsidRPr="00E74371">
              <w:rPr>
                <w:rFonts w:ascii="Arial" w:eastAsia="Arial" w:hAnsi="Arial" w:cs="Arial"/>
                <w:b/>
              </w:rPr>
              <w:t>Overall Intent:</w:t>
            </w:r>
            <w:r w:rsidRPr="00E74371">
              <w:rPr>
                <w:rFonts w:ascii="Arial" w:eastAsia="Arial" w:hAnsi="Arial" w:cs="Arial"/>
              </w:rPr>
              <w:t xml:space="preserve"> </w:t>
            </w:r>
            <w:r w:rsidR="00D8772D" w:rsidRPr="00E74371">
              <w:rPr>
                <w:rFonts w:ascii="Arial" w:eastAsia="Arial" w:hAnsi="Arial" w:cs="Arial"/>
              </w:rPr>
              <w:t>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CD68FD" w:rsidRPr="00E74371" w14:paraId="139971F7" w14:textId="77777777" w:rsidTr="15FBD028">
        <w:tc>
          <w:tcPr>
            <w:tcW w:w="4950" w:type="dxa"/>
            <w:shd w:val="clear" w:color="auto" w:fill="FABF8F" w:themeFill="accent6" w:themeFillTint="99"/>
          </w:tcPr>
          <w:p w14:paraId="5CFC6D2E"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5AF567BC"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E74371" w14:paraId="23E80DCC" w14:textId="77777777" w:rsidTr="00933E32">
        <w:tc>
          <w:tcPr>
            <w:tcW w:w="4950" w:type="dxa"/>
            <w:tcBorders>
              <w:top w:val="single" w:sz="4" w:space="0" w:color="000000"/>
              <w:bottom w:val="single" w:sz="4" w:space="0" w:color="000000"/>
            </w:tcBorders>
            <w:shd w:val="clear" w:color="auto" w:fill="C9C9C9"/>
          </w:tcPr>
          <w:p w14:paraId="5F6F643F" w14:textId="77777777" w:rsidR="00933E32" w:rsidRPr="00933E32" w:rsidRDefault="00614D6C" w:rsidP="00933E32">
            <w:pPr>
              <w:spacing w:after="0" w:line="240" w:lineRule="auto"/>
              <w:rPr>
                <w:rFonts w:ascii="Arial" w:hAnsi="Arial" w:cs="Arial"/>
                <w:i/>
                <w:color w:val="000000"/>
              </w:rPr>
            </w:pPr>
            <w:r w:rsidRPr="00E74371">
              <w:rPr>
                <w:rFonts w:ascii="Arial" w:eastAsia="Arial" w:hAnsi="Arial" w:cs="Arial"/>
                <w:b/>
              </w:rPr>
              <w:t>Level 1</w:t>
            </w:r>
            <w:r w:rsidRPr="00E74371">
              <w:rPr>
                <w:rFonts w:ascii="Arial" w:eastAsia="Arial" w:hAnsi="Arial" w:cs="Arial"/>
              </w:rPr>
              <w:t xml:space="preserve"> </w:t>
            </w:r>
            <w:r w:rsidR="00933E32" w:rsidRPr="00933E32">
              <w:rPr>
                <w:rFonts w:ascii="Arial" w:hAnsi="Arial" w:cs="Arial"/>
                <w:i/>
                <w:color w:val="000000"/>
              </w:rPr>
              <w:t>Accepts responsibility for personal and professional development by establishing goals</w:t>
            </w:r>
          </w:p>
          <w:p w14:paraId="4F65B009" w14:textId="77777777" w:rsidR="00933E32" w:rsidRPr="00933E32" w:rsidRDefault="00933E32" w:rsidP="00933E32">
            <w:pPr>
              <w:spacing w:after="0" w:line="240" w:lineRule="auto"/>
              <w:rPr>
                <w:rFonts w:ascii="Arial" w:hAnsi="Arial" w:cs="Arial"/>
                <w:i/>
                <w:color w:val="000000"/>
              </w:rPr>
            </w:pPr>
          </w:p>
          <w:p w14:paraId="0B1F195F" w14:textId="77777777" w:rsidR="00933E32" w:rsidRPr="00933E32" w:rsidRDefault="00933E32" w:rsidP="00933E32">
            <w:pPr>
              <w:spacing w:after="0" w:line="240" w:lineRule="auto"/>
              <w:rPr>
                <w:rFonts w:ascii="Arial" w:hAnsi="Arial" w:cs="Arial"/>
                <w:i/>
                <w:color w:val="000000"/>
              </w:rPr>
            </w:pPr>
            <w:r w:rsidRPr="00933E32">
              <w:rPr>
                <w:rFonts w:ascii="Arial" w:hAnsi="Arial" w:cs="Arial"/>
                <w:i/>
                <w:color w:val="000000"/>
              </w:rPr>
              <w:t>Identifies the factors which contribute to gap(s) between expectations and actual performance</w:t>
            </w:r>
          </w:p>
          <w:p w14:paraId="6FB2DE96" w14:textId="77777777" w:rsidR="00933E32" w:rsidRPr="00933E32" w:rsidRDefault="00933E32" w:rsidP="00933E32">
            <w:pPr>
              <w:spacing w:after="0" w:line="240" w:lineRule="auto"/>
              <w:rPr>
                <w:rFonts w:ascii="Arial" w:hAnsi="Arial" w:cs="Arial"/>
                <w:i/>
                <w:color w:val="000000"/>
              </w:rPr>
            </w:pPr>
          </w:p>
          <w:p w14:paraId="56F8C527" w14:textId="3C120C2A" w:rsidR="00614D6C" w:rsidRPr="00E74371" w:rsidRDefault="00933E32" w:rsidP="00933E32">
            <w:pPr>
              <w:spacing w:after="0" w:line="240" w:lineRule="auto"/>
              <w:rPr>
                <w:rFonts w:ascii="Arial" w:hAnsi="Arial" w:cs="Arial"/>
                <w:i/>
                <w:color w:val="000000"/>
              </w:rPr>
            </w:pPr>
            <w:r w:rsidRPr="00933E32">
              <w:rPr>
                <w:rFonts w:ascii="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CC6349" w14:textId="77777777" w:rsidR="00F87FE2" w:rsidRPr="00E74371" w:rsidRDefault="471C49E4"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t>Sets a personal practice goal of</w:t>
            </w:r>
            <w:r w:rsidRPr="00E74371">
              <w:rPr>
                <w:rFonts w:ascii="Arial" w:eastAsia="Arial" w:hAnsi="Arial" w:cs="Arial"/>
              </w:rPr>
              <w:t xml:space="preserve"> documenting </w:t>
            </w:r>
            <w:r w:rsidR="1C38DFBE" w:rsidRPr="00E74371">
              <w:rPr>
                <w:rFonts w:ascii="Arial" w:eastAsia="Arial" w:hAnsi="Arial" w:cs="Arial"/>
              </w:rPr>
              <w:t xml:space="preserve">appropriate </w:t>
            </w:r>
            <w:r w:rsidR="009C7A82" w:rsidRPr="00E74371">
              <w:rPr>
                <w:rFonts w:ascii="Arial" w:eastAsia="Arial" w:hAnsi="Arial" w:cs="Arial"/>
              </w:rPr>
              <w:t>American Joint Committee on Cancer (</w:t>
            </w:r>
            <w:r w:rsidR="1C38DFBE" w:rsidRPr="00E74371">
              <w:rPr>
                <w:rFonts w:ascii="Arial" w:eastAsia="Arial" w:hAnsi="Arial" w:cs="Arial"/>
              </w:rPr>
              <w:t>AJCC</w:t>
            </w:r>
            <w:r w:rsidR="009C7A82" w:rsidRPr="00E74371">
              <w:rPr>
                <w:rFonts w:ascii="Arial" w:eastAsia="Arial" w:hAnsi="Arial" w:cs="Arial"/>
              </w:rPr>
              <w:t>)</w:t>
            </w:r>
            <w:r w:rsidR="1C38DFBE" w:rsidRPr="00E74371">
              <w:rPr>
                <w:rFonts w:ascii="Arial" w:eastAsia="Arial" w:hAnsi="Arial" w:cs="Arial"/>
              </w:rPr>
              <w:t xml:space="preserve"> oropharyngeal cancer staging</w:t>
            </w:r>
          </w:p>
          <w:p w14:paraId="67413DAB"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57A5CE79" w14:textId="77777777" w:rsidR="00F87FE2" w:rsidRPr="00E74371" w:rsidRDefault="471C49E4"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t xml:space="preserve">Identifies gaps in knowledge of </w:t>
            </w:r>
            <w:r w:rsidR="6E9F3659" w:rsidRPr="00E74371">
              <w:rPr>
                <w:rFonts w:ascii="Arial" w:eastAsia="Arial" w:hAnsi="Arial" w:cs="Arial"/>
                <w:color w:val="000000" w:themeColor="text1"/>
              </w:rPr>
              <w:t>AJCC oropharyngeal cancer staging</w:t>
            </w:r>
          </w:p>
          <w:p w14:paraId="2B2ABBE7" w14:textId="0480EBBC" w:rsidR="00F87FE2" w:rsidRPr="00E74371" w:rsidRDefault="00F87FE2" w:rsidP="00F87FE2">
            <w:pPr>
              <w:pBdr>
                <w:top w:val="nil"/>
                <w:left w:val="nil"/>
                <w:bottom w:val="nil"/>
                <w:right w:val="nil"/>
                <w:between w:val="nil"/>
              </w:pBdr>
              <w:spacing w:after="0" w:line="240" w:lineRule="auto"/>
              <w:rPr>
                <w:rFonts w:ascii="Arial" w:hAnsi="Arial" w:cs="Arial"/>
              </w:rPr>
            </w:pPr>
          </w:p>
          <w:p w14:paraId="60E03AE0"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20B03B84" w14:textId="7C3DE1E8" w:rsidR="00614D6C" w:rsidRPr="00E74371" w:rsidRDefault="21889181"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Asks for feedback from patients, families, and patient care team members</w:t>
            </w:r>
          </w:p>
        </w:tc>
      </w:tr>
      <w:tr w:rsidR="00C526B5" w:rsidRPr="00E74371" w14:paraId="4D4A0AAB" w14:textId="77777777" w:rsidTr="00933E32">
        <w:tc>
          <w:tcPr>
            <w:tcW w:w="4950" w:type="dxa"/>
            <w:tcBorders>
              <w:top w:val="single" w:sz="4" w:space="0" w:color="000000"/>
              <w:bottom w:val="single" w:sz="4" w:space="0" w:color="000000"/>
            </w:tcBorders>
            <w:shd w:val="clear" w:color="auto" w:fill="C9C9C9"/>
          </w:tcPr>
          <w:p w14:paraId="5C800321" w14:textId="77777777" w:rsidR="00933E32" w:rsidRPr="00933E32" w:rsidRDefault="00614D6C" w:rsidP="00933E32">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933E32" w:rsidRPr="00933E32">
              <w:rPr>
                <w:rFonts w:ascii="Arial" w:eastAsia="Arial" w:hAnsi="Arial" w:cs="Arial"/>
                <w:i/>
              </w:rPr>
              <w:t>Demonstrates openness to performance data (feedback and other input) to inform goals</w:t>
            </w:r>
          </w:p>
          <w:p w14:paraId="3604E6CD" w14:textId="77777777" w:rsidR="00933E32" w:rsidRPr="00933E32" w:rsidRDefault="00933E32" w:rsidP="00933E32">
            <w:pPr>
              <w:spacing w:after="0" w:line="240" w:lineRule="auto"/>
              <w:rPr>
                <w:rFonts w:ascii="Arial" w:eastAsia="Arial" w:hAnsi="Arial" w:cs="Arial"/>
                <w:i/>
              </w:rPr>
            </w:pPr>
          </w:p>
          <w:p w14:paraId="0FE11589" w14:textId="77777777" w:rsidR="00933E32" w:rsidRPr="00933E32" w:rsidRDefault="00933E32" w:rsidP="00933E32">
            <w:pPr>
              <w:spacing w:after="0" w:line="240" w:lineRule="auto"/>
              <w:rPr>
                <w:rFonts w:ascii="Arial" w:eastAsia="Arial" w:hAnsi="Arial" w:cs="Arial"/>
                <w:i/>
              </w:rPr>
            </w:pPr>
            <w:r w:rsidRPr="00933E32">
              <w:rPr>
                <w:rFonts w:ascii="Arial" w:eastAsia="Arial" w:hAnsi="Arial" w:cs="Arial"/>
                <w:i/>
              </w:rPr>
              <w:t>Analyzes and reflects on the factors which contribute to gap(s) between expectations and actual performance</w:t>
            </w:r>
          </w:p>
          <w:p w14:paraId="34A1D78B" w14:textId="77777777" w:rsidR="00933E32" w:rsidRPr="00933E32" w:rsidRDefault="00933E32" w:rsidP="00933E32">
            <w:pPr>
              <w:spacing w:after="0" w:line="240" w:lineRule="auto"/>
              <w:rPr>
                <w:rFonts w:ascii="Arial" w:eastAsia="Arial" w:hAnsi="Arial" w:cs="Arial"/>
                <w:i/>
              </w:rPr>
            </w:pPr>
          </w:p>
          <w:p w14:paraId="1EE40FA3" w14:textId="3FD6B076" w:rsidR="00614D6C" w:rsidRPr="00E74371" w:rsidRDefault="00933E32" w:rsidP="00933E32">
            <w:pPr>
              <w:spacing w:after="0" w:line="240" w:lineRule="auto"/>
              <w:rPr>
                <w:rFonts w:ascii="Arial" w:eastAsia="Arial" w:hAnsi="Arial" w:cs="Arial"/>
                <w:i/>
              </w:rPr>
            </w:pPr>
            <w:r w:rsidRPr="00933E32">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9AB847" w14:textId="77777777" w:rsidR="00F87FE2" w:rsidRPr="00E74371" w:rsidRDefault="471C49E4"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t xml:space="preserve">Integrates feedback to adjust the </w:t>
            </w:r>
            <w:r w:rsidRPr="00E74371">
              <w:rPr>
                <w:rFonts w:ascii="Arial" w:eastAsia="Arial" w:hAnsi="Arial" w:cs="Arial"/>
              </w:rPr>
              <w:t xml:space="preserve">documentation of </w:t>
            </w:r>
            <w:r w:rsidR="513CC338" w:rsidRPr="00E74371">
              <w:rPr>
                <w:rFonts w:ascii="Arial" w:eastAsia="Arial" w:hAnsi="Arial" w:cs="Arial"/>
              </w:rPr>
              <w:t>AJCC oropharyngeal cancer staging</w:t>
            </w:r>
          </w:p>
          <w:p w14:paraId="2A01A264"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237477B1"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0BB87DC8" w14:textId="2007AD6D" w:rsidR="00F87FE2" w:rsidRPr="00E74371" w:rsidRDefault="471C49E4"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t xml:space="preserve">Assesses time management skills and how </w:t>
            </w:r>
            <w:r w:rsidR="00737BC2">
              <w:rPr>
                <w:rFonts w:ascii="Arial" w:eastAsia="Arial" w:hAnsi="Arial" w:cs="Arial"/>
                <w:color w:val="000000" w:themeColor="text1"/>
              </w:rPr>
              <w:t>they</w:t>
            </w:r>
            <w:r w:rsidRPr="00E74371">
              <w:rPr>
                <w:rFonts w:ascii="Arial" w:eastAsia="Arial" w:hAnsi="Arial" w:cs="Arial"/>
                <w:color w:val="000000" w:themeColor="text1"/>
              </w:rPr>
              <w:t xml:space="preserve"> impact timely completion of clinic notes and literature reviews</w:t>
            </w:r>
          </w:p>
          <w:p w14:paraId="7BCA392C"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5F8F7152"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2E389F75" w14:textId="1800537C" w:rsidR="00614D6C" w:rsidRPr="00E74371" w:rsidRDefault="3B5671F3"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t>When prompted</w:t>
            </w:r>
            <w:r w:rsidRPr="00E74371">
              <w:rPr>
                <w:rFonts w:ascii="Arial" w:eastAsia="Arial" w:hAnsi="Arial" w:cs="Arial"/>
              </w:rPr>
              <w:t xml:space="preserve">, develops individual education plan to improve their evaluation of </w:t>
            </w:r>
            <w:r w:rsidR="1FB51A7A" w:rsidRPr="00E74371">
              <w:rPr>
                <w:rFonts w:ascii="Arial" w:eastAsia="Arial" w:hAnsi="Arial" w:cs="Arial"/>
              </w:rPr>
              <w:t>oropharyngeal cancer</w:t>
            </w:r>
          </w:p>
        </w:tc>
      </w:tr>
      <w:tr w:rsidR="00C526B5" w:rsidRPr="00E74371" w14:paraId="6E37B42D" w14:textId="77777777" w:rsidTr="00933E32">
        <w:tc>
          <w:tcPr>
            <w:tcW w:w="4950" w:type="dxa"/>
            <w:tcBorders>
              <w:top w:val="single" w:sz="4" w:space="0" w:color="000000"/>
              <w:bottom w:val="single" w:sz="4" w:space="0" w:color="000000"/>
            </w:tcBorders>
            <w:shd w:val="clear" w:color="auto" w:fill="C9C9C9"/>
          </w:tcPr>
          <w:p w14:paraId="5E0A1EBA" w14:textId="77777777" w:rsidR="00933E32" w:rsidRPr="00933E32" w:rsidRDefault="00614D6C" w:rsidP="00933E32">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933E32" w:rsidRPr="00933E32">
              <w:rPr>
                <w:rFonts w:ascii="Arial" w:hAnsi="Arial" w:cs="Arial"/>
                <w:i/>
                <w:color w:val="000000"/>
              </w:rPr>
              <w:t>Seeks performance data episodically, with adaptability</w:t>
            </w:r>
          </w:p>
          <w:p w14:paraId="4549C03A" w14:textId="77777777" w:rsidR="00933E32" w:rsidRPr="00933E32" w:rsidRDefault="00933E32" w:rsidP="00933E32">
            <w:pPr>
              <w:spacing w:after="0" w:line="240" w:lineRule="auto"/>
              <w:rPr>
                <w:rFonts w:ascii="Arial" w:hAnsi="Arial" w:cs="Arial"/>
                <w:i/>
                <w:color w:val="000000"/>
              </w:rPr>
            </w:pPr>
          </w:p>
          <w:p w14:paraId="29439977" w14:textId="77777777" w:rsidR="00933E32" w:rsidRPr="00933E32" w:rsidRDefault="00933E32" w:rsidP="00933E32">
            <w:pPr>
              <w:spacing w:after="0" w:line="240" w:lineRule="auto"/>
              <w:rPr>
                <w:rFonts w:ascii="Arial" w:hAnsi="Arial" w:cs="Arial"/>
                <w:i/>
                <w:color w:val="000000"/>
              </w:rPr>
            </w:pPr>
            <w:r w:rsidRPr="00933E32">
              <w:rPr>
                <w:rFonts w:ascii="Arial" w:hAnsi="Arial" w:cs="Arial"/>
                <w:i/>
                <w:color w:val="000000"/>
              </w:rPr>
              <w:t>Analyzes, reflects on, and institutes behavioral change(s) to narrow the gap(s) between expectations and actual performance</w:t>
            </w:r>
          </w:p>
          <w:p w14:paraId="21632E0B" w14:textId="77777777" w:rsidR="00933E32" w:rsidRPr="00933E32" w:rsidRDefault="00933E32" w:rsidP="00933E32">
            <w:pPr>
              <w:spacing w:after="0" w:line="240" w:lineRule="auto"/>
              <w:rPr>
                <w:rFonts w:ascii="Arial" w:hAnsi="Arial" w:cs="Arial"/>
                <w:i/>
                <w:color w:val="000000"/>
              </w:rPr>
            </w:pPr>
          </w:p>
          <w:p w14:paraId="7D5A95E3" w14:textId="337D846A" w:rsidR="00614D6C" w:rsidRPr="00E74371" w:rsidRDefault="00933E32" w:rsidP="00933E32">
            <w:pPr>
              <w:spacing w:after="0" w:line="240" w:lineRule="auto"/>
              <w:rPr>
                <w:rFonts w:ascii="Arial" w:hAnsi="Arial" w:cs="Arial"/>
                <w:i/>
                <w:color w:val="000000"/>
              </w:rPr>
            </w:pPr>
            <w:r w:rsidRPr="00933E32">
              <w:rPr>
                <w:rFonts w:ascii="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663CDC" w14:textId="6194ECC9" w:rsidR="00F87FE2" w:rsidRPr="00E74371" w:rsidRDefault="00737BC2" w:rsidP="00F87FE2">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color w:val="000000" w:themeColor="text1"/>
              </w:rPr>
              <w:t>Conducts</w:t>
            </w:r>
            <w:r w:rsidRPr="00E74371">
              <w:rPr>
                <w:rFonts w:ascii="Arial" w:eastAsia="Arial" w:hAnsi="Arial" w:cs="Arial"/>
                <w:color w:val="000000" w:themeColor="text1"/>
              </w:rPr>
              <w:t xml:space="preserve"> </w:t>
            </w:r>
            <w:r w:rsidR="471C49E4" w:rsidRPr="00E74371">
              <w:rPr>
                <w:rFonts w:ascii="Arial" w:eastAsia="Arial" w:hAnsi="Arial" w:cs="Arial"/>
                <w:color w:val="000000" w:themeColor="text1"/>
              </w:rPr>
              <w:t xml:space="preserve">a chart audit to determine the percent of patients </w:t>
            </w:r>
            <w:r w:rsidR="083BC93E" w:rsidRPr="00E74371">
              <w:rPr>
                <w:rFonts w:ascii="Arial" w:eastAsia="Arial" w:hAnsi="Arial" w:cs="Arial"/>
                <w:color w:val="000000" w:themeColor="text1"/>
              </w:rPr>
              <w:t>with accurate oropharyngeal cancer staging</w:t>
            </w:r>
          </w:p>
          <w:p w14:paraId="4E214220"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4AEE2613" w14:textId="77777777" w:rsidR="00F87FE2" w:rsidRPr="00E74371" w:rsidRDefault="00F87FE2"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t>C</w:t>
            </w:r>
            <w:r w:rsidR="471C49E4" w:rsidRPr="00E74371">
              <w:rPr>
                <w:rFonts w:ascii="Arial" w:eastAsia="Arial" w:hAnsi="Arial" w:cs="Arial"/>
                <w:color w:val="000000" w:themeColor="text1"/>
              </w:rPr>
              <w:t xml:space="preserve">ompletes a comprehensive literature review </w:t>
            </w:r>
            <w:r w:rsidR="00142460" w:rsidRPr="00E74371">
              <w:rPr>
                <w:rFonts w:ascii="Arial" w:eastAsia="Arial" w:hAnsi="Arial" w:cs="Arial"/>
                <w:color w:val="000000" w:themeColor="text1"/>
              </w:rPr>
              <w:t>to address gaps in knowledge</w:t>
            </w:r>
            <w:r w:rsidR="00414B82" w:rsidRPr="00E74371">
              <w:rPr>
                <w:rFonts w:ascii="Arial" w:eastAsia="Arial" w:hAnsi="Arial" w:cs="Arial"/>
                <w:color w:val="000000" w:themeColor="text1"/>
              </w:rPr>
              <w:t xml:space="preserve"> in pharmacology</w:t>
            </w:r>
          </w:p>
          <w:p w14:paraId="1945F6A7" w14:textId="04B70677" w:rsidR="00F87FE2" w:rsidRPr="00E74371" w:rsidRDefault="00F87FE2" w:rsidP="00F87FE2">
            <w:pPr>
              <w:pBdr>
                <w:top w:val="nil"/>
                <w:left w:val="nil"/>
                <w:bottom w:val="nil"/>
                <w:right w:val="nil"/>
                <w:between w:val="nil"/>
              </w:pBdr>
              <w:spacing w:after="0" w:line="240" w:lineRule="auto"/>
              <w:rPr>
                <w:rFonts w:ascii="Arial" w:hAnsi="Arial" w:cs="Arial"/>
              </w:rPr>
            </w:pPr>
          </w:p>
          <w:p w14:paraId="7C7FA924"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17352E23" w14:textId="294CD215" w:rsidR="00614D6C" w:rsidRPr="00E74371" w:rsidRDefault="3B5671F3"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t xml:space="preserve">Using web-based resources, creates a personal curriculum to improve </w:t>
            </w:r>
            <w:r w:rsidR="00737BC2">
              <w:rPr>
                <w:rFonts w:ascii="Arial" w:eastAsia="Arial" w:hAnsi="Arial" w:cs="Arial"/>
              </w:rPr>
              <w:t>personal</w:t>
            </w:r>
            <w:r w:rsidRPr="00E74371">
              <w:rPr>
                <w:rFonts w:ascii="Arial" w:eastAsia="Arial" w:hAnsi="Arial" w:cs="Arial"/>
              </w:rPr>
              <w:t xml:space="preserve"> evaluation of </w:t>
            </w:r>
            <w:r w:rsidR="5C95563F" w:rsidRPr="00E74371">
              <w:rPr>
                <w:rFonts w:ascii="Arial" w:eastAsia="Arial" w:hAnsi="Arial" w:cs="Arial"/>
              </w:rPr>
              <w:t>oropharyngeal cancer</w:t>
            </w:r>
          </w:p>
        </w:tc>
      </w:tr>
      <w:tr w:rsidR="00C526B5" w:rsidRPr="00E74371" w14:paraId="3823C486" w14:textId="77777777" w:rsidTr="00933E32">
        <w:tc>
          <w:tcPr>
            <w:tcW w:w="4950" w:type="dxa"/>
            <w:tcBorders>
              <w:top w:val="single" w:sz="4" w:space="0" w:color="000000"/>
              <w:bottom w:val="single" w:sz="4" w:space="0" w:color="000000"/>
            </w:tcBorders>
            <w:shd w:val="clear" w:color="auto" w:fill="C9C9C9"/>
          </w:tcPr>
          <w:p w14:paraId="5917BACD" w14:textId="77777777" w:rsidR="00933E32" w:rsidRPr="00933E32" w:rsidRDefault="00614D6C" w:rsidP="00933E32">
            <w:pPr>
              <w:spacing w:after="0" w:line="240" w:lineRule="auto"/>
              <w:rPr>
                <w:rFonts w:ascii="Arial" w:eastAsia="Arial" w:hAnsi="Arial" w:cs="Arial"/>
                <w:i/>
              </w:rPr>
            </w:pPr>
            <w:r w:rsidRPr="00E74371">
              <w:rPr>
                <w:rFonts w:ascii="Arial" w:hAnsi="Arial" w:cs="Arial"/>
                <w:b/>
              </w:rPr>
              <w:t>Level 4</w:t>
            </w:r>
            <w:r w:rsidRPr="00E74371">
              <w:rPr>
                <w:rFonts w:ascii="Arial" w:hAnsi="Arial" w:cs="Arial"/>
              </w:rPr>
              <w:t xml:space="preserve"> </w:t>
            </w:r>
            <w:r w:rsidR="00933E32" w:rsidRPr="00933E32">
              <w:rPr>
                <w:rFonts w:ascii="Arial" w:eastAsia="Arial" w:hAnsi="Arial" w:cs="Arial"/>
                <w:i/>
              </w:rPr>
              <w:t>Intentionally seeks performance data consistently with adaptability</w:t>
            </w:r>
          </w:p>
          <w:p w14:paraId="7E66346B" w14:textId="77777777" w:rsidR="00933E32" w:rsidRPr="00933E32" w:rsidRDefault="00933E32" w:rsidP="00933E32">
            <w:pPr>
              <w:spacing w:after="0" w:line="240" w:lineRule="auto"/>
              <w:rPr>
                <w:rFonts w:ascii="Arial" w:eastAsia="Arial" w:hAnsi="Arial" w:cs="Arial"/>
                <w:i/>
              </w:rPr>
            </w:pPr>
          </w:p>
          <w:p w14:paraId="41A90E41" w14:textId="77777777" w:rsidR="00933E32" w:rsidRPr="00933E32" w:rsidRDefault="00933E32" w:rsidP="00933E32">
            <w:pPr>
              <w:spacing w:after="0" w:line="240" w:lineRule="auto"/>
              <w:rPr>
                <w:rFonts w:ascii="Arial" w:eastAsia="Arial" w:hAnsi="Arial" w:cs="Arial"/>
                <w:i/>
              </w:rPr>
            </w:pPr>
            <w:r w:rsidRPr="00933E32">
              <w:rPr>
                <w:rFonts w:ascii="Arial" w:eastAsia="Arial" w:hAnsi="Arial" w:cs="Arial"/>
                <w:i/>
              </w:rPr>
              <w:t>Challenges assumptions and considers alternatives in narrowing the gap(s) between expectations and actual performance</w:t>
            </w:r>
          </w:p>
          <w:p w14:paraId="0D94ACA2" w14:textId="77777777" w:rsidR="00933E32" w:rsidRPr="00933E32" w:rsidRDefault="00933E32" w:rsidP="00933E32">
            <w:pPr>
              <w:spacing w:after="0" w:line="240" w:lineRule="auto"/>
              <w:rPr>
                <w:rFonts w:ascii="Arial" w:eastAsia="Arial" w:hAnsi="Arial" w:cs="Arial"/>
                <w:i/>
              </w:rPr>
            </w:pPr>
          </w:p>
          <w:p w14:paraId="5444F700" w14:textId="03EBCCA4" w:rsidR="00614D6C" w:rsidRPr="00E74371" w:rsidRDefault="00933E32" w:rsidP="00933E32">
            <w:pPr>
              <w:spacing w:after="0" w:line="240" w:lineRule="auto"/>
              <w:rPr>
                <w:rFonts w:ascii="Arial" w:eastAsia="Arial" w:hAnsi="Arial" w:cs="Arial"/>
                <w:i/>
              </w:rPr>
            </w:pPr>
            <w:r w:rsidRPr="00933E32">
              <w:rPr>
                <w:rFonts w:ascii="Arial" w:eastAsia="Arial" w:hAnsi="Arial" w:cs="Arial"/>
                <w:i/>
              </w:rPr>
              <w:lastRenderedPageBreak/>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E654D6" w14:textId="77777777" w:rsidR="00F87FE2" w:rsidRPr="00E74371" w:rsidRDefault="471C49E4"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lastRenderedPageBreak/>
              <w:t xml:space="preserve">Completes a quarterly chart audit to ensure documentation of </w:t>
            </w:r>
            <w:r w:rsidRPr="00E74371">
              <w:rPr>
                <w:rFonts w:ascii="Arial" w:eastAsia="Arial" w:hAnsi="Arial" w:cs="Arial"/>
              </w:rPr>
              <w:t xml:space="preserve">the </w:t>
            </w:r>
            <w:r w:rsidR="22B38FDC" w:rsidRPr="00E74371">
              <w:rPr>
                <w:rFonts w:ascii="Arial" w:eastAsia="Arial" w:hAnsi="Arial" w:cs="Arial"/>
              </w:rPr>
              <w:t>appropriate AJCC staging for oropharyngeal cancer</w:t>
            </w:r>
          </w:p>
          <w:p w14:paraId="2B20602E"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413B08EF" w14:textId="77777777" w:rsidR="00F87FE2" w:rsidRPr="00E74371" w:rsidRDefault="471C49E4"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After patient encounter, </w:t>
            </w:r>
            <w:r w:rsidRPr="00E74371">
              <w:rPr>
                <w:rFonts w:ascii="Arial" w:eastAsia="Arial" w:hAnsi="Arial" w:cs="Arial"/>
                <w:color w:val="000000" w:themeColor="text1"/>
              </w:rPr>
              <w:t>debriefs with the attending and other patient care team members to optimize future collaboration</w:t>
            </w:r>
            <w:r w:rsidRPr="00E74371">
              <w:rPr>
                <w:rFonts w:ascii="Arial" w:eastAsia="Arial" w:hAnsi="Arial" w:cs="Arial"/>
              </w:rPr>
              <w:t xml:space="preserve"> in the care of the patient and family</w:t>
            </w:r>
          </w:p>
          <w:p w14:paraId="10D28FF8" w14:textId="77777777" w:rsidR="00F87FE2" w:rsidRPr="00A406E6" w:rsidRDefault="00F87FE2" w:rsidP="00A406E6">
            <w:pPr>
              <w:rPr>
                <w:rFonts w:ascii="Arial" w:eastAsia="Arial" w:hAnsi="Arial" w:cs="Arial"/>
                <w:color w:val="000000" w:themeColor="text1"/>
              </w:rPr>
            </w:pPr>
          </w:p>
          <w:p w14:paraId="74C4ACBD" w14:textId="1BE87E1E" w:rsidR="00614D6C" w:rsidRPr="00E74371" w:rsidRDefault="3B5671F3"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lastRenderedPageBreak/>
              <w:t xml:space="preserve">Performs a chart audit on personal documentation of </w:t>
            </w:r>
            <w:r w:rsidRPr="00E74371">
              <w:rPr>
                <w:rFonts w:ascii="Arial" w:eastAsia="Arial" w:hAnsi="Arial" w:cs="Arial"/>
              </w:rPr>
              <w:t xml:space="preserve">their evaluation of </w:t>
            </w:r>
            <w:r w:rsidR="0B4162A7" w:rsidRPr="00E74371">
              <w:rPr>
                <w:rFonts w:ascii="Arial" w:eastAsia="Arial" w:hAnsi="Arial" w:cs="Arial"/>
              </w:rPr>
              <w:t>oropharyngeal cancer</w:t>
            </w:r>
          </w:p>
        </w:tc>
      </w:tr>
      <w:tr w:rsidR="00C526B5" w:rsidRPr="00E74371" w14:paraId="50835367" w14:textId="77777777" w:rsidTr="00933E32">
        <w:tc>
          <w:tcPr>
            <w:tcW w:w="4950" w:type="dxa"/>
            <w:tcBorders>
              <w:top w:val="single" w:sz="4" w:space="0" w:color="000000"/>
              <w:bottom w:val="single" w:sz="4" w:space="0" w:color="000000"/>
            </w:tcBorders>
            <w:shd w:val="clear" w:color="auto" w:fill="C9C9C9"/>
          </w:tcPr>
          <w:p w14:paraId="4DC4CA71" w14:textId="77777777" w:rsidR="00933E32" w:rsidRPr="00933E32" w:rsidRDefault="00614D6C" w:rsidP="00933E32">
            <w:pPr>
              <w:spacing w:after="0" w:line="240" w:lineRule="auto"/>
              <w:rPr>
                <w:rFonts w:ascii="Arial" w:eastAsia="Arial" w:hAnsi="Arial" w:cs="Arial"/>
                <w:i/>
              </w:rPr>
            </w:pPr>
            <w:r w:rsidRPr="00E74371">
              <w:rPr>
                <w:rFonts w:ascii="Arial" w:hAnsi="Arial" w:cs="Arial"/>
                <w:b/>
              </w:rPr>
              <w:lastRenderedPageBreak/>
              <w:t>Level 5</w:t>
            </w:r>
            <w:r w:rsidRPr="00E74371">
              <w:rPr>
                <w:rFonts w:ascii="Arial" w:hAnsi="Arial" w:cs="Arial"/>
              </w:rPr>
              <w:t xml:space="preserve"> </w:t>
            </w:r>
            <w:r w:rsidR="00933E32" w:rsidRPr="00933E32">
              <w:rPr>
                <w:rFonts w:ascii="Arial" w:eastAsia="Arial" w:hAnsi="Arial" w:cs="Arial"/>
                <w:i/>
              </w:rPr>
              <w:t>Role models consistently seeking performance data with adaptability</w:t>
            </w:r>
          </w:p>
          <w:p w14:paraId="0CCC5F55" w14:textId="77777777" w:rsidR="00933E32" w:rsidRPr="00933E32" w:rsidRDefault="00933E32" w:rsidP="00933E32">
            <w:pPr>
              <w:spacing w:after="0" w:line="240" w:lineRule="auto"/>
              <w:rPr>
                <w:rFonts w:ascii="Arial" w:eastAsia="Arial" w:hAnsi="Arial" w:cs="Arial"/>
                <w:i/>
              </w:rPr>
            </w:pPr>
          </w:p>
          <w:p w14:paraId="1771FE4C" w14:textId="77777777" w:rsidR="00933E32" w:rsidRPr="00933E32" w:rsidRDefault="00933E32" w:rsidP="00933E32">
            <w:pPr>
              <w:spacing w:after="0" w:line="240" w:lineRule="auto"/>
              <w:rPr>
                <w:rFonts w:ascii="Arial" w:eastAsia="Arial" w:hAnsi="Arial" w:cs="Arial"/>
                <w:i/>
              </w:rPr>
            </w:pPr>
            <w:r w:rsidRPr="00933E32">
              <w:rPr>
                <w:rFonts w:ascii="Arial" w:eastAsia="Arial" w:hAnsi="Arial" w:cs="Arial"/>
                <w:i/>
              </w:rPr>
              <w:t>Coaches others on reflective practice</w:t>
            </w:r>
          </w:p>
          <w:p w14:paraId="0B3568DA" w14:textId="77777777" w:rsidR="00933E32" w:rsidRPr="00933E32" w:rsidRDefault="00933E32" w:rsidP="00933E32">
            <w:pPr>
              <w:spacing w:after="0" w:line="240" w:lineRule="auto"/>
              <w:rPr>
                <w:rFonts w:ascii="Arial" w:eastAsia="Arial" w:hAnsi="Arial" w:cs="Arial"/>
                <w:i/>
              </w:rPr>
            </w:pPr>
          </w:p>
          <w:p w14:paraId="0F9BEC5B" w14:textId="56A7A723" w:rsidR="00614D6C" w:rsidRPr="00E74371" w:rsidRDefault="00933E32" w:rsidP="00933E32">
            <w:pPr>
              <w:spacing w:after="0" w:line="240" w:lineRule="auto"/>
              <w:rPr>
                <w:rFonts w:ascii="Arial" w:eastAsia="Arial" w:hAnsi="Arial" w:cs="Arial"/>
                <w:i/>
              </w:rPr>
            </w:pPr>
            <w:r w:rsidRPr="00933E32">
              <w:rPr>
                <w:rFonts w:ascii="Arial" w:eastAsia="Arial" w:hAnsi="Arial" w:cs="Arial"/>
                <w:i/>
              </w:rPr>
              <w:t>Facilitates the design and implementing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A62103" w14:textId="77777777" w:rsidR="00F87FE2" w:rsidRPr="00E74371" w:rsidRDefault="471C49E4"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Models practice improvement and adaptability</w:t>
            </w:r>
          </w:p>
          <w:p w14:paraId="271CB57F"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1F6FCF80"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39E5634E" w14:textId="77777777" w:rsidR="00F87FE2" w:rsidRPr="00E74371" w:rsidRDefault="471C49E4"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t xml:space="preserve">Develops educational module for collaboration </w:t>
            </w:r>
            <w:r w:rsidRPr="00E74371">
              <w:rPr>
                <w:rFonts w:ascii="Arial" w:eastAsia="Arial" w:hAnsi="Arial" w:cs="Arial"/>
              </w:rPr>
              <w:t>with other patient care team members</w:t>
            </w:r>
          </w:p>
          <w:p w14:paraId="4194C513"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6BC71BD3" w14:textId="03243B29" w:rsidR="00614D6C" w:rsidRPr="00E74371" w:rsidRDefault="471C49E4"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Assists first-year residents in developing individualized learning plans</w:t>
            </w:r>
          </w:p>
        </w:tc>
      </w:tr>
      <w:tr w:rsidR="00CD68FD" w:rsidRPr="00E74371" w14:paraId="3664B515" w14:textId="77777777" w:rsidTr="15FBD028">
        <w:tc>
          <w:tcPr>
            <w:tcW w:w="4950" w:type="dxa"/>
            <w:shd w:val="clear" w:color="auto" w:fill="FFD965"/>
          </w:tcPr>
          <w:p w14:paraId="59238A08" w14:textId="77777777" w:rsidR="00614D6C" w:rsidRPr="00E74371" w:rsidRDefault="00614D6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45502DE3"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Direct observation</w:t>
            </w:r>
          </w:p>
          <w:p w14:paraId="43733929" w14:textId="2A0CBA34" w:rsidR="00614D6C"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Review of learning plan</w:t>
            </w:r>
          </w:p>
        </w:tc>
      </w:tr>
      <w:tr w:rsidR="00CD68FD" w:rsidRPr="00E74371" w14:paraId="41E141EC" w14:textId="77777777" w:rsidTr="15FBD028">
        <w:tc>
          <w:tcPr>
            <w:tcW w:w="4950" w:type="dxa"/>
            <w:shd w:val="clear" w:color="auto" w:fill="8DB3E2" w:themeFill="text2" w:themeFillTint="66"/>
          </w:tcPr>
          <w:p w14:paraId="5083C2A4" w14:textId="77777777" w:rsidR="00614D6C" w:rsidRPr="00E74371" w:rsidRDefault="00614D6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69CEE983" w14:textId="0874B481" w:rsidR="00614D6C"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E74371" w14:paraId="25D2D863" w14:textId="77777777" w:rsidTr="15FBD028">
        <w:trPr>
          <w:trHeight w:val="80"/>
        </w:trPr>
        <w:tc>
          <w:tcPr>
            <w:tcW w:w="4950" w:type="dxa"/>
            <w:shd w:val="clear" w:color="auto" w:fill="A8D08D"/>
          </w:tcPr>
          <w:p w14:paraId="79AAD3D2" w14:textId="77777777" w:rsidR="00614D6C" w:rsidRPr="00E74371" w:rsidRDefault="00614D6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284AD68C" w14:textId="55674B46" w:rsidR="001F1522" w:rsidRDefault="00614D6C" w:rsidP="001F152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rPr>
              <w:t xml:space="preserve">Burke AE, Benson B, Englander R, Carraccio C, Hicks PJ. Domain of competence: </w:t>
            </w:r>
            <w:r w:rsidR="001F1522">
              <w:rPr>
                <w:rFonts w:ascii="Arial" w:eastAsia="Arial" w:hAnsi="Arial" w:cs="Arial"/>
                <w:color w:val="000000"/>
              </w:rPr>
              <w:t>P</w:t>
            </w:r>
            <w:r w:rsidRPr="00E74371">
              <w:rPr>
                <w:rFonts w:ascii="Arial" w:eastAsia="Arial" w:hAnsi="Arial" w:cs="Arial"/>
                <w:color w:val="000000"/>
              </w:rPr>
              <w:t xml:space="preserve">ractice-based learning and improvement. </w:t>
            </w:r>
            <w:r w:rsidRPr="00E74371">
              <w:rPr>
                <w:rFonts w:ascii="Arial" w:eastAsia="Arial" w:hAnsi="Arial" w:cs="Arial"/>
                <w:i/>
                <w:color w:val="000000"/>
              </w:rPr>
              <w:t>Acad Pediatr.</w:t>
            </w:r>
            <w:r w:rsidRPr="00E74371">
              <w:rPr>
                <w:rFonts w:ascii="Arial" w:eastAsia="Arial" w:hAnsi="Arial" w:cs="Arial"/>
                <w:color w:val="000000"/>
              </w:rPr>
              <w:t xml:space="preserve"> 2014;14:S38-S54.</w:t>
            </w:r>
            <w:r w:rsidR="001F1522">
              <w:rPr>
                <w:rFonts w:ascii="Arial" w:eastAsia="Arial" w:hAnsi="Arial" w:cs="Arial"/>
                <w:color w:val="000000"/>
              </w:rPr>
              <w:t xml:space="preserve"> </w:t>
            </w:r>
            <w:hyperlink r:id="rId44" w:history="1">
              <w:r w:rsidR="001F1522" w:rsidRPr="00AD21BF">
                <w:rPr>
                  <w:rStyle w:val="Hyperlink"/>
                  <w:rFonts w:ascii="Arial" w:eastAsia="Arial" w:hAnsi="Arial" w:cs="Arial"/>
                </w:rPr>
                <w:t>https://linkinghub.elsevier.com/retrieve/pii/S1876-2859(13)00333-1</w:t>
              </w:r>
            </w:hyperlink>
            <w:r w:rsidR="001F1522">
              <w:rPr>
                <w:rFonts w:ascii="Arial" w:eastAsia="Arial" w:hAnsi="Arial" w:cs="Arial"/>
                <w:color w:val="000000"/>
              </w:rPr>
              <w:t>. 2021.</w:t>
            </w:r>
          </w:p>
          <w:p w14:paraId="0E94FB7F" w14:textId="77777777" w:rsidR="001F1522" w:rsidRDefault="00000000" w:rsidP="001F1522">
            <w:pPr>
              <w:numPr>
                <w:ilvl w:val="0"/>
                <w:numId w:val="5"/>
              </w:numPr>
              <w:pBdr>
                <w:top w:val="nil"/>
                <w:left w:val="nil"/>
                <w:bottom w:val="nil"/>
                <w:right w:val="nil"/>
                <w:between w:val="nil"/>
              </w:pBdr>
              <w:spacing w:after="0" w:line="240" w:lineRule="auto"/>
              <w:ind w:left="180" w:hanging="180"/>
              <w:rPr>
                <w:rFonts w:ascii="Arial" w:hAnsi="Arial" w:cs="Arial"/>
              </w:rPr>
            </w:pPr>
            <w:hyperlink r:id="rId45">
              <w:r w:rsidR="001F1522" w:rsidRPr="001F1522">
                <w:rPr>
                  <w:rFonts w:ascii="Arial" w:eastAsia="Arial" w:hAnsi="Arial" w:cs="Arial"/>
                  <w:color w:val="000000" w:themeColor="text1"/>
                </w:rPr>
                <w:t>Hojat M</w:t>
              </w:r>
            </w:hyperlink>
            <w:r w:rsidR="001F1522" w:rsidRPr="001F1522">
              <w:rPr>
                <w:rFonts w:ascii="Arial" w:eastAsia="Arial" w:hAnsi="Arial" w:cs="Arial"/>
                <w:color w:val="000000" w:themeColor="text1"/>
              </w:rPr>
              <w:t xml:space="preserve">, </w:t>
            </w:r>
            <w:hyperlink r:id="rId46">
              <w:r w:rsidR="001F1522" w:rsidRPr="001F1522">
                <w:rPr>
                  <w:rFonts w:ascii="Arial" w:eastAsia="Arial" w:hAnsi="Arial" w:cs="Arial"/>
                  <w:color w:val="000000" w:themeColor="text1"/>
                </w:rPr>
                <w:t>Veloski JJ</w:t>
              </w:r>
            </w:hyperlink>
            <w:r w:rsidR="001F1522" w:rsidRPr="001F1522">
              <w:rPr>
                <w:rFonts w:ascii="Arial" w:eastAsia="Arial" w:hAnsi="Arial" w:cs="Arial"/>
                <w:color w:val="000000" w:themeColor="text1"/>
              </w:rPr>
              <w:t xml:space="preserve">, </w:t>
            </w:r>
            <w:hyperlink r:id="rId47">
              <w:r w:rsidR="001F1522" w:rsidRPr="001F1522">
                <w:rPr>
                  <w:rFonts w:ascii="Arial" w:eastAsia="Arial" w:hAnsi="Arial" w:cs="Arial"/>
                  <w:color w:val="000000" w:themeColor="text1"/>
                </w:rPr>
                <w:t>Gonnella JS</w:t>
              </w:r>
            </w:hyperlink>
            <w:r w:rsidR="001F1522" w:rsidRPr="001F1522">
              <w:rPr>
                <w:rFonts w:ascii="Arial" w:eastAsia="Arial" w:hAnsi="Arial" w:cs="Arial"/>
                <w:color w:val="000000" w:themeColor="text1"/>
              </w:rPr>
              <w:t xml:space="preserve">. Measurement and correlates of physicians' lifelong learning. </w:t>
            </w:r>
            <w:r w:rsidR="001F1522" w:rsidRPr="001F1522">
              <w:rPr>
                <w:rFonts w:ascii="Arial" w:eastAsia="Arial" w:hAnsi="Arial" w:cs="Arial"/>
                <w:i/>
                <w:color w:val="000000" w:themeColor="text1"/>
              </w:rPr>
              <w:t xml:space="preserve">Academic </w:t>
            </w:r>
            <w:r w:rsidR="001F1522" w:rsidRPr="001F1522">
              <w:rPr>
                <w:rFonts w:ascii="Arial" w:eastAsia="Arial" w:hAnsi="Arial" w:cs="Arial"/>
                <w:i/>
              </w:rPr>
              <w:t>Medicine</w:t>
            </w:r>
            <w:r w:rsidR="001F1522" w:rsidRPr="001F1522">
              <w:rPr>
                <w:rFonts w:ascii="Arial" w:eastAsia="Arial" w:hAnsi="Arial" w:cs="Arial"/>
              </w:rPr>
              <w:t xml:space="preserve">. 2009;84(8):1066-1074. </w:t>
            </w:r>
            <w:hyperlink r:id="rId48" w:history="1">
              <w:r w:rsidR="001F1522" w:rsidRPr="00AD21BF">
                <w:rPr>
                  <w:rStyle w:val="Hyperlink"/>
                  <w:rFonts w:ascii="Arial" w:eastAsia="Arial" w:hAnsi="Arial" w:cs="Arial"/>
                </w:rPr>
                <w:t>https://journals.lww.com/academicmedicine/fulltext/2009/08000/Measurement_and_Correlates_of_Physicians__Lifelong.21.aspx</w:t>
              </w:r>
            </w:hyperlink>
            <w:r w:rsidR="001F1522" w:rsidRPr="001F1522">
              <w:rPr>
                <w:rFonts w:ascii="Arial" w:eastAsia="Arial" w:hAnsi="Arial" w:cs="Arial"/>
              </w:rPr>
              <w:t>.</w:t>
            </w:r>
            <w:r w:rsidR="001F1522">
              <w:rPr>
                <w:rFonts w:ascii="Arial" w:eastAsia="Arial" w:hAnsi="Arial" w:cs="Arial"/>
              </w:rPr>
              <w:t xml:space="preserve"> </w:t>
            </w:r>
            <w:r w:rsidR="001F1522" w:rsidRPr="001F1522">
              <w:rPr>
                <w:rFonts w:ascii="Arial" w:eastAsia="Arial" w:hAnsi="Arial" w:cs="Arial"/>
              </w:rPr>
              <w:t>2021.</w:t>
            </w:r>
          </w:p>
          <w:p w14:paraId="298D1E5E" w14:textId="4C304DED" w:rsidR="001F1522" w:rsidRPr="001F1522" w:rsidRDefault="001F1522" w:rsidP="001F1522">
            <w:pPr>
              <w:numPr>
                <w:ilvl w:val="0"/>
                <w:numId w:val="5"/>
              </w:numPr>
              <w:pBdr>
                <w:top w:val="nil"/>
                <w:left w:val="nil"/>
                <w:bottom w:val="nil"/>
                <w:right w:val="nil"/>
                <w:between w:val="nil"/>
              </w:pBdr>
              <w:spacing w:after="0" w:line="240" w:lineRule="auto"/>
              <w:ind w:left="180" w:hanging="180"/>
              <w:rPr>
                <w:rFonts w:ascii="Arial" w:hAnsi="Arial" w:cs="Arial"/>
              </w:rPr>
            </w:pPr>
            <w:r w:rsidRPr="001F1522">
              <w:rPr>
                <w:rFonts w:ascii="Arial" w:eastAsia="Arial" w:hAnsi="Arial" w:cs="Arial"/>
              </w:rPr>
              <w:t xml:space="preserve">Lockspeiser TM, Schmitter PA, Lane JL, Hanson JL, Rosenberg AA, Park YS. Assessing residents’ written learning goals and goal writing skill: validity evidence for the learning goal scoring rubric. </w:t>
            </w:r>
            <w:r w:rsidRPr="001F1522">
              <w:rPr>
                <w:rFonts w:ascii="Arial" w:eastAsia="Arial" w:hAnsi="Arial" w:cs="Arial"/>
                <w:i/>
              </w:rPr>
              <w:t>Academic Medicine</w:t>
            </w:r>
            <w:r w:rsidRPr="001F1522">
              <w:rPr>
                <w:rFonts w:ascii="Arial" w:eastAsia="Arial" w:hAnsi="Arial" w:cs="Arial"/>
              </w:rPr>
              <w:t xml:space="preserve">. 2013;88(10):1558-1563. </w:t>
            </w:r>
            <w:hyperlink r:id="rId49" w:history="1">
              <w:r w:rsidRPr="00AD21BF">
                <w:rPr>
                  <w:rStyle w:val="Hyperlink"/>
                  <w:rFonts w:ascii="Arial" w:eastAsia="Arial" w:hAnsi="Arial" w:cs="Arial"/>
                </w:rPr>
                <w:t>https://journals.lww.com/academicmedicine/fulltext/2013/10000/Assessing_Residents__Written_Learning_Goals_and.39.aspx</w:t>
              </w:r>
            </w:hyperlink>
            <w:r w:rsidRPr="001F1522">
              <w:rPr>
                <w:rFonts w:ascii="Arial" w:eastAsia="Arial" w:hAnsi="Arial" w:cs="Arial"/>
              </w:rPr>
              <w:t>.</w:t>
            </w:r>
            <w:r>
              <w:rPr>
                <w:rFonts w:ascii="Arial" w:eastAsia="Arial" w:hAnsi="Arial" w:cs="Arial"/>
              </w:rPr>
              <w:t xml:space="preserve"> </w:t>
            </w:r>
            <w:r w:rsidRPr="001F1522">
              <w:rPr>
                <w:rFonts w:ascii="Arial" w:eastAsia="Arial" w:hAnsi="Arial" w:cs="Arial"/>
              </w:rPr>
              <w:t>2021.</w:t>
            </w:r>
          </w:p>
        </w:tc>
      </w:tr>
    </w:tbl>
    <w:p w14:paraId="16F12263" w14:textId="765EB054" w:rsidR="003F2E8F" w:rsidRDefault="003F2E8F" w:rsidP="00A32159">
      <w:pPr>
        <w:spacing w:after="0" w:line="240" w:lineRule="auto"/>
        <w:ind w:hanging="180"/>
        <w:rPr>
          <w:rFonts w:ascii="Arial" w:eastAsia="Arial" w:hAnsi="Arial" w:cs="Arial"/>
        </w:rPr>
      </w:pPr>
    </w:p>
    <w:p w14:paraId="299F7E7A" w14:textId="77777777"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4E0F" w:rsidRPr="0009118D" w14:paraId="5DC34CC7" w14:textId="77777777" w:rsidTr="61D38C3E">
        <w:trPr>
          <w:trHeight w:val="769"/>
        </w:trPr>
        <w:tc>
          <w:tcPr>
            <w:tcW w:w="14125" w:type="dxa"/>
            <w:gridSpan w:val="2"/>
            <w:shd w:val="clear" w:color="auto" w:fill="9CC3E5"/>
          </w:tcPr>
          <w:p w14:paraId="7F615FBC" w14:textId="0314AE44" w:rsidR="003F2E8F" w:rsidRPr="00E74371" w:rsidRDefault="00D8772D"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 xml:space="preserve">Professionalism 1: Professional Behavior and Ethical Principles </w:t>
            </w:r>
          </w:p>
          <w:p w14:paraId="55A2B33F" w14:textId="3AB21227" w:rsidR="003F2E8F" w:rsidRPr="00E74371" w:rsidRDefault="003F2E8F" w:rsidP="00FE3E04">
            <w:pPr>
              <w:spacing w:after="0" w:line="240" w:lineRule="auto"/>
              <w:ind w:left="187"/>
              <w:rPr>
                <w:rFonts w:ascii="Arial" w:eastAsia="Arial" w:hAnsi="Arial" w:cs="Arial"/>
                <w:b/>
                <w:color w:val="000000"/>
              </w:rPr>
            </w:pPr>
            <w:r w:rsidRPr="00E74371">
              <w:rPr>
                <w:rFonts w:ascii="Arial" w:eastAsia="Arial" w:hAnsi="Arial" w:cs="Arial"/>
                <w:b/>
              </w:rPr>
              <w:t>Overall Intent:</w:t>
            </w:r>
            <w:r w:rsidRPr="00E74371">
              <w:rPr>
                <w:rFonts w:ascii="Arial" w:eastAsia="Arial" w:hAnsi="Arial" w:cs="Arial"/>
              </w:rPr>
              <w:t xml:space="preserve"> </w:t>
            </w:r>
            <w:r w:rsidR="00D8772D" w:rsidRPr="00E74371">
              <w:rPr>
                <w:rFonts w:ascii="Arial" w:eastAsia="Arial" w:hAnsi="Arial" w:cs="Arial"/>
              </w:rPr>
              <w:t>To recognize and address lapses in ethical and professional behavior, demonstrates ethical and professional behaviors, and use appropriate resources for managing ethical and professional dilemmas</w:t>
            </w:r>
          </w:p>
        </w:tc>
      </w:tr>
      <w:tr w:rsidR="00CD68FD" w:rsidRPr="0009118D" w14:paraId="7D7876D9" w14:textId="77777777" w:rsidTr="61D38C3E">
        <w:tc>
          <w:tcPr>
            <w:tcW w:w="4950" w:type="dxa"/>
            <w:shd w:val="clear" w:color="auto" w:fill="FABF8F" w:themeFill="accent6" w:themeFillTint="99"/>
          </w:tcPr>
          <w:p w14:paraId="286566C8"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5524BD21"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09118D" w14:paraId="0C6A1CA2" w14:textId="77777777" w:rsidTr="00933E32">
        <w:tc>
          <w:tcPr>
            <w:tcW w:w="4950" w:type="dxa"/>
            <w:tcBorders>
              <w:top w:val="single" w:sz="4" w:space="0" w:color="000000"/>
              <w:bottom w:val="single" w:sz="4" w:space="0" w:color="000000"/>
            </w:tcBorders>
            <w:shd w:val="clear" w:color="auto" w:fill="C9C9C9"/>
          </w:tcPr>
          <w:p w14:paraId="08A0095A" w14:textId="77777777" w:rsidR="00933E32" w:rsidRPr="00933E32" w:rsidRDefault="00614D6C" w:rsidP="00933E32">
            <w:pPr>
              <w:spacing w:after="0" w:line="240" w:lineRule="auto"/>
              <w:rPr>
                <w:rFonts w:ascii="Arial" w:eastAsia="Arial" w:hAnsi="Arial" w:cs="Arial"/>
                <w:i/>
              </w:rPr>
            </w:pPr>
            <w:r w:rsidRPr="00E74371">
              <w:rPr>
                <w:rFonts w:ascii="Arial" w:eastAsia="Arial" w:hAnsi="Arial" w:cs="Arial"/>
                <w:b/>
              </w:rPr>
              <w:t>Level 1</w:t>
            </w:r>
            <w:r w:rsidRPr="00E74371">
              <w:rPr>
                <w:rFonts w:ascii="Arial" w:eastAsia="Arial" w:hAnsi="Arial" w:cs="Arial"/>
              </w:rPr>
              <w:t xml:space="preserve"> </w:t>
            </w:r>
            <w:r w:rsidR="00933E32" w:rsidRPr="00933E32">
              <w:rPr>
                <w:rFonts w:ascii="Arial" w:eastAsia="Arial" w:hAnsi="Arial" w:cs="Arial"/>
                <w:i/>
              </w:rPr>
              <w:t>Identifies and describes potential triggers for professionalism lapses</w:t>
            </w:r>
          </w:p>
          <w:p w14:paraId="7E937551" w14:textId="77777777" w:rsidR="00933E32" w:rsidRPr="00933E32" w:rsidRDefault="00933E32" w:rsidP="00933E32">
            <w:pPr>
              <w:spacing w:after="0" w:line="240" w:lineRule="auto"/>
              <w:rPr>
                <w:rFonts w:ascii="Arial" w:eastAsia="Arial" w:hAnsi="Arial" w:cs="Arial"/>
                <w:i/>
              </w:rPr>
            </w:pPr>
          </w:p>
          <w:p w14:paraId="3741F673" w14:textId="40BF0A0E" w:rsidR="00614D6C" w:rsidRPr="00E74371" w:rsidRDefault="00933E32" w:rsidP="00933E32">
            <w:pPr>
              <w:spacing w:after="0" w:line="240" w:lineRule="auto"/>
              <w:rPr>
                <w:rFonts w:ascii="Arial" w:hAnsi="Arial" w:cs="Arial"/>
                <w:i/>
                <w:color w:val="000000"/>
              </w:rPr>
            </w:pPr>
            <w:r w:rsidRPr="00933E32">
              <w:rPr>
                <w:rFonts w:ascii="Arial" w:eastAsia="Arial" w:hAnsi="Arial" w:cs="Arial"/>
                <w:i/>
              </w:rPr>
              <w:t>Demonstrates knowledge of the ethical principles underlying patient care, including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85BCC0" w14:textId="77777777" w:rsidR="00F87FE2" w:rsidRPr="00E74371" w:rsidRDefault="00A22E47"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Identifies fatigue as a potential cause for </w:t>
            </w:r>
            <w:r w:rsidR="08AF2EBE" w:rsidRPr="00E74371">
              <w:rPr>
                <w:rFonts w:ascii="Arial" w:eastAsia="Arial" w:hAnsi="Arial" w:cs="Arial"/>
              </w:rPr>
              <w:t>a lapse in professionalism</w:t>
            </w:r>
          </w:p>
          <w:p w14:paraId="1AE2236F"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4316508C"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0C90E94F" w14:textId="1FFE4AF8" w:rsidR="00F87FE2" w:rsidRPr="00E74371" w:rsidRDefault="08AF2EBE"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Understands being late to sign</w:t>
            </w:r>
            <w:r w:rsidR="00737BC2">
              <w:rPr>
                <w:rFonts w:ascii="Arial" w:eastAsia="Arial" w:hAnsi="Arial" w:cs="Arial"/>
              </w:rPr>
              <w:t>-</w:t>
            </w:r>
            <w:r w:rsidRPr="00E74371">
              <w:rPr>
                <w:rFonts w:ascii="Arial" w:eastAsia="Arial" w:hAnsi="Arial" w:cs="Arial"/>
              </w:rPr>
              <w:t>out has adverse effect on patient care and on professional relationships</w:t>
            </w:r>
          </w:p>
          <w:p w14:paraId="78987915" w14:textId="74200C9D" w:rsidR="00614D6C" w:rsidRPr="00E74371" w:rsidRDefault="21889181"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Articulates how the principle of “do no harm” applies to a patient who may not need a central line even though the training opportunity exists</w:t>
            </w:r>
          </w:p>
        </w:tc>
      </w:tr>
      <w:tr w:rsidR="00C526B5" w:rsidRPr="0009118D" w14:paraId="53406ABA" w14:textId="77777777" w:rsidTr="00933E32">
        <w:tc>
          <w:tcPr>
            <w:tcW w:w="4950" w:type="dxa"/>
            <w:tcBorders>
              <w:top w:val="single" w:sz="4" w:space="0" w:color="000000"/>
              <w:bottom w:val="single" w:sz="4" w:space="0" w:color="000000"/>
            </w:tcBorders>
            <w:shd w:val="clear" w:color="auto" w:fill="C9C9C9"/>
          </w:tcPr>
          <w:p w14:paraId="1098068B" w14:textId="77777777" w:rsidR="00933E32" w:rsidRPr="00933E32" w:rsidRDefault="00614D6C" w:rsidP="00933E32">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933E32" w:rsidRPr="00933E32">
              <w:rPr>
                <w:rFonts w:ascii="Arial" w:eastAsia="Arial" w:hAnsi="Arial" w:cs="Arial"/>
                <w:i/>
              </w:rPr>
              <w:t xml:space="preserve">Demonstrates insight into professional behavior in routine situations and </w:t>
            </w:r>
          </w:p>
          <w:p w14:paraId="333FAE8E" w14:textId="77777777" w:rsidR="00933E32" w:rsidRPr="00933E32" w:rsidRDefault="00933E32" w:rsidP="00933E32">
            <w:pPr>
              <w:spacing w:after="0" w:line="240" w:lineRule="auto"/>
              <w:rPr>
                <w:rFonts w:ascii="Arial" w:eastAsia="Arial" w:hAnsi="Arial" w:cs="Arial"/>
                <w:i/>
              </w:rPr>
            </w:pPr>
            <w:r w:rsidRPr="00933E32">
              <w:rPr>
                <w:rFonts w:ascii="Arial" w:eastAsia="Arial" w:hAnsi="Arial" w:cs="Arial"/>
                <w:i/>
              </w:rPr>
              <w:t>how to appropriately report professionalism lapses</w:t>
            </w:r>
          </w:p>
          <w:p w14:paraId="2D184FEF" w14:textId="77777777" w:rsidR="00933E32" w:rsidRPr="00933E32" w:rsidRDefault="00933E32" w:rsidP="00933E32">
            <w:pPr>
              <w:spacing w:after="0" w:line="240" w:lineRule="auto"/>
              <w:rPr>
                <w:rFonts w:ascii="Arial" w:eastAsia="Arial" w:hAnsi="Arial" w:cs="Arial"/>
                <w:i/>
              </w:rPr>
            </w:pPr>
          </w:p>
          <w:p w14:paraId="6F7AAC5B" w14:textId="1CFBC474" w:rsidR="00614D6C" w:rsidRPr="00E74371" w:rsidRDefault="00933E32" w:rsidP="00933E32">
            <w:pPr>
              <w:spacing w:after="0" w:line="240" w:lineRule="auto"/>
              <w:rPr>
                <w:rFonts w:ascii="Arial" w:eastAsia="Arial" w:hAnsi="Arial" w:cs="Arial"/>
                <w:i/>
              </w:rPr>
            </w:pPr>
            <w:r w:rsidRPr="00933E32">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304944" w14:textId="798ED2FA" w:rsidR="00F87FE2" w:rsidRPr="00E74371" w:rsidRDefault="08AF2EBE"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Respectfully approaches a resident who is late to sign</w:t>
            </w:r>
            <w:r w:rsidR="00737BC2">
              <w:rPr>
                <w:rFonts w:ascii="Arial" w:eastAsia="Arial" w:hAnsi="Arial" w:cs="Arial"/>
              </w:rPr>
              <w:t>-</w:t>
            </w:r>
            <w:r w:rsidRPr="00E74371">
              <w:rPr>
                <w:rFonts w:ascii="Arial" w:eastAsia="Arial" w:hAnsi="Arial" w:cs="Arial"/>
              </w:rPr>
              <w:t>out about the importance of being on time</w:t>
            </w:r>
          </w:p>
          <w:p w14:paraId="6447D640" w14:textId="7740AB37" w:rsidR="00F87FE2" w:rsidRPr="00E74371" w:rsidRDefault="08AF2EBE"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Notifies appropriate supervisor when a resident is routinely late to sign</w:t>
            </w:r>
            <w:r w:rsidR="00737BC2">
              <w:rPr>
                <w:rFonts w:ascii="Arial" w:eastAsia="Arial" w:hAnsi="Arial" w:cs="Arial"/>
              </w:rPr>
              <w:t>-</w:t>
            </w:r>
            <w:r w:rsidRPr="00E74371">
              <w:rPr>
                <w:rFonts w:ascii="Arial" w:eastAsia="Arial" w:hAnsi="Arial" w:cs="Arial"/>
              </w:rPr>
              <w:t>out</w:t>
            </w:r>
          </w:p>
          <w:p w14:paraId="38D21AF7"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015C1B0E"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50331884" w14:textId="06F55A7D" w:rsidR="00614D6C" w:rsidRPr="00E74371" w:rsidRDefault="21889181"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Identifies and applies ethical principles involved in informed consent when the resident is unclear of all the risks </w:t>
            </w:r>
          </w:p>
        </w:tc>
      </w:tr>
      <w:tr w:rsidR="00C526B5" w:rsidRPr="0009118D" w14:paraId="7CDC6BD1" w14:textId="77777777" w:rsidTr="00933E32">
        <w:tc>
          <w:tcPr>
            <w:tcW w:w="4950" w:type="dxa"/>
            <w:tcBorders>
              <w:top w:val="single" w:sz="4" w:space="0" w:color="000000"/>
              <w:bottom w:val="single" w:sz="4" w:space="0" w:color="000000"/>
            </w:tcBorders>
            <w:shd w:val="clear" w:color="auto" w:fill="C9C9C9"/>
          </w:tcPr>
          <w:p w14:paraId="6BC2C7E7" w14:textId="77777777" w:rsidR="00933E32" w:rsidRPr="00933E32" w:rsidRDefault="00614D6C" w:rsidP="00933E32">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933E32" w:rsidRPr="00933E32">
              <w:rPr>
                <w:rFonts w:ascii="Arial" w:hAnsi="Arial" w:cs="Arial"/>
                <w:i/>
                <w:color w:val="000000"/>
              </w:rPr>
              <w:t>Demonstrates professional behavior in complex or stressful situations</w:t>
            </w:r>
          </w:p>
          <w:p w14:paraId="2A7BECCB" w14:textId="77777777" w:rsidR="00933E32" w:rsidRPr="00933E32" w:rsidRDefault="00933E32" w:rsidP="00933E32">
            <w:pPr>
              <w:spacing w:after="0" w:line="240" w:lineRule="auto"/>
              <w:rPr>
                <w:rFonts w:ascii="Arial" w:hAnsi="Arial" w:cs="Arial"/>
                <w:i/>
                <w:color w:val="000000"/>
              </w:rPr>
            </w:pPr>
          </w:p>
          <w:p w14:paraId="0544678E" w14:textId="3B772CE7" w:rsidR="00614D6C" w:rsidRPr="00E74371" w:rsidRDefault="00933E32" w:rsidP="00933E32">
            <w:pPr>
              <w:spacing w:after="0" w:line="240" w:lineRule="auto"/>
              <w:rPr>
                <w:rFonts w:ascii="Arial" w:hAnsi="Arial" w:cs="Arial"/>
                <w:i/>
                <w:color w:val="000000"/>
              </w:rPr>
            </w:pPr>
            <w:r w:rsidRPr="00933E32">
              <w:rPr>
                <w:rFonts w:ascii="Arial" w:hAnsi="Arial" w:cs="Arial"/>
                <w:i/>
                <w:color w:val="000000"/>
              </w:rPr>
              <w:t>Analyzes complex situations using ethical principles and recognizes need to seek help in managing and resolving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5B60E8" w14:textId="0D9D2A7B" w:rsidR="00F87FE2" w:rsidRPr="00E74371" w:rsidRDefault="08AF2EBE"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Appropriately responds to a distraught family member</w:t>
            </w:r>
            <w:r w:rsidRPr="00E74371">
              <w:rPr>
                <w:rFonts w:ascii="Arial" w:eastAsia="Arial" w:hAnsi="Arial" w:cs="Arial"/>
                <w:color w:val="000000" w:themeColor="text1"/>
              </w:rPr>
              <w:t xml:space="preserve"> </w:t>
            </w:r>
            <w:r w:rsidRPr="00E74371">
              <w:rPr>
                <w:rFonts w:ascii="Arial" w:eastAsia="Arial" w:hAnsi="Arial" w:cs="Arial"/>
              </w:rPr>
              <w:t>following an unsuccessful resuscitation attempt of a relative</w:t>
            </w:r>
          </w:p>
          <w:p w14:paraId="63D3291B"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4AC3F58B" w14:textId="193C6948" w:rsidR="00F87FE2" w:rsidRPr="00E74371" w:rsidRDefault="08AF2EBE"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t>After noticing a colleague’s inappropriate social media post, reviews policies related to posting of content and seeks guidance</w:t>
            </w:r>
          </w:p>
          <w:p w14:paraId="2C456264" w14:textId="2188EAB9" w:rsidR="00614D6C" w:rsidRPr="00E74371" w:rsidRDefault="21889181"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Offers treatment options for a terminally ill patient, while recognizing own limitations, and consistently honoring the patient’s choice</w:t>
            </w:r>
          </w:p>
        </w:tc>
      </w:tr>
      <w:tr w:rsidR="00C526B5" w:rsidRPr="0009118D" w14:paraId="63DC6366" w14:textId="77777777" w:rsidTr="00933E32">
        <w:tc>
          <w:tcPr>
            <w:tcW w:w="4950" w:type="dxa"/>
            <w:tcBorders>
              <w:top w:val="single" w:sz="4" w:space="0" w:color="000000"/>
              <w:bottom w:val="single" w:sz="4" w:space="0" w:color="000000"/>
            </w:tcBorders>
            <w:shd w:val="clear" w:color="auto" w:fill="C9C9C9"/>
          </w:tcPr>
          <w:p w14:paraId="01273769" w14:textId="77777777" w:rsidR="00933E32" w:rsidRPr="00933E32" w:rsidRDefault="00614D6C" w:rsidP="00933E32">
            <w:pPr>
              <w:spacing w:after="0" w:line="240" w:lineRule="auto"/>
              <w:rPr>
                <w:rFonts w:ascii="Arial" w:eastAsia="Arial" w:hAnsi="Arial" w:cs="Arial"/>
                <w:i/>
              </w:rPr>
            </w:pPr>
            <w:r w:rsidRPr="00E74371">
              <w:rPr>
                <w:rFonts w:ascii="Arial" w:hAnsi="Arial" w:cs="Arial"/>
                <w:b/>
              </w:rPr>
              <w:t>Level 4</w:t>
            </w:r>
            <w:r w:rsidRPr="00E74371">
              <w:rPr>
                <w:rFonts w:ascii="Arial" w:hAnsi="Arial" w:cs="Arial"/>
              </w:rPr>
              <w:t xml:space="preserve"> </w:t>
            </w:r>
            <w:r w:rsidR="00933E32" w:rsidRPr="00933E32">
              <w:rPr>
                <w:rFonts w:ascii="Arial" w:eastAsia="Arial" w:hAnsi="Arial" w:cs="Arial"/>
                <w:i/>
              </w:rPr>
              <w:t>Recognizes situations that may trigger professionalism lapses and intervenes to prevent lapses in self and others</w:t>
            </w:r>
          </w:p>
          <w:p w14:paraId="58855809" w14:textId="77777777" w:rsidR="00933E32" w:rsidRPr="00933E32" w:rsidRDefault="00933E32" w:rsidP="00933E32">
            <w:pPr>
              <w:spacing w:after="0" w:line="240" w:lineRule="auto"/>
              <w:rPr>
                <w:rFonts w:ascii="Arial" w:eastAsia="Arial" w:hAnsi="Arial" w:cs="Arial"/>
                <w:i/>
              </w:rPr>
            </w:pPr>
          </w:p>
          <w:p w14:paraId="28D95FFB" w14:textId="70EBA2A1" w:rsidR="00614D6C" w:rsidRPr="00E74371" w:rsidRDefault="00933E32" w:rsidP="00933E32">
            <w:pPr>
              <w:spacing w:after="0" w:line="240" w:lineRule="auto"/>
              <w:rPr>
                <w:rFonts w:ascii="Arial" w:eastAsia="Arial" w:hAnsi="Arial" w:cs="Arial"/>
                <w:i/>
              </w:rPr>
            </w:pPr>
            <w:r w:rsidRPr="00933E32">
              <w:rPr>
                <w:rFonts w:ascii="Arial" w:eastAsia="Arial" w:hAnsi="Arial" w:cs="Arial"/>
                <w:i/>
              </w:rPr>
              <w:t>Recognizes and uses appropriate resources for managing and resolving ethical dilemmas as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E1B86A" w14:textId="364300B6" w:rsidR="00F87FE2" w:rsidRPr="00E74371" w:rsidRDefault="08AF2EBE"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t>Actively considers the perspectives of others</w:t>
            </w:r>
          </w:p>
          <w:p w14:paraId="4C7AC3F9" w14:textId="669C9EE7" w:rsidR="00F87FE2" w:rsidRPr="00E74371" w:rsidRDefault="08AF2EBE"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t>Models respect for patients and promotes the same from colleagues, when a patient has been wai</w:t>
            </w:r>
            <w:r w:rsidRPr="00E74371">
              <w:rPr>
                <w:rFonts w:ascii="Arial" w:eastAsia="Arial" w:hAnsi="Arial" w:cs="Arial"/>
              </w:rPr>
              <w:t>ting an excessively long time to be seen</w:t>
            </w:r>
          </w:p>
          <w:p w14:paraId="18C53F59"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3643D8AE" w14:textId="61736595" w:rsidR="00614D6C" w:rsidRPr="00E74371" w:rsidRDefault="21889181"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t xml:space="preserve">Recognizes and </w:t>
            </w:r>
            <w:r w:rsidR="00737BC2">
              <w:rPr>
                <w:rFonts w:ascii="Arial" w:eastAsia="Arial" w:hAnsi="Arial" w:cs="Arial"/>
                <w:color w:val="000000" w:themeColor="text1"/>
              </w:rPr>
              <w:t>uses</w:t>
            </w:r>
            <w:r w:rsidR="00737BC2" w:rsidRPr="00E74371">
              <w:rPr>
                <w:rFonts w:ascii="Arial" w:eastAsia="Arial" w:hAnsi="Arial" w:cs="Arial"/>
                <w:color w:val="000000" w:themeColor="text1"/>
              </w:rPr>
              <w:t xml:space="preserve"> </w:t>
            </w:r>
            <w:r w:rsidRPr="00E74371">
              <w:rPr>
                <w:rFonts w:ascii="Arial" w:eastAsia="Arial" w:hAnsi="Arial" w:cs="Arial"/>
                <w:color w:val="000000" w:themeColor="text1"/>
              </w:rPr>
              <w:t>ethics consults, literature, risk-management/legal counsel in order to resolve ethical dilemmas</w:t>
            </w:r>
          </w:p>
        </w:tc>
      </w:tr>
      <w:tr w:rsidR="00C526B5" w:rsidRPr="0009118D" w14:paraId="22388732" w14:textId="77777777" w:rsidTr="00933E32">
        <w:tc>
          <w:tcPr>
            <w:tcW w:w="4950" w:type="dxa"/>
            <w:tcBorders>
              <w:top w:val="single" w:sz="4" w:space="0" w:color="000000"/>
              <w:bottom w:val="single" w:sz="4" w:space="0" w:color="000000"/>
            </w:tcBorders>
            <w:shd w:val="clear" w:color="auto" w:fill="C9C9C9"/>
          </w:tcPr>
          <w:p w14:paraId="5DAE585E" w14:textId="77777777" w:rsidR="00933E32" w:rsidRPr="00933E32" w:rsidRDefault="00614D6C" w:rsidP="00933E32">
            <w:pPr>
              <w:spacing w:after="0" w:line="240" w:lineRule="auto"/>
              <w:rPr>
                <w:rFonts w:ascii="Arial" w:eastAsia="Arial" w:hAnsi="Arial" w:cs="Arial"/>
                <w:i/>
              </w:rPr>
            </w:pPr>
            <w:r w:rsidRPr="00E74371">
              <w:rPr>
                <w:rFonts w:ascii="Arial" w:hAnsi="Arial" w:cs="Arial"/>
                <w:b/>
              </w:rPr>
              <w:t>Level 5</w:t>
            </w:r>
            <w:r w:rsidRPr="00E74371">
              <w:rPr>
                <w:rFonts w:ascii="Arial" w:hAnsi="Arial" w:cs="Arial"/>
              </w:rPr>
              <w:t xml:space="preserve"> </w:t>
            </w:r>
            <w:r w:rsidR="00933E32" w:rsidRPr="00933E32">
              <w:rPr>
                <w:rFonts w:ascii="Arial" w:eastAsia="Arial" w:hAnsi="Arial" w:cs="Arial"/>
                <w:i/>
              </w:rPr>
              <w:t>Coaches others when their behavior fails to meet professional expectations</w:t>
            </w:r>
          </w:p>
          <w:p w14:paraId="0480E897" w14:textId="77777777" w:rsidR="00933E32" w:rsidRPr="00933E32" w:rsidRDefault="00933E32" w:rsidP="00933E32">
            <w:pPr>
              <w:spacing w:after="0" w:line="240" w:lineRule="auto"/>
              <w:rPr>
                <w:rFonts w:ascii="Arial" w:eastAsia="Arial" w:hAnsi="Arial" w:cs="Arial"/>
                <w:i/>
              </w:rPr>
            </w:pPr>
          </w:p>
          <w:p w14:paraId="2020637D" w14:textId="6138B47B" w:rsidR="00614D6C" w:rsidRPr="00E74371" w:rsidRDefault="00933E32" w:rsidP="00933E32">
            <w:pPr>
              <w:spacing w:after="0" w:line="240" w:lineRule="auto"/>
              <w:rPr>
                <w:rFonts w:ascii="Arial" w:eastAsia="Arial" w:hAnsi="Arial" w:cs="Arial"/>
                <w:i/>
              </w:rPr>
            </w:pPr>
            <w:r w:rsidRPr="00933E32">
              <w:rPr>
                <w:rFonts w:ascii="Arial" w:eastAsia="Arial" w:hAnsi="Arial" w:cs="Arial"/>
                <w:i/>
              </w:rPr>
              <w:lastRenderedPageBreak/>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11FD76" w14:textId="647238CC" w:rsidR="00F87FE2" w:rsidRPr="00E74371" w:rsidRDefault="08AF2EBE"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lastRenderedPageBreak/>
              <w:t>Coaches others when their behavior fails to meet professional expectations and creates a performa</w:t>
            </w:r>
            <w:r w:rsidRPr="00E74371">
              <w:rPr>
                <w:rFonts w:ascii="Arial" w:eastAsia="Arial" w:hAnsi="Arial" w:cs="Arial"/>
              </w:rPr>
              <w:t>nce improvement plan to prevent recurrence</w:t>
            </w:r>
          </w:p>
          <w:p w14:paraId="6892D7EB"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15957865" w14:textId="0CF9CF91" w:rsidR="00614D6C" w:rsidRPr="00E74371" w:rsidRDefault="21889181"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lastRenderedPageBreak/>
              <w:t xml:space="preserve">Engages stakeholders to address excessive wait times in the </w:t>
            </w:r>
            <w:r w:rsidR="0070498D" w:rsidRPr="00E74371">
              <w:rPr>
                <w:rFonts w:ascii="Arial" w:eastAsia="Arial" w:hAnsi="Arial" w:cs="Arial"/>
              </w:rPr>
              <w:t xml:space="preserve">clinic </w:t>
            </w:r>
            <w:r w:rsidRPr="00E74371">
              <w:rPr>
                <w:rFonts w:ascii="Arial" w:eastAsia="Arial" w:hAnsi="Arial" w:cs="Arial"/>
              </w:rPr>
              <w:t>to decrease patient and provider frustrations that lead to unprofessional behavior</w:t>
            </w:r>
          </w:p>
        </w:tc>
      </w:tr>
      <w:tr w:rsidR="00CD68FD" w:rsidRPr="0009118D" w14:paraId="365A9E3D" w14:textId="77777777" w:rsidTr="61D38C3E">
        <w:tc>
          <w:tcPr>
            <w:tcW w:w="4950" w:type="dxa"/>
            <w:shd w:val="clear" w:color="auto" w:fill="FFD965"/>
          </w:tcPr>
          <w:p w14:paraId="6DA74E18" w14:textId="77777777" w:rsidR="00614D6C" w:rsidRPr="00E74371" w:rsidRDefault="00614D6C" w:rsidP="00A32159">
            <w:pPr>
              <w:spacing w:after="0" w:line="240" w:lineRule="auto"/>
              <w:rPr>
                <w:rFonts w:ascii="Arial" w:eastAsia="Arial" w:hAnsi="Arial" w:cs="Arial"/>
              </w:rPr>
            </w:pPr>
            <w:r w:rsidRPr="00E74371">
              <w:rPr>
                <w:rFonts w:ascii="Arial" w:hAnsi="Arial" w:cs="Arial"/>
              </w:rPr>
              <w:lastRenderedPageBreak/>
              <w:t>Assessment Models or Tools</w:t>
            </w:r>
          </w:p>
        </w:tc>
        <w:tc>
          <w:tcPr>
            <w:tcW w:w="9175" w:type="dxa"/>
            <w:shd w:val="clear" w:color="auto" w:fill="FFD965"/>
          </w:tcPr>
          <w:p w14:paraId="3C2CEACC"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Direct observation</w:t>
            </w:r>
          </w:p>
          <w:p w14:paraId="76B1319F"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Global evaluation</w:t>
            </w:r>
          </w:p>
          <w:p w14:paraId="4DA5AC9A"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Multisource feedback</w:t>
            </w:r>
          </w:p>
          <w:p w14:paraId="12B31B9D"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Oral</w:t>
            </w:r>
            <w:r w:rsidR="00E14458" w:rsidRPr="00E74371">
              <w:rPr>
                <w:rFonts w:ascii="Arial" w:eastAsia="Arial" w:hAnsi="Arial" w:cs="Arial"/>
              </w:rPr>
              <w:t xml:space="preserve"> or written self-reflection </w:t>
            </w:r>
          </w:p>
          <w:p w14:paraId="466BF31E" w14:textId="5225E445" w:rsidR="00614D6C"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Simulation</w:t>
            </w:r>
          </w:p>
        </w:tc>
      </w:tr>
      <w:tr w:rsidR="00CD68FD" w:rsidRPr="0009118D" w14:paraId="758EBE3C" w14:textId="77777777" w:rsidTr="61D38C3E">
        <w:tc>
          <w:tcPr>
            <w:tcW w:w="4950" w:type="dxa"/>
            <w:shd w:val="clear" w:color="auto" w:fill="8DB3E2" w:themeFill="text2" w:themeFillTint="66"/>
          </w:tcPr>
          <w:p w14:paraId="4D7569EB" w14:textId="77777777" w:rsidR="00614D6C" w:rsidRPr="00E74371" w:rsidRDefault="00614D6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2C6D3B75" w14:textId="110B5D50" w:rsidR="00614D6C"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09118D" w14:paraId="180B0E7D" w14:textId="77777777" w:rsidTr="61D38C3E">
        <w:trPr>
          <w:trHeight w:val="80"/>
        </w:trPr>
        <w:tc>
          <w:tcPr>
            <w:tcW w:w="4950" w:type="dxa"/>
            <w:shd w:val="clear" w:color="auto" w:fill="A8D08D"/>
          </w:tcPr>
          <w:p w14:paraId="0024EF9F" w14:textId="77777777" w:rsidR="00614D6C" w:rsidRPr="00E74371" w:rsidRDefault="00614D6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4B10DEC8" w14:textId="7FE3181F" w:rsidR="00DD6754" w:rsidRDefault="00614D6C" w:rsidP="00DD6754">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rPr>
              <w:t>American Medical Association</w:t>
            </w:r>
            <w:r w:rsidR="008A3938">
              <w:rPr>
                <w:rFonts w:ascii="Arial" w:eastAsia="Arial" w:hAnsi="Arial" w:cs="Arial"/>
                <w:color w:val="000000"/>
              </w:rPr>
              <w:t>.</w:t>
            </w:r>
            <w:r w:rsidRPr="00E74371">
              <w:rPr>
                <w:rFonts w:ascii="Arial" w:eastAsia="Arial" w:hAnsi="Arial" w:cs="Arial"/>
                <w:color w:val="000000"/>
              </w:rPr>
              <w:t xml:space="preserve"> Ethics. </w:t>
            </w:r>
            <w:hyperlink r:id="rId50" w:history="1">
              <w:r w:rsidR="00DD6754" w:rsidRPr="00AD21BF">
                <w:rPr>
                  <w:rStyle w:val="Hyperlink"/>
                  <w:rFonts w:ascii="Arial" w:eastAsia="Arial" w:hAnsi="Arial" w:cs="Arial"/>
                </w:rPr>
                <w:t>https://www.ama-assn.org/delivering-care/ama-code-medical-ethics. 2021</w:t>
              </w:r>
            </w:hyperlink>
            <w:r w:rsidR="008A3938">
              <w:rPr>
                <w:rFonts w:ascii="Arial" w:eastAsia="Arial" w:hAnsi="Arial" w:cs="Arial"/>
              </w:rPr>
              <w:t>.</w:t>
            </w:r>
          </w:p>
          <w:p w14:paraId="5D546E81" w14:textId="70F952B8" w:rsidR="00DD6754" w:rsidRPr="00DD6754" w:rsidRDefault="00DD6754" w:rsidP="00DD6754">
            <w:pPr>
              <w:numPr>
                <w:ilvl w:val="0"/>
                <w:numId w:val="5"/>
              </w:numPr>
              <w:pBdr>
                <w:top w:val="nil"/>
                <w:left w:val="nil"/>
                <w:bottom w:val="nil"/>
                <w:right w:val="nil"/>
                <w:between w:val="nil"/>
              </w:pBdr>
              <w:spacing w:after="0" w:line="240" w:lineRule="auto"/>
              <w:ind w:left="180" w:hanging="180"/>
              <w:rPr>
                <w:rFonts w:ascii="Arial" w:hAnsi="Arial" w:cs="Arial"/>
              </w:rPr>
            </w:pPr>
            <w:r w:rsidRPr="00DD6754">
              <w:rPr>
                <w:rFonts w:ascii="Arial" w:eastAsia="Arial" w:hAnsi="Arial" w:cs="Arial"/>
              </w:rPr>
              <w:t xml:space="preserve">ABIM Foundation. American Board of Internal Medicine. Medical professionalism in the new millennium: a physician charter. </w:t>
            </w:r>
            <w:r w:rsidRPr="00DD6754">
              <w:rPr>
                <w:rFonts w:ascii="Arial" w:eastAsia="Arial" w:hAnsi="Arial" w:cs="Arial"/>
                <w:i/>
              </w:rPr>
              <w:t>Annals of Internal Medicine</w:t>
            </w:r>
            <w:r w:rsidRPr="00DD6754">
              <w:rPr>
                <w:rFonts w:ascii="Arial" w:eastAsia="Arial" w:hAnsi="Arial" w:cs="Arial"/>
              </w:rPr>
              <w:t xml:space="preserve">. 2002;136(3):243-246. </w:t>
            </w:r>
            <w:hyperlink r:id="rId51" w:history="1">
              <w:r w:rsidRPr="00AD21BF">
                <w:rPr>
                  <w:rStyle w:val="Hyperlink"/>
                  <w:rFonts w:ascii="Arial" w:eastAsia="Arial" w:hAnsi="Arial" w:cs="Arial"/>
                </w:rPr>
                <w:t>https://annals.org/aim/fullarticle/474090/medical-professionalism-new-millennium-physician-charter</w:t>
              </w:r>
            </w:hyperlink>
            <w:r w:rsidRPr="00DD6754">
              <w:rPr>
                <w:rFonts w:ascii="Arial" w:eastAsia="Arial" w:hAnsi="Arial" w:cs="Arial"/>
              </w:rPr>
              <w:t>.</w:t>
            </w:r>
            <w:r>
              <w:rPr>
                <w:rFonts w:ascii="Arial" w:eastAsia="Arial" w:hAnsi="Arial" w:cs="Arial"/>
              </w:rPr>
              <w:t xml:space="preserve"> </w:t>
            </w:r>
            <w:r w:rsidRPr="00DD6754">
              <w:rPr>
                <w:rFonts w:ascii="Arial" w:eastAsia="Arial" w:hAnsi="Arial" w:cs="Arial"/>
              </w:rPr>
              <w:t xml:space="preserve">2021. </w:t>
            </w:r>
          </w:p>
          <w:p w14:paraId="1CD42DB6" w14:textId="77777777" w:rsidR="00614D6C"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Bynny RL, Paauw DS, Papadakis MA, Pfeil S</w:t>
            </w:r>
            <w:r w:rsidR="00DD6754">
              <w:rPr>
                <w:rFonts w:ascii="Arial" w:hAnsi="Arial" w:cs="Arial"/>
              </w:rPr>
              <w:t>, Alpha Omega Alpha</w:t>
            </w:r>
            <w:r w:rsidRPr="00E74371">
              <w:rPr>
                <w:rFonts w:ascii="Arial" w:hAnsi="Arial" w:cs="Arial"/>
              </w:rPr>
              <w:t xml:space="preserve">. </w:t>
            </w:r>
            <w:r w:rsidRPr="00DD6754">
              <w:rPr>
                <w:rFonts w:ascii="Arial" w:hAnsi="Arial" w:cs="Arial"/>
                <w:i/>
                <w:iCs/>
              </w:rPr>
              <w:t xml:space="preserve">Medical </w:t>
            </w:r>
            <w:r w:rsidR="00DD6754" w:rsidRPr="00DD6754">
              <w:rPr>
                <w:rFonts w:ascii="Arial" w:hAnsi="Arial" w:cs="Arial"/>
                <w:i/>
                <w:iCs/>
              </w:rPr>
              <w:t>P</w:t>
            </w:r>
            <w:r w:rsidRPr="00DD6754">
              <w:rPr>
                <w:rFonts w:ascii="Arial" w:hAnsi="Arial" w:cs="Arial"/>
                <w:i/>
                <w:iCs/>
              </w:rPr>
              <w:t xml:space="preserve">rofessionalism Best </w:t>
            </w:r>
            <w:r w:rsidR="00DD6754" w:rsidRPr="00DD6754">
              <w:rPr>
                <w:rFonts w:ascii="Arial" w:hAnsi="Arial" w:cs="Arial"/>
                <w:i/>
                <w:iCs/>
              </w:rPr>
              <w:t>P</w:t>
            </w:r>
            <w:r w:rsidRPr="00DD6754">
              <w:rPr>
                <w:rFonts w:ascii="Arial" w:hAnsi="Arial" w:cs="Arial"/>
                <w:i/>
                <w:iCs/>
              </w:rPr>
              <w:t xml:space="preserve">ractices: </w:t>
            </w:r>
            <w:r w:rsidR="00DD6754" w:rsidRPr="00DD6754">
              <w:rPr>
                <w:rFonts w:ascii="Arial" w:hAnsi="Arial" w:cs="Arial"/>
                <w:i/>
                <w:iCs/>
              </w:rPr>
              <w:t>P</w:t>
            </w:r>
            <w:r w:rsidRPr="00DD6754">
              <w:rPr>
                <w:rFonts w:ascii="Arial" w:hAnsi="Arial" w:cs="Arial"/>
                <w:i/>
                <w:iCs/>
              </w:rPr>
              <w:t xml:space="preserve">rofessionalism in the </w:t>
            </w:r>
            <w:r w:rsidR="00DD6754" w:rsidRPr="00DD6754">
              <w:rPr>
                <w:rFonts w:ascii="Arial" w:hAnsi="Arial" w:cs="Arial"/>
                <w:i/>
                <w:iCs/>
              </w:rPr>
              <w:t>M</w:t>
            </w:r>
            <w:r w:rsidRPr="00DD6754">
              <w:rPr>
                <w:rFonts w:ascii="Arial" w:hAnsi="Arial" w:cs="Arial"/>
                <w:i/>
                <w:iCs/>
              </w:rPr>
              <w:t xml:space="preserve">odern </w:t>
            </w:r>
            <w:r w:rsidR="00DD6754" w:rsidRPr="00DD6754">
              <w:rPr>
                <w:rFonts w:ascii="Arial" w:hAnsi="Arial" w:cs="Arial"/>
                <w:i/>
                <w:iCs/>
              </w:rPr>
              <w:t>E</w:t>
            </w:r>
            <w:r w:rsidRPr="00DD6754">
              <w:rPr>
                <w:rFonts w:ascii="Arial" w:hAnsi="Arial" w:cs="Arial"/>
                <w:i/>
                <w:iCs/>
              </w:rPr>
              <w:t>ra</w:t>
            </w:r>
            <w:r w:rsidRPr="00E74371">
              <w:rPr>
                <w:rFonts w:ascii="Arial" w:hAnsi="Arial" w:cs="Arial"/>
              </w:rPr>
              <w:t xml:space="preserve">. </w:t>
            </w:r>
            <w:r w:rsidR="00DD6754">
              <w:rPr>
                <w:rFonts w:ascii="Arial" w:hAnsi="Arial" w:cs="Arial"/>
              </w:rPr>
              <w:t xml:space="preserve">Menlo Park, CA: Alpha Omega Alpha Honor Society; </w:t>
            </w:r>
            <w:r w:rsidRPr="00E74371">
              <w:rPr>
                <w:rFonts w:ascii="Arial" w:hAnsi="Arial" w:cs="Arial"/>
              </w:rPr>
              <w:t>2017</w:t>
            </w:r>
            <w:r w:rsidR="00DD6754">
              <w:rPr>
                <w:rFonts w:ascii="Arial" w:hAnsi="Arial" w:cs="Arial"/>
              </w:rPr>
              <w:t xml:space="preserve">. </w:t>
            </w:r>
            <w:hyperlink r:id="rId52" w:history="1">
              <w:r w:rsidR="00DD6754" w:rsidRPr="00AD21BF">
                <w:rPr>
                  <w:rStyle w:val="Hyperlink"/>
                  <w:rFonts w:ascii="Arial" w:hAnsi="Arial" w:cs="Arial"/>
                </w:rPr>
                <w:t>https://alphaomegaalpha.org/pdfs/Monograph2018.pdf</w:t>
              </w:r>
            </w:hyperlink>
            <w:r w:rsidR="00DD6754">
              <w:rPr>
                <w:rFonts w:ascii="Arial" w:hAnsi="Arial" w:cs="Arial"/>
              </w:rPr>
              <w:t>. 2021.</w:t>
            </w:r>
          </w:p>
          <w:p w14:paraId="240968ED" w14:textId="288F5FEE" w:rsidR="00E40271" w:rsidRPr="00E40271" w:rsidRDefault="00E40271" w:rsidP="00E40271">
            <w:pPr>
              <w:numPr>
                <w:ilvl w:val="0"/>
                <w:numId w:val="5"/>
              </w:numPr>
              <w:pBdr>
                <w:top w:val="nil"/>
                <w:left w:val="nil"/>
                <w:bottom w:val="nil"/>
                <w:right w:val="nil"/>
                <w:between w:val="nil"/>
              </w:pBdr>
              <w:spacing w:after="0" w:line="240" w:lineRule="auto"/>
              <w:ind w:left="180" w:hanging="180"/>
              <w:rPr>
                <w:rFonts w:ascii="Arial" w:hAnsi="Arial" w:cs="Arial"/>
              </w:rPr>
            </w:pPr>
            <w:r w:rsidRPr="00DD6754">
              <w:rPr>
                <w:rFonts w:ascii="Arial" w:eastAsia="Arial" w:hAnsi="Arial" w:cs="Arial"/>
              </w:rPr>
              <w:t xml:space="preserve">Levinson W, Ginsburg S, Hafferty FW, Lucey CR. </w:t>
            </w:r>
            <w:r w:rsidRPr="00DD6754">
              <w:rPr>
                <w:rFonts w:ascii="Arial" w:eastAsia="Arial" w:hAnsi="Arial" w:cs="Arial"/>
                <w:i/>
              </w:rPr>
              <w:t>Understanding Medical Professionalism</w:t>
            </w:r>
            <w:r w:rsidRPr="00DD6754">
              <w:rPr>
                <w:rFonts w:ascii="Arial" w:eastAsia="Arial" w:hAnsi="Arial" w:cs="Arial"/>
              </w:rPr>
              <w:t xml:space="preserve">. 1st ed. New York, NY: McGraw-Hill Education; 2014. </w:t>
            </w:r>
            <w:hyperlink r:id="rId53" w:history="1">
              <w:r w:rsidRPr="00DD6754">
                <w:rPr>
                  <w:rStyle w:val="Hyperlink"/>
                  <w:rFonts w:ascii="Arial" w:eastAsia="Arial" w:hAnsi="Arial" w:cs="Arial"/>
                </w:rPr>
                <w:t>https://accessmedicine.mhmedical.com/book.aspx?bookID=1058</w:t>
              </w:r>
            </w:hyperlink>
            <w:r w:rsidRPr="00DD6754">
              <w:rPr>
                <w:rFonts w:ascii="Arial" w:eastAsia="Arial" w:hAnsi="Arial" w:cs="Arial"/>
              </w:rPr>
              <w:t>. 2021.</w:t>
            </w:r>
          </w:p>
        </w:tc>
      </w:tr>
    </w:tbl>
    <w:p w14:paraId="47111BA7" w14:textId="02CD4A2D" w:rsidR="006D5341" w:rsidRDefault="006D5341" w:rsidP="00A32159">
      <w:pPr>
        <w:spacing w:after="0" w:line="240" w:lineRule="auto"/>
        <w:ind w:hanging="180"/>
        <w:rPr>
          <w:rFonts w:ascii="Arial" w:eastAsia="Arial" w:hAnsi="Arial" w:cs="Arial"/>
        </w:rPr>
      </w:pPr>
    </w:p>
    <w:p w14:paraId="5D438835" w14:textId="15465B32" w:rsidR="003F2E8F" w:rsidRDefault="006D5341" w:rsidP="00F87FE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4E0F" w:rsidRPr="0009118D" w14:paraId="44A4606E" w14:textId="77777777" w:rsidTr="08C6D776">
        <w:trPr>
          <w:trHeight w:val="769"/>
        </w:trPr>
        <w:tc>
          <w:tcPr>
            <w:tcW w:w="14125" w:type="dxa"/>
            <w:gridSpan w:val="2"/>
            <w:shd w:val="clear" w:color="auto" w:fill="9CC3E5"/>
          </w:tcPr>
          <w:p w14:paraId="33D78A76" w14:textId="3262F8F3" w:rsidR="003F2E8F" w:rsidRPr="00E74371" w:rsidRDefault="003F2E8F"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rPr>
              <w:lastRenderedPageBreak/>
              <w:br w:type="page"/>
            </w:r>
            <w:r w:rsidR="00E93533" w:rsidRPr="00E74371">
              <w:rPr>
                <w:rFonts w:ascii="Arial" w:eastAsia="Arial" w:hAnsi="Arial" w:cs="Arial"/>
                <w:b/>
              </w:rPr>
              <w:t>Professionalism 2: Accountability/Conscientiousness</w:t>
            </w:r>
          </w:p>
          <w:p w14:paraId="6EE790A1" w14:textId="02202EF3" w:rsidR="003F2E8F" w:rsidRPr="00E74371" w:rsidRDefault="003F2E8F" w:rsidP="00FE3E04">
            <w:pPr>
              <w:spacing w:after="0" w:line="240" w:lineRule="auto"/>
              <w:ind w:left="187"/>
              <w:rPr>
                <w:rFonts w:ascii="Arial" w:eastAsia="Arial" w:hAnsi="Arial" w:cs="Arial"/>
                <w:b/>
                <w:color w:val="000000"/>
              </w:rPr>
            </w:pPr>
            <w:r w:rsidRPr="00E74371">
              <w:rPr>
                <w:rFonts w:ascii="Arial" w:eastAsia="Arial" w:hAnsi="Arial" w:cs="Arial"/>
                <w:b/>
              </w:rPr>
              <w:t>Overall Intent:</w:t>
            </w:r>
            <w:r w:rsidRPr="00E74371">
              <w:rPr>
                <w:rFonts w:ascii="Arial" w:eastAsia="Arial" w:hAnsi="Arial" w:cs="Arial"/>
              </w:rPr>
              <w:t xml:space="preserve"> </w:t>
            </w:r>
            <w:r w:rsidR="00E93533" w:rsidRPr="00E74371">
              <w:rPr>
                <w:rFonts w:ascii="Arial" w:eastAsia="Arial" w:hAnsi="Arial" w:cs="Arial"/>
              </w:rPr>
              <w:t>To take responsibility for one’s own actions and the impact on patients and other members of the health care team</w:t>
            </w:r>
          </w:p>
        </w:tc>
      </w:tr>
      <w:tr w:rsidR="00CD68FD" w:rsidRPr="0009118D" w14:paraId="642D8EFC" w14:textId="77777777" w:rsidTr="08C6D776">
        <w:tc>
          <w:tcPr>
            <w:tcW w:w="4950" w:type="dxa"/>
            <w:shd w:val="clear" w:color="auto" w:fill="FABF8F" w:themeFill="accent6" w:themeFillTint="99"/>
          </w:tcPr>
          <w:p w14:paraId="7114442F"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3188B251"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09118D" w14:paraId="4ED5A5A9" w14:textId="77777777" w:rsidTr="00933E32">
        <w:tc>
          <w:tcPr>
            <w:tcW w:w="4950" w:type="dxa"/>
            <w:tcBorders>
              <w:top w:val="single" w:sz="4" w:space="0" w:color="000000"/>
              <w:bottom w:val="single" w:sz="4" w:space="0" w:color="000000"/>
            </w:tcBorders>
            <w:shd w:val="clear" w:color="auto" w:fill="C9C9C9"/>
          </w:tcPr>
          <w:p w14:paraId="1EAA0F9C" w14:textId="77777777" w:rsidR="00933E32" w:rsidRPr="00933E32" w:rsidRDefault="00614D6C" w:rsidP="00933E32">
            <w:pPr>
              <w:spacing w:after="0" w:line="240" w:lineRule="auto"/>
              <w:rPr>
                <w:rFonts w:ascii="Arial" w:hAnsi="Arial" w:cs="Arial"/>
                <w:i/>
                <w:color w:val="000000"/>
              </w:rPr>
            </w:pPr>
            <w:r w:rsidRPr="00E74371">
              <w:rPr>
                <w:rFonts w:ascii="Arial" w:eastAsia="Arial" w:hAnsi="Arial" w:cs="Arial"/>
                <w:b/>
              </w:rPr>
              <w:t>Level 1</w:t>
            </w:r>
            <w:r w:rsidRPr="00E74371">
              <w:rPr>
                <w:rFonts w:ascii="Arial" w:eastAsia="Arial" w:hAnsi="Arial" w:cs="Arial"/>
              </w:rPr>
              <w:t xml:space="preserve"> </w:t>
            </w:r>
            <w:r w:rsidR="00933E32" w:rsidRPr="00933E32">
              <w:rPr>
                <w:rFonts w:ascii="Arial" w:hAnsi="Arial" w:cs="Arial"/>
                <w:i/>
                <w:color w:val="000000"/>
              </w:rPr>
              <w:t>Takes responsibility for failure to complete tasks and responsibilities, identifies potential contributing factors, and describes strategies for ensuring timely task completion in the future</w:t>
            </w:r>
          </w:p>
          <w:p w14:paraId="7D258CB0" w14:textId="77777777" w:rsidR="00933E32" w:rsidRPr="00933E32" w:rsidRDefault="00933E32" w:rsidP="00933E32">
            <w:pPr>
              <w:spacing w:after="0" w:line="240" w:lineRule="auto"/>
              <w:rPr>
                <w:rFonts w:ascii="Arial" w:hAnsi="Arial" w:cs="Arial"/>
                <w:i/>
                <w:color w:val="000000"/>
              </w:rPr>
            </w:pPr>
          </w:p>
          <w:p w14:paraId="40C810B1" w14:textId="40C7539E" w:rsidR="00614D6C" w:rsidRPr="00E74371" w:rsidRDefault="00933E32" w:rsidP="00933E32">
            <w:pPr>
              <w:spacing w:after="0" w:line="240" w:lineRule="auto"/>
              <w:rPr>
                <w:rFonts w:ascii="Arial" w:hAnsi="Arial" w:cs="Arial"/>
                <w:i/>
                <w:color w:val="000000"/>
              </w:rPr>
            </w:pPr>
            <w:r w:rsidRPr="00933E32">
              <w:rPr>
                <w:rFonts w:ascii="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85D900" w14:textId="030ADF75" w:rsidR="00F87FE2" w:rsidRPr="00E74371" w:rsidRDefault="007D4F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Responds to pages and emails in a timely </w:t>
            </w:r>
            <w:r w:rsidR="00F87FE2" w:rsidRPr="00E74371">
              <w:rPr>
                <w:rFonts w:ascii="Arial" w:hAnsi="Arial" w:cs="Arial"/>
              </w:rPr>
              <w:t>fashion</w:t>
            </w:r>
          </w:p>
          <w:p w14:paraId="3B8986F7"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21D12A6A"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04D72EBA"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7B7E57E8" w14:textId="38FF55E5" w:rsidR="00F87FE2" w:rsidRPr="00E74371" w:rsidRDefault="00F87FE2" w:rsidP="00F87FE2">
            <w:pPr>
              <w:pBdr>
                <w:top w:val="nil"/>
                <w:left w:val="nil"/>
                <w:bottom w:val="nil"/>
                <w:right w:val="nil"/>
                <w:between w:val="nil"/>
              </w:pBdr>
              <w:spacing w:after="0" w:line="240" w:lineRule="auto"/>
              <w:rPr>
                <w:rFonts w:ascii="Arial" w:hAnsi="Arial" w:cs="Arial"/>
              </w:rPr>
            </w:pPr>
          </w:p>
          <w:p w14:paraId="368EFA59"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214C3D2C"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Responds promptly to reminders from program administrator to complete work hour logs</w:t>
            </w:r>
          </w:p>
          <w:p w14:paraId="75664642" w14:textId="230CE81C" w:rsidR="00F87FE2" w:rsidRPr="00E74371" w:rsidRDefault="00737BC2" w:rsidP="00F87FE2">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Has t</w:t>
            </w:r>
            <w:r w:rsidR="00614D6C" w:rsidRPr="00E74371">
              <w:rPr>
                <w:rFonts w:ascii="Arial" w:eastAsia="Arial" w:hAnsi="Arial" w:cs="Arial"/>
              </w:rPr>
              <w:t>imely attendance at conferences</w:t>
            </w:r>
          </w:p>
          <w:p w14:paraId="56351E3B" w14:textId="030BC3E1" w:rsidR="00614D6C"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Completes </w:t>
            </w:r>
            <w:r w:rsidR="00FE4AB5" w:rsidRPr="00E74371">
              <w:rPr>
                <w:rFonts w:ascii="Arial" w:eastAsia="Arial" w:hAnsi="Arial" w:cs="Arial"/>
              </w:rPr>
              <w:t>pre-rounding lists</w:t>
            </w:r>
          </w:p>
        </w:tc>
      </w:tr>
      <w:tr w:rsidR="00C526B5" w:rsidRPr="0009118D" w14:paraId="00F65F91" w14:textId="77777777" w:rsidTr="00933E32">
        <w:tc>
          <w:tcPr>
            <w:tcW w:w="4950" w:type="dxa"/>
            <w:tcBorders>
              <w:top w:val="single" w:sz="4" w:space="0" w:color="000000"/>
              <w:bottom w:val="single" w:sz="4" w:space="0" w:color="000000"/>
            </w:tcBorders>
            <w:shd w:val="clear" w:color="auto" w:fill="C9C9C9"/>
          </w:tcPr>
          <w:p w14:paraId="491A0535" w14:textId="77777777" w:rsidR="00933E32" w:rsidRPr="00933E32" w:rsidRDefault="00614D6C" w:rsidP="00933E32">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933E32" w:rsidRPr="00933E32">
              <w:rPr>
                <w:rFonts w:ascii="Arial" w:eastAsia="Arial" w:hAnsi="Arial" w:cs="Arial"/>
                <w:i/>
              </w:rPr>
              <w:t>Performs tasks and responsibilities in a timely manner with appropriate attention to detail in routine situations</w:t>
            </w:r>
          </w:p>
          <w:p w14:paraId="0646AD68" w14:textId="77777777" w:rsidR="00933E32" w:rsidRPr="00933E32" w:rsidRDefault="00933E32" w:rsidP="00933E32">
            <w:pPr>
              <w:spacing w:after="0" w:line="240" w:lineRule="auto"/>
              <w:rPr>
                <w:rFonts w:ascii="Arial" w:eastAsia="Arial" w:hAnsi="Arial" w:cs="Arial"/>
                <w:i/>
              </w:rPr>
            </w:pPr>
          </w:p>
          <w:p w14:paraId="5C406BD7" w14:textId="0BF2769D" w:rsidR="00614D6C" w:rsidRPr="00E74371" w:rsidRDefault="00933E32" w:rsidP="00933E32">
            <w:pPr>
              <w:spacing w:after="0" w:line="240" w:lineRule="auto"/>
              <w:rPr>
                <w:rFonts w:ascii="Arial" w:eastAsia="Arial" w:hAnsi="Arial" w:cs="Arial"/>
                <w:i/>
              </w:rPr>
            </w:pPr>
            <w:r w:rsidRPr="00933E32">
              <w:rPr>
                <w:rFonts w:ascii="Arial" w:eastAsia="Arial" w:hAnsi="Arial" w:cs="Arial"/>
                <w:i/>
              </w:rPr>
              <w:t>Recognizes situations that may impact own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54C5D3"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Completes administrative tasks, documents safety modules, procedure review, and </w:t>
            </w:r>
            <w:r w:rsidR="00F87FE2" w:rsidRPr="00E74371">
              <w:rPr>
                <w:rFonts w:ascii="Arial" w:eastAsia="Arial" w:hAnsi="Arial" w:cs="Arial"/>
              </w:rPr>
              <w:t>l</w:t>
            </w:r>
            <w:r w:rsidRPr="00E74371">
              <w:rPr>
                <w:rFonts w:ascii="Arial" w:eastAsia="Arial" w:hAnsi="Arial" w:cs="Arial"/>
              </w:rPr>
              <w:t>icensing requirements by specified due date</w:t>
            </w:r>
          </w:p>
          <w:p w14:paraId="5E669B46"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6E800AF8"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2E7606FA" w14:textId="215FAD17" w:rsidR="00614D6C"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Before going out of town, completes tasks in anticipation of lack of computer access while traveling</w:t>
            </w:r>
          </w:p>
        </w:tc>
      </w:tr>
      <w:tr w:rsidR="00C526B5" w:rsidRPr="0009118D" w14:paraId="5B23CFAF" w14:textId="77777777" w:rsidTr="00933E32">
        <w:tc>
          <w:tcPr>
            <w:tcW w:w="4950" w:type="dxa"/>
            <w:tcBorders>
              <w:top w:val="single" w:sz="4" w:space="0" w:color="000000"/>
              <w:bottom w:val="single" w:sz="4" w:space="0" w:color="000000"/>
            </w:tcBorders>
            <w:shd w:val="clear" w:color="auto" w:fill="C9C9C9"/>
          </w:tcPr>
          <w:p w14:paraId="44415884" w14:textId="77777777" w:rsidR="00933E32" w:rsidRPr="00933E32" w:rsidRDefault="00614D6C" w:rsidP="00933E32">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933E32" w:rsidRPr="00933E32">
              <w:rPr>
                <w:rFonts w:ascii="Arial" w:hAnsi="Arial" w:cs="Arial"/>
                <w:i/>
                <w:color w:val="000000"/>
              </w:rPr>
              <w:t>Performs tasks and responsibilities in a timely manner with appropriate attention to detail in complex or stressful situations</w:t>
            </w:r>
          </w:p>
          <w:p w14:paraId="0A4F41E5" w14:textId="77777777" w:rsidR="00933E32" w:rsidRPr="00933E32" w:rsidRDefault="00933E32" w:rsidP="00933E32">
            <w:pPr>
              <w:spacing w:after="0" w:line="240" w:lineRule="auto"/>
              <w:rPr>
                <w:rFonts w:ascii="Arial" w:hAnsi="Arial" w:cs="Arial"/>
                <w:i/>
                <w:color w:val="000000"/>
              </w:rPr>
            </w:pPr>
          </w:p>
          <w:p w14:paraId="1BD21BF2" w14:textId="1D9FAE55" w:rsidR="00614D6C" w:rsidRPr="00E74371" w:rsidRDefault="00933E32" w:rsidP="00933E32">
            <w:pPr>
              <w:spacing w:after="0" w:line="240" w:lineRule="auto"/>
              <w:rPr>
                <w:rFonts w:ascii="Arial" w:hAnsi="Arial" w:cs="Arial"/>
                <w:i/>
                <w:color w:val="000000"/>
              </w:rPr>
            </w:pPr>
            <w:r w:rsidRPr="00933E32">
              <w:rPr>
                <w:rFonts w:ascii="Arial" w:hAnsi="Arial" w:cs="Arial"/>
                <w:i/>
                <w:color w:val="000000"/>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B21714"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Notifies attending of multiple competing demands on call, appropriately triages tasks, and asks for assistance from other residents or faculty members as needed</w:t>
            </w:r>
          </w:p>
          <w:p w14:paraId="0220CED2"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1FBCFEE1"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6686C441" w14:textId="3FAB0A75" w:rsidR="00614D6C" w:rsidRPr="00E74371" w:rsidRDefault="0FB5048F"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In preparation for being out of </w:t>
            </w:r>
            <w:r w:rsidR="00DE4058" w:rsidRPr="00E74371">
              <w:rPr>
                <w:rFonts w:ascii="Arial" w:eastAsia="Arial" w:hAnsi="Arial" w:cs="Arial"/>
              </w:rPr>
              <w:t>town</w:t>
            </w:r>
            <w:r w:rsidRPr="00E74371">
              <w:rPr>
                <w:rFonts w:ascii="Arial" w:eastAsia="Arial" w:hAnsi="Arial" w:cs="Arial"/>
              </w:rPr>
              <w:t xml:space="preserve">, </w:t>
            </w:r>
            <w:r w:rsidR="00DE4058" w:rsidRPr="00E74371">
              <w:rPr>
                <w:rFonts w:ascii="Arial" w:eastAsia="Arial" w:hAnsi="Arial" w:cs="Arial"/>
              </w:rPr>
              <w:t xml:space="preserve">forwards patient care notifications to another resident </w:t>
            </w:r>
          </w:p>
        </w:tc>
      </w:tr>
      <w:tr w:rsidR="00C526B5" w:rsidRPr="0009118D" w14:paraId="2CC274A6" w14:textId="77777777" w:rsidTr="00933E32">
        <w:tc>
          <w:tcPr>
            <w:tcW w:w="4950" w:type="dxa"/>
            <w:tcBorders>
              <w:top w:val="single" w:sz="4" w:space="0" w:color="000000"/>
              <w:bottom w:val="single" w:sz="4" w:space="0" w:color="000000"/>
            </w:tcBorders>
            <w:shd w:val="clear" w:color="auto" w:fill="C9C9C9"/>
          </w:tcPr>
          <w:p w14:paraId="3838DDD7" w14:textId="45107657" w:rsidR="00614D6C" w:rsidRPr="00E74371" w:rsidRDefault="00614D6C" w:rsidP="00933E32">
            <w:pPr>
              <w:spacing w:after="0" w:line="240" w:lineRule="auto"/>
              <w:rPr>
                <w:rFonts w:ascii="Arial" w:eastAsia="Arial" w:hAnsi="Arial" w:cs="Arial"/>
                <w:i/>
              </w:rPr>
            </w:pPr>
            <w:r w:rsidRPr="00E74371">
              <w:rPr>
                <w:rFonts w:ascii="Arial" w:hAnsi="Arial" w:cs="Arial"/>
                <w:b/>
              </w:rPr>
              <w:t>Level 4</w:t>
            </w:r>
            <w:r w:rsidRPr="00E74371">
              <w:rPr>
                <w:rFonts w:ascii="Arial" w:hAnsi="Arial" w:cs="Arial"/>
              </w:rPr>
              <w:t xml:space="preserve"> </w:t>
            </w:r>
            <w:r w:rsidR="00933E32" w:rsidRPr="00933E32">
              <w:rPr>
                <w:rFonts w:ascii="Arial" w:hAnsi="Arial" w:cs="Arial"/>
                <w:i/>
              </w:rPr>
              <w:t>Recognizes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A35360" w14:textId="413151FD" w:rsidR="00614D6C" w:rsidRPr="00E74371" w:rsidRDefault="21889181"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Takes responsibility for inadvertently omitting key patient information during sign</w:t>
            </w:r>
            <w:r w:rsidR="00737BC2">
              <w:rPr>
                <w:rFonts w:ascii="Arial" w:eastAsia="Arial" w:hAnsi="Arial" w:cs="Arial"/>
              </w:rPr>
              <w:t>-</w:t>
            </w:r>
            <w:r w:rsidRPr="00E74371">
              <w:rPr>
                <w:rFonts w:ascii="Arial" w:eastAsia="Arial" w:hAnsi="Arial" w:cs="Arial"/>
              </w:rPr>
              <w:t>out</w:t>
            </w:r>
          </w:p>
        </w:tc>
      </w:tr>
      <w:tr w:rsidR="00C526B5" w:rsidRPr="0009118D" w14:paraId="38D0C9B2" w14:textId="77777777" w:rsidTr="00933E32">
        <w:tc>
          <w:tcPr>
            <w:tcW w:w="4950" w:type="dxa"/>
            <w:tcBorders>
              <w:top w:val="single" w:sz="4" w:space="0" w:color="000000"/>
              <w:bottom w:val="single" w:sz="4" w:space="0" w:color="000000"/>
            </w:tcBorders>
            <w:shd w:val="clear" w:color="auto" w:fill="C9C9C9"/>
          </w:tcPr>
          <w:p w14:paraId="3B01D800" w14:textId="4DD7C199" w:rsidR="00614D6C" w:rsidRPr="00E74371" w:rsidRDefault="00614D6C" w:rsidP="00A32159">
            <w:pPr>
              <w:spacing w:after="0" w:line="240" w:lineRule="auto"/>
              <w:rPr>
                <w:rFonts w:ascii="Arial" w:eastAsia="Arial" w:hAnsi="Arial" w:cs="Arial"/>
                <w:i/>
              </w:rPr>
            </w:pPr>
            <w:r w:rsidRPr="00E74371">
              <w:rPr>
                <w:rFonts w:ascii="Arial" w:hAnsi="Arial" w:cs="Arial"/>
                <w:b/>
              </w:rPr>
              <w:t>Level 5</w:t>
            </w:r>
            <w:r w:rsidRPr="00E74371">
              <w:rPr>
                <w:rFonts w:ascii="Arial" w:hAnsi="Arial" w:cs="Arial"/>
              </w:rPr>
              <w:t xml:space="preserve"> </w:t>
            </w:r>
            <w:r w:rsidR="00524D30" w:rsidRPr="00E74371">
              <w:rPr>
                <w:rFonts w:ascii="Arial" w:hAnsi="Arial" w:cs="Arial"/>
                <w:i/>
              </w:rPr>
              <w:t>Leads</w:t>
            </w:r>
            <w:r w:rsidRPr="00E74371">
              <w:rPr>
                <w:rFonts w:ascii="Arial" w:hAnsi="Arial" w:cs="Arial"/>
                <w:i/>
              </w:rPr>
              <w:t xml:space="preserve"> system outcomes</w:t>
            </w:r>
          </w:p>
          <w:p w14:paraId="50C84DB8" w14:textId="77777777" w:rsidR="00614D6C" w:rsidRPr="00E74371" w:rsidRDefault="00614D6C" w:rsidP="00A32159">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5A5DE4" w14:textId="30B37E70" w:rsidR="00614D6C" w:rsidRPr="00E74371" w:rsidRDefault="21889181"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Sets up a meeting with the nurse manager to streamline patient discharges and leads team to find solutions to the problem</w:t>
            </w:r>
          </w:p>
        </w:tc>
      </w:tr>
      <w:tr w:rsidR="00CD68FD" w:rsidRPr="0009118D" w14:paraId="6C133D31" w14:textId="77777777" w:rsidTr="08C6D776">
        <w:tc>
          <w:tcPr>
            <w:tcW w:w="4950" w:type="dxa"/>
            <w:shd w:val="clear" w:color="auto" w:fill="FFD965"/>
          </w:tcPr>
          <w:p w14:paraId="3CD691A6" w14:textId="77777777" w:rsidR="00614D6C" w:rsidRPr="00E74371" w:rsidRDefault="00614D6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77CAE886" w14:textId="77777777" w:rsidR="00F87FE2" w:rsidRPr="00E74371" w:rsidRDefault="00F87FE2"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Compliance with deadlines and timelines</w:t>
            </w:r>
          </w:p>
          <w:p w14:paraId="4324EB5E"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Direct observation</w:t>
            </w:r>
          </w:p>
          <w:p w14:paraId="2D069FCF" w14:textId="77777777" w:rsidR="00F87FE2" w:rsidRPr="00E74371" w:rsidRDefault="00F87FE2"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Global evaluations</w:t>
            </w:r>
          </w:p>
          <w:p w14:paraId="3A733BD5" w14:textId="77777777" w:rsidR="00F87FE2" w:rsidRPr="00E74371" w:rsidRDefault="00F87FE2"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M</w:t>
            </w:r>
            <w:r w:rsidR="00614D6C" w:rsidRPr="00E74371">
              <w:rPr>
                <w:rFonts w:ascii="Arial" w:eastAsia="Arial" w:hAnsi="Arial" w:cs="Arial"/>
              </w:rPr>
              <w:t xml:space="preserve">ultisource </w:t>
            </w:r>
            <w:r w:rsidR="00E14458" w:rsidRPr="00E74371">
              <w:rPr>
                <w:rFonts w:ascii="Arial" w:eastAsia="Arial" w:hAnsi="Arial" w:cs="Arial"/>
              </w:rPr>
              <w:t>feedback</w:t>
            </w:r>
          </w:p>
          <w:p w14:paraId="3D13CF2F"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Self-evaluations and reflective tools</w:t>
            </w:r>
          </w:p>
          <w:p w14:paraId="0E9E5AEF" w14:textId="4D9F28B2"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lastRenderedPageBreak/>
              <w:t>Simulation</w:t>
            </w:r>
          </w:p>
        </w:tc>
      </w:tr>
      <w:tr w:rsidR="00CD68FD" w:rsidRPr="0009118D" w14:paraId="01E30581" w14:textId="77777777" w:rsidTr="08C6D776">
        <w:tc>
          <w:tcPr>
            <w:tcW w:w="4950" w:type="dxa"/>
            <w:shd w:val="clear" w:color="auto" w:fill="8DB3E2" w:themeFill="text2" w:themeFillTint="66"/>
          </w:tcPr>
          <w:p w14:paraId="391F6DBF" w14:textId="77777777" w:rsidR="00614D6C" w:rsidRPr="00E74371" w:rsidRDefault="00614D6C" w:rsidP="00A32159">
            <w:pPr>
              <w:spacing w:after="0" w:line="240" w:lineRule="auto"/>
              <w:rPr>
                <w:rFonts w:ascii="Arial" w:hAnsi="Arial" w:cs="Arial"/>
              </w:rPr>
            </w:pPr>
            <w:r w:rsidRPr="00E74371">
              <w:rPr>
                <w:rFonts w:ascii="Arial" w:hAnsi="Arial" w:cs="Arial"/>
              </w:rPr>
              <w:lastRenderedPageBreak/>
              <w:t xml:space="preserve">Curriculum Mapping </w:t>
            </w:r>
          </w:p>
        </w:tc>
        <w:tc>
          <w:tcPr>
            <w:tcW w:w="9175" w:type="dxa"/>
            <w:shd w:val="clear" w:color="auto" w:fill="8DB3E2" w:themeFill="text2" w:themeFillTint="66"/>
          </w:tcPr>
          <w:p w14:paraId="05C2166D" w14:textId="72DBFB63" w:rsidR="00614D6C"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09118D" w14:paraId="3089B9CB" w14:textId="77777777" w:rsidTr="08C6D776">
        <w:trPr>
          <w:trHeight w:val="80"/>
        </w:trPr>
        <w:tc>
          <w:tcPr>
            <w:tcW w:w="4950" w:type="dxa"/>
            <w:shd w:val="clear" w:color="auto" w:fill="A8D08D"/>
          </w:tcPr>
          <w:p w14:paraId="7D56D849" w14:textId="77777777" w:rsidR="00614D6C" w:rsidRPr="00E74371" w:rsidRDefault="00614D6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063100DD"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Code of conduct from fellow/resident institutional manual </w:t>
            </w:r>
          </w:p>
          <w:p w14:paraId="07B47218" w14:textId="446F8AEA" w:rsidR="00614D6C"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Expectations of residency program regarding accountability and professionalism</w:t>
            </w:r>
          </w:p>
        </w:tc>
      </w:tr>
    </w:tbl>
    <w:p w14:paraId="1CF9DE62" w14:textId="04D95918" w:rsidR="003F2E8F" w:rsidRDefault="003F2E8F" w:rsidP="00A32159">
      <w:pPr>
        <w:spacing w:after="0" w:line="240" w:lineRule="auto"/>
        <w:ind w:hanging="180"/>
        <w:rPr>
          <w:rFonts w:ascii="Arial" w:eastAsia="Arial" w:hAnsi="Arial" w:cs="Arial"/>
        </w:rPr>
      </w:pPr>
    </w:p>
    <w:p w14:paraId="04B3E809" w14:textId="38A9E598" w:rsidR="003F2E8F" w:rsidRDefault="003F2E8F" w:rsidP="00E74371">
      <w:pPr>
        <w:spacing w:after="0" w:line="240" w:lineRule="auto"/>
        <w:rPr>
          <w:rFonts w:ascii="Arial" w:eastAsia="Arial" w:hAnsi="Arial" w:cs="Arial"/>
        </w:rPr>
      </w:pPr>
      <w:r>
        <w:rPr>
          <w:rFonts w:ascii="Arial" w:eastAsia="Arial" w:hAnsi="Arial" w:cs="Arial"/>
        </w:rPr>
        <w:br w:type="page"/>
      </w:r>
    </w:p>
    <w:tbl>
      <w:tblPr>
        <w:tblW w:w="1368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8640"/>
      </w:tblGrid>
      <w:tr w:rsidR="00CD68FD" w:rsidRPr="00E74371" w14:paraId="2B07FFBE" w14:textId="77777777" w:rsidTr="5F54A65D">
        <w:trPr>
          <w:trHeight w:val="760"/>
        </w:trPr>
        <w:tc>
          <w:tcPr>
            <w:tcW w:w="13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vAlign w:val="center"/>
            <w:hideMark/>
          </w:tcPr>
          <w:p w14:paraId="450914B2" w14:textId="4A92D79A" w:rsidR="00620669" w:rsidRPr="00E74371" w:rsidRDefault="00620669" w:rsidP="00971119">
            <w:pPr>
              <w:keepNext/>
              <w:spacing w:after="0" w:line="240" w:lineRule="auto"/>
              <w:jc w:val="center"/>
              <w:rPr>
                <w:rFonts w:ascii="Arial" w:eastAsia="Arial" w:hAnsi="Arial" w:cs="Arial"/>
                <w:b/>
              </w:rPr>
            </w:pPr>
            <w:r w:rsidRPr="00E74371">
              <w:rPr>
                <w:rFonts w:ascii="Arial" w:eastAsia="Arial" w:hAnsi="Arial" w:cs="Arial"/>
                <w:b/>
              </w:rPr>
              <w:lastRenderedPageBreak/>
              <w:t>Professionalism 3: Knowledge of Systemic and Individual Factors of Well-Being</w:t>
            </w:r>
          </w:p>
          <w:p w14:paraId="50388BAE" w14:textId="63CD725E" w:rsidR="00620669" w:rsidRPr="00E74371" w:rsidRDefault="00620669" w:rsidP="00FE3E04">
            <w:pPr>
              <w:keepNext/>
              <w:spacing w:after="0" w:line="240" w:lineRule="auto"/>
              <w:ind w:left="187"/>
              <w:rPr>
                <w:rFonts w:ascii="Arial" w:eastAsia="Arial" w:hAnsi="Arial" w:cs="Arial"/>
              </w:rPr>
            </w:pPr>
            <w:r w:rsidRPr="00E74371">
              <w:rPr>
                <w:rFonts w:ascii="Arial" w:eastAsia="Arial" w:hAnsi="Arial" w:cs="Arial"/>
                <w:b/>
              </w:rPr>
              <w:t>Overall Intent:</w:t>
            </w:r>
            <w:r w:rsidRPr="00E74371">
              <w:rPr>
                <w:rFonts w:ascii="Arial" w:eastAsia="Arial" w:hAnsi="Arial" w:cs="Arial"/>
              </w:rPr>
              <w:t xml:space="preserve"> To identify, use, manage, improve, or seek help for personal and professional growth within self and others</w:t>
            </w:r>
          </w:p>
          <w:p w14:paraId="5BA961DB" w14:textId="77777777" w:rsidR="00FE3E04" w:rsidRPr="00E74371" w:rsidRDefault="00FE3E04" w:rsidP="00FE3E04">
            <w:pPr>
              <w:keepNext/>
              <w:spacing w:after="0" w:line="240" w:lineRule="auto"/>
              <w:ind w:left="187"/>
              <w:rPr>
                <w:rFonts w:ascii="Arial" w:eastAsia="Arial" w:hAnsi="Arial" w:cs="Arial"/>
              </w:rPr>
            </w:pPr>
          </w:p>
          <w:p w14:paraId="086BCF9A" w14:textId="74007294" w:rsidR="00FE3E04" w:rsidRPr="00E74371" w:rsidRDefault="00FE3E04" w:rsidP="00971119">
            <w:pPr>
              <w:keepNext/>
              <w:spacing w:after="0" w:line="240" w:lineRule="auto"/>
              <w:rPr>
                <w:rFonts w:ascii="Arial" w:eastAsia="Arial" w:hAnsi="Arial" w:cs="Arial"/>
                <w:b/>
                <w:highlight w:val="yellow"/>
              </w:rPr>
            </w:pPr>
          </w:p>
        </w:tc>
      </w:tr>
      <w:tr w:rsidR="00CD68FD" w:rsidRPr="00E74371" w14:paraId="4A27BE1B" w14:textId="77777777" w:rsidTr="5F54A65D">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6CEAE9B9" w14:textId="77777777" w:rsidR="00620669" w:rsidRPr="00E74371" w:rsidRDefault="00620669" w:rsidP="00971119">
            <w:pPr>
              <w:spacing w:after="0" w:line="240" w:lineRule="auto"/>
              <w:jc w:val="center"/>
              <w:rPr>
                <w:rFonts w:ascii="Arial" w:eastAsia="Arial" w:hAnsi="Arial" w:cs="Arial"/>
                <w:b/>
              </w:rPr>
            </w:pPr>
            <w:r w:rsidRPr="00E74371">
              <w:rPr>
                <w:rFonts w:ascii="Arial" w:eastAsia="Arial" w:hAnsi="Arial" w:cs="Arial"/>
                <w:b/>
              </w:rPr>
              <w:t>Milestones</w:t>
            </w:r>
          </w:p>
        </w:tc>
        <w:tc>
          <w:tcPr>
            <w:tcW w:w="8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0B1545E9" w14:textId="77777777" w:rsidR="00620669" w:rsidRPr="00E74371" w:rsidRDefault="00620669" w:rsidP="00971119">
            <w:pPr>
              <w:spacing w:after="0" w:line="240" w:lineRule="auto"/>
              <w:ind w:left="14" w:hanging="14"/>
              <w:jc w:val="center"/>
              <w:rPr>
                <w:rFonts w:ascii="Arial" w:eastAsia="Arial" w:hAnsi="Arial" w:cs="Arial"/>
                <w:b/>
              </w:rPr>
            </w:pPr>
            <w:r w:rsidRPr="00E74371">
              <w:rPr>
                <w:rFonts w:ascii="Arial" w:eastAsia="Arial" w:hAnsi="Arial" w:cs="Arial"/>
                <w:b/>
              </w:rPr>
              <w:t>Examples</w:t>
            </w:r>
          </w:p>
        </w:tc>
      </w:tr>
      <w:tr w:rsidR="00942557" w:rsidRPr="00E74371" w14:paraId="0299C15F" w14:textId="77777777" w:rsidTr="5F54A65D">
        <w:tc>
          <w:tcPr>
            <w:tcW w:w="504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C9C9C9"/>
          </w:tcPr>
          <w:p w14:paraId="71B4F011" w14:textId="77777777" w:rsidR="00620669" w:rsidRPr="00E74371" w:rsidRDefault="00620669" w:rsidP="00971119">
            <w:pPr>
              <w:spacing w:after="0" w:line="240" w:lineRule="auto"/>
              <w:rPr>
                <w:rFonts w:ascii="Arial" w:eastAsia="Arial" w:hAnsi="Arial" w:cs="Arial"/>
                <w:i/>
              </w:rPr>
            </w:pPr>
            <w:r w:rsidRPr="00E74371">
              <w:rPr>
                <w:rFonts w:ascii="Arial" w:eastAsia="Arial" w:hAnsi="Arial" w:cs="Arial"/>
                <w:b/>
              </w:rPr>
              <w:t>Level 1</w:t>
            </w:r>
            <w:r w:rsidRPr="00E74371">
              <w:rPr>
                <w:rFonts w:ascii="Arial" w:eastAsia="Arial" w:hAnsi="Arial" w:cs="Arial"/>
              </w:rPr>
              <w:t xml:space="preserve"> </w:t>
            </w:r>
            <w:r w:rsidRPr="00E74371">
              <w:rPr>
                <w:rFonts w:ascii="Arial" w:eastAsia="Arial" w:hAnsi="Arial" w:cs="Arial"/>
                <w:i/>
              </w:rPr>
              <w:t>Recognizes the importance of getting help when needed to address personal and professional well-being</w:t>
            </w:r>
          </w:p>
          <w:p w14:paraId="456AA959" w14:textId="77777777" w:rsidR="00620669" w:rsidRPr="00E74371" w:rsidRDefault="00620669" w:rsidP="00971119">
            <w:pPr>
              <w:spacing w:after="0" w:line="240" w:lineRule="auto"/>
              <w:rPr>
                <w:rFonts w:ascii="Arial" w:hAnsi="Arial" w:cs="Arial"/>
                <w:i/>
                <w:color w:val="201F1E"/>
                <w:highlight w:val="white"/>
              </w:rPr>
            </w:pPr>
          </w:p>
          <w:p w14:paraId="27EF87D6" w14:textId="77777777" w:rsidR="00620669" w:rsidRPr="00E74371" w:rsidRDefault="00620669" w:rsidP="00971119">
            <w:pPr>
              <w:spacing w:after="0" w:line="240" w:lineRule="auto"/>
              <w:rPr>
                <w:rFonts w:ascii="Arial" w:hAnsi="Arial" w:cs="Arial"/>
                <w:color w:val="201F1E"/>
                <w:highlight w:val="white"/>
              </w:rPr>
            </w:pPr>
          </w:p>
        </w:tc>
        <w:tc>
          <w:tcPr>
            <w:tcW w:w="8640" w:type="dxa"/>
            <w:tcBorders>
              <w:top w:val="single" w:sz="4" w:space="0" w:color="000000" w:themeColor="text1"/>
              <w:left w:val="single" w:sz="4" w:space="0" w:color="auto"/>
              <w:bottom w:val="single" w:sz="4" w:space="0" w:color="000000" w:themeColor="text1"/>
              <w:right w:val="single" w:sz="4" w:space="0" w:color="auto"/>
            </w:tcBorders>
            <w:shd w:val="clear" w:color="auto" w:fill="C9C9C9"/>
            <w:hideMark/>
          </w:tcPr>
          <w:p w14:paraId="73CDB625"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After concerns are expressed by a program leader regarding well-being or burnout, is receptive to considering options for assistance</w:t>
            </w:r>
          </w:p>
          <w:p w14:paraId="0CF087E3" w14:textId="1C79480C" w:rsidR="00620669"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When a concerned chief resident or supervising physician reaches out about possible burnout due to changes in their mood or professional function, acknowledges the expression of concern as a form of professional support</w:t>
            </w:r>
          </w:p>
        </w:tc>
      </w:tr>
      <w:tr w:rsidR="00942557" w:rsidRPr="00E74371" w14:paraId="73FCE1D8" w14:textId="77777777" w:rsidTr="5F54A65D">
        <w:tc>
          <w:tcPr>
            <w:tcW w:w="504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C9C9C9"/>
          </w:tcPr>
          <w:p w14:paraId="5F9C0BF0" w14:textId="77777777" w:rsidR="00620669" w:rsidRPr="00E74371" w:rsidRDefault="00620669" w:rsidP="00971119">
            <w:pPr>
              <w:spacing w:after="0" w:line="240" w:lineRule="auto"/>
              <w:rPr>
                <w:rFonts w:ascii="Arial" w:eastAsia="Arial" w:hAnsi="Arial" w:cs="Arial"/>
                <w:i/>
              </w:rPr>
            </w:pPr>
            <w:r w:rsidRPr="00E74371">
              <w:rPr>
                <w:rFonts w:ascii="Arial" w:eastAsia="Arial" w:hAnsi="Arial" w:cs="Arial"/>
                <w:b/>
              </w:rPr>
              <w:t>Level 2</w:t>
            </w:r>
            <w:r w:rsidRPr="00E74371">
              <w:rPr>
                <w:rFonts w:ascii="Arial" w:eastAsia="Arial" w:hAnsi="Arial" w:cs="Arial"/>
              </w:rPr>
              <w:t xml:space="preserve"> </w:t>
            </w:r>
            <w:r w:rsidRPr="00E74371">
              <w:rPr>
                <w:rFonts w:ascii="Arial" w:eastAsia="Arial" w:hAnsi="Arial" w:cs="Arial"/>
                <w:i/>
              </w:rPr>
              <w:t>Lists resources to support personal and professional well-being</w:t>
            </w:r>
          </w:p>
          <w:p w14:paraId="0082D966" w14:textId="77777777" w:rsidR="00620669" w:rsidRPr="00E74371" w:rsidRDefault="00620669" w:rsidP="00971119">
            <w:pPr>
              <w:spacing w:after="0" w:line="240" w:lineRule="auto"/>
              <w:rPr>
                <w:rFonts w:ascii="Arial" w:eastAsia="Arial" w:hAnsi="Arial" w:cs="Arial"/>
                <w:i/>
              </w:rPr>
            </w:pPr>
          </w:p>
          <w:p w14:paraId="36DAD50E" w14:textId="77777777" w:rsidR="00620669" w:rsidRPr="00E74371" w:rsidRDefault="00620669" w:rsidP="00971119">
            <w:pPr>
              <w:spacing w:after="0" w:line="240" w:lineRule="auto"/>
              <w:rPr>
                <w:rFonts w:ascii="Arial" w:eastAsia="Arial" w:hAnsi="Arial" w:cs="Arial"/>
                <w:i/>
              </w:rPr>
            </w:pPr>
          </w:p>
          <w:p w14:paraId="042C3A01" w14:textId="77777777" w:rsidR="00620669" w:rsidRPr="00E74371" w:rsidRDefault="00620669" w:rsidP="00971119">
            <w:pPr>
              <w:spacing w:after="0" w:line="240" w:lineRule="auto"/>
              <w:rPr>
                <w:rFonts w:ascii="Arial" w:eastAsia="Arial" w:hAnsi="Arial" w:cs="Arial"/>
                <w:i/>
              </w:rPr>
            </w:pPr>
          </w:p>
          <w:p w14:paraId="2FB9F4FB" w14:textId="77777777" w:rsidR="00620669" w:rsidRPr="00E74371" w:rsidRDefault="00620669" w:rsidP="00971119">
            <w:pPr>
              <w:spacing w:after="0" w:line="240" w:lineRule="auto"/>
              <w:rPr>
                <w:rFonts w:ascii="Arial" w:eastAsia="Arial" w:hAnsi="Arial" w:cs="Arial"/>
                <w:i/>
              </w:rPr>
            </w:pPr>
            <w:r w:rsidRPr="00E74371">
              <w:rPr>
                <w:rFonts w:ascii="Arial" w:eastAsia="Arial" w:hAnsi="Arial" w:cs="Arial"/>
                <w:i/>
              </w:rPr>
              <w:t>Recognizes that institutional factors affect well-being</w:t>
            </w:r>
          </w:p>
          <w:p w14:paraId="0BF81901" w14:textId="77777777" w:rsidR="00620669" w:rsidRPr="00E74371" w:rsidRDefault="00620669" w:rsidP="00971119">
            <w:pPr>
              <w:spacing w:after="0" w:line="240" w:lineRule="auto"/>
              <w:rPr>
                <w:rFonts w:ascii="Arial" w:eastAsia="Arial" w:hAnsi="Arial" w:cs="Arial"/>
                <w:i/>
              </w:rPr>
            </w:pPr>
          </w:p>
        </w:tc>
        <w:tc>
          <w:tcPr>
            <w:tcW w:w="8640" w:type="dxa"/>
            <w:tcBorders>
              <w:top w:val="single" w:sz="4" w:space="0" w:color="000000" w:themeColor="text1"/>
              <w:left w:val="single" w:sz="4" w:space="0" w:color="auto"/>
              <w:bottom w:val="single" w:sz="4" w:space="0" w:color="000000" w:themeColor="text1"/>
              <w:right w:val="single" w:sz="4" w:space="0" w:color="auto"/>
            </w:tcBorders>
            <w:shd w:val="clear" w:color="auto" w:fill="C9C9C9"/>
          </w:tcPr>
          <w:p w14:paraId="488C97A3"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In annual advisor meeting, discusses institutional resources that support personal and professional well-being</w:t>
            </w:r>
          </w:p>
          <w:p w14:paraId="00BC6BD5"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In setting goals for the next year, identifies and lists resources to help improve in-training exam scores and incorporates those resources into the learning plan</w:t>
            </w:r>
          </w:p>
          <w:p w14:paraId="1D22339B"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1659F36F" w14:textId="6D631F3E"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After completion of learning modules, can clearly articulate how institutional factors may impact resident well-being</w:t>
            </w:r>
          </w:p>
          <w:p w14:paraId="6B5C080C" w14:textId="00582434"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Identifies aspects of the clinical learning environment seem to impact personal well-being, including when having to work more than four nights in a row on night float</w:t>
            </w:r>
          </w:p>
          <w:p w14:paraId="43F047BC" w14:textId="6A7E7288" w:rsidR="00620669"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Identifies “microaggressions” or bias as factors affecting learner well-being when the resident sees a medical student become disengaged after an encounter with the attending</w:t>
            </w:r>
          </w:p>
        </w:tc>
      </w:tr>
      <w:tr w:rsidR="00942557" w:rsidRPr="00E74371" w14:paraId="51098AFF" w14:textId="77777777" w:rsidTr="5F54A65D">
        <w:tc>
          <w:tcPr>
            <w:tcW w:w="504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C9C9C9"/>
          </w:tcPr>
          <w:p w14:paraId="4771008C" w14:textId="77777777" w:rsidR="00620669" w:rsidRPr="00E74371" w:rsidRDefault="00620669" w:rsidP="00971119">
            <w:pPr>
              <w:spacing w:after="0" w:line="240" w:lineRule="auto"/>
              <w:rPr>
                <w:rFonts w:ascii="Arial" w:eastAsia="Arial" w:hAnsi="Arial" w:cs="Arial"/>
                <w:i/>
              </w:rPr>
            </w:pPr>
            <w:r w:rsidRPr="00E74371">
              <w:rPr>
                <w:rFonts w:ascii="Arial" w:eastAsia="Arial" w:hAnsi="Arial" w:cs="Arial"/>
                <w:b/>
              </w:rPr>
              <w:t>Level 3</w:t>
            </w:r>
            <w:r w:rsidRPr="00E74371">
              <w:rPr>
                <w:rFonts w:ascii="Arial" w:eastAsia="Arial" w:hAnsi="Arial" w:cs="Arial"/>
              </w:rPr>
              <w:t xml:space="preserve"> </w:t>
            </w:r>
            <w:r w:rsidRPr="00E74371">
              <w:rPr>
                <w:rFonts w:ascii="Arial" w:eastAsia="Arial" w:hAnsi="Arial" w:cs="Arial"/>
                <w:i/>
              </w:rPr>
              <w:t>With prompting, reflects on how personal and professional well-being may impact one’s clinical practice</w:t>
            </w:r>
          </w:p>
          <w:p w14:paraId="552ED60C" w14:textId="77777777" w:rsidR="00620669" w:rsidRPr="00E74371" w:rsidRDefault="00620669" w:rsidP="00971119">
            <w:pPr>
              <w:spacing w:after="0" w:line="240" w:lineRule="auto"/>
              <w:rPr>
                <w:rFonts w:ascii="Arial" w:eastAsia="Arial" w:hAnsi="Arial" w:cs="Arial"/>
                <w:i/>
              </w:rPr>
            </w:pPr>
          </w:p>
          <w:p w14:paraId="00D66660" w14:textId="77777777" w:rsidR="00620669" w:rsidRPr="00E74371" w:rsidRDefault="00620669" w:rsidP="00971119">
            <w:pPr>
              <w:spacing w:after="0" w:line="240" w:lineRule="auto"/>
              <w:rPr>
                <w:rFonts w:ascii="Arial" w:eastAsia="Arial" w:hAnsi="Arial" w:cs="Arial"/>
                <w:i/>
              </w:rPr>
            </w:pPr>
          </w:p>
          <w:p w14:paraId="3C222673" w14:textId="77777777" w:rsidR="00620669" w:rsidRPr="00E74371" w:rsidRDefault="00620669" w:rsidP="00971119">
            <w:pPr>
              <w:spacing w:after="0" w:line="240" w:lineRule="auto"/>
              <w:rPr>
                <w:rFonts w:ascii="Arial" w:eastAsia="Arial" w:hAnsi="Arial" w:cs="Arial"/>
                <w:i/>
              </w:rPr>
            </w:pPr>
          </w:p>
          <w:p w14:paraId="0529DEC0" w14:textId="77777777" w:rsidR="00620669" w:rsidRPr="00E74371" w:rsidRDefault="00620669" w:rsidP="00971119">
            <w:pPr>
              <w:spacing w:after="0" w:line="240" w:lineRule="auto"/>
              <w:rPr>
                <w:rFonts w:ascii="Arial" w:eastAsia="Arial" w:hAnsi="Arial" w:cs="Arial"/>
                <w:i/>
              </w:rPr>
            </w:pPr>
            <w:r w:rsidRPr="00E74371">
              <w:rPr>
                <w:rFonts w:ascii="Arial" w:eastAsia="Arial" w:hAnsi="Arial" w:cs="Arial"/>
                <w:i/>
              </w:rPr>
              <w:t>Describes institutional factors that affect well-being</w:t>
            </w:r>
          </w:p>
        </w:tc>
        <w:tc>
          <w:tcPr>
            <w:tcW w:w="8640" w:type="dxa"/>
            <w:tcBorders>
              <w:top w:val="single" w:sz="4" w:space="0" w:color="000000" w:themeColor="text1"/>
              <w:left w:val="single" w:sz="4" w:space="0" w:color="auto"/>
              <w:bottom w:val="single" w:sz="4" w:space="0" w:color="000000" w:themeColor="text1"/>
              <w:right w:val="single" w:sz="4" w:space="0" w:color="auto"/>
            </w:tcBorders>
            <w:shd w:val="clear" w:color="auto" w:fill="C9C9C9"/>
          </w:tcPr>
          <w:p w14:paraId="1AD88A41"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After hearing a speaker discuss physician well-being at a retreat, writes a brief reflection on the impact of well-being on own current and future practice of medicine</w:t>
            </w:r>
          </w:p>
          <w:p w14:paraId="1582C290"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After several months of a challenging schedule, responds to feedback from a nurse by recognizing that a recent patient interaction lacked necessary empathy, and seeks support and advice from the attending physician</w:t>
            </w:r>
          </w:p>
          <w:p w14:paraId="3BD8C858"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47B86C13" w14:textId="0902AEF4"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At semiannual review, identifies specific institutional factors that positively or negatively affect personal well-being including lack of access to healthy food in the cafeteria and insufficient social work support for complex discharges</w:t>
            </w:r>
          </w:p>
          <w:p w14:paraId="4CB90F8F"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Describes mistreatment and microaggressions committed by the interprofessional team and patients as negatively impacting well-being</w:t>
            </w:r>
          </w:p>
          <w:p w14:paraId="63C9D552" w14:textId="64131FD5" w:rsidR="00620669"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Identifies the need for additional mentorship to enhance personal and professional development after discussion with the associate program director reveals that initial career plans do not align with personal goals</w:t>
            </w:r>
          </w:p>
        </w:tc>
      </w:tr>
      <w:tr w:rsidR="00942557" w:rsidRPr="00E74371" w14:paraId="1A5FCA12" w14:textId="77777777" w:rsidTr="5F54A65D">
        <w:tc>
          <w:tcPr>
            <w:tcW w:w="504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C9C9C9"/>
          </w:tcPr>
          <w:p w14:paraId="76263B2A" w14:textId="77777777" w:rsidR="00620669" w:rsidRPr="00E74371" w:rsidRDefault="00620669" w:rsidP="00971119">
            <w:pPr>
              <w:spacing w:after="0" w:line="240" w:lineRule="auto"/>
              <w:rPr>
                <w:rFonts w:ascii="Arial" w:eastAsia="Arial" w:hAnsi="Arial" w:cs="Arial"/>
                <w:i/>
              </w:rPr>
            </w:pPr>
            <w:r w:rsidRPr="00E74371">
              <w:rPr>
                <w:rFonts w:ascii="Arial" w:eastAsia="Arial" w:hAnsi="Arial" w:cs="Arial"/>
                <w:b/>
              </w:rPr>
              <w:lastRenderedPageBreak/>
              <w:t xml:space="preserve">Level 4 </w:t>
            </w:r>
            <w:r w:rsidRPr="00E74371">
              <w:rPr>
                <w:rFonts w:ascii="Arial" w:eastAsia="Arial" w:hAnsi="Arial" w:cs="Arial"/>
                <w:i/>
              </w:rPr>
              <w:t>Reflects on actions in real time to proactively respond to the inherent emotional challenges of physician work</w:t>
            </w:r>
          </w:p>
          <w:p w14:paraId="33B8B4FE" w14:textId="77777777" w:rsidR="00620669" w:rsidRPr="00E74371" w:rsidRDefault="00620669" w:rsidP="00971119">
            <w:pPr>
              <w:spacing w:after="0" w:line="240" w:lineRule="auto"/>
              <w:rPr>
                <w:rFonts w:ascii="Arial" w:eastAsia="Arial" w:hAnsi="Arial" w:cs="Arial"/>
                <w:i/>
              </w:rPr>
            </w:pPr>
          </w:p>
          <w:p w14:paraId="50043C21" w14:textId="77777777" w:rsidR="00620669" w:rsidRPr="00E74371" w:rsidRDefault="00620669" w:rsidP="00971119">
            <w:pPr>
              <w:spacing w:after="0" w:line="240" w:lineRule="auto"/>
              <w:rPr>
                <w:rFonts w:ascii="Arial" w:eastAsia="Arial" w:hAnsi="Arial" w:cs="Arial"/>
                <w:i/>
              </w:rPr>
            </w:pPr>
          </w:p>
          <w:p w14:paraId="4D839F3F" w14:textId="77777777" w:rsidR="00620669" w:rsidRPr="00E74371" w:rsidRDefault="00620669" w:rsidP="00971119">
            <w:pPr>
              <w:spacing w:after="0" w:line="240" w:lineRule="auto"/>
              <w:rPr>
                <w:rFonts w:ascii="Arial" w:eastAsia="Arial" w:hAnsi="Arial" w:cs="Arial"/>
                <w:i/>
              </w:rPr>
            </w:pPr>
          </w:p>
          <w:p w14:paraId="4D8104E2" w14:textId="77777777" w:rsidR="00620669" w:rsidRPr="00E74371" w:rsidRDefault="00620669" w:rsidP="00971119">
            <w:pPr>
              <w:spacing w:after="0" w:line="240" w:lineRule="auto"/>
              <w:rPr>
                <w:rFonts w:ascii="Arial" w:eastAsia="Arial" w:hAnsi="Arial" w:cs="Arial"/>
                <w:i/>
              </w:rPr>
            </w:pPr>
          </w:p>
          <w:p w14:paraId="69A53980" w14:textId="77777777" w:rsidR="00620669" w:rsidRPr="00E74371" w:rsidRDefault="00620669" w:rsidP="00971119">
            <w:pPr>
              <w:spacing w:after="0" w:line="240" w:lineRule="auto"/>
              <w:rPr>
                <w:rFonts w:ascii="Arial" w:eastAsia="Arial" w:hAnsi="Arial" w:cs="Arial"/>
                <w:i/>
              </w:rPr>
            </w:pPr>
          </w:p>
          <w:p w14:paraId="029BD6D2" w14:textId="77777777" w:rsidR="00620669" w:rsidRPr="00E74371" w:rsidRDefault="00620669" w:rsidP="00971119">
            <w:pPr>
              <w:spacing w:after="0" w:line="240" w:lineRule="auto"/>
              <w:rPr>
                <w:rFonts w:ascii="Arial" w:eastAsia="Arial" w:hAnsi="Arial" w:cs="Arial"/>
                <w:i/>
              </w:rPr>
            </w:pPr>
          </w:p>
          <w:p w14:paraId="2F8CD84F" w14:textId="77777777" w:rsidR="00620669" w:rsidRPr="00E74371" w:rsidRDefault="00620669" w:rsidP="00971119">
            <w:pPr>
              <w:spacing w:after="0" w:line="240" w:lineRule="auto"/>
              <w:rPr>
                <w:rFonts w:ascii="Arial" w:eastAsia="Arial" w:hAnsi="Arial" w:cs="Arial"/>
                <w:i/>
              </w:rPr>
            </w:pPr>
          </w:p>
          <w:p w14:paraId="49531403" w14:textId="77777777" w:rsidR="00620669" w:rsidRPr="00E74371" w:rsidRDefault="00620669" w:rsidP="00971119">
            <w:pPr>
              <w:spacing w:after="0" w:line="240" w:lineRule="auto"/>
              <w:rPr>
                <w:rFonts w:ascii="Arial" w:eastAsia="Arial" w:hAnsi="Arial" w:cs="Arial"/>
                <w:i/>
              </w:rPr>
            </w:pPr>
          </w:p>
          <w:p w14:paraId="1333823F" w14:textId="77777777" w:rsidR="00620669" w:rsidRPr="00E74371" w:rsidRDefault="00620669" w:rsidP="00971119">
            <w:pPr>
              <w:spacing w:after="0" w:line="240" w:lineRule="auto"/>
              <w:rPr>
                <w:rFonts w:ascii="Arial" w:eastAsia="Arial" w:hAnsi="Arial" w:cs="Arial"/>
                <w:i/>
              </w:rPr>
            </w:pPr>
          </w:p>
          <w:p w14:paraId="3A18657B" w14:textId="77777777" w:rsidR="00620669" w:rsidRPr="00E74371" w:rsidRDefault="00620669" w:rsidP="00971119">
            <w:pPr>
              <w:spacing w:after="0" w:line="240" w:lineRule="auto"/>
              <w:rPr>
                <w:rFonts w:ascii="Arial" w:eastAsia="Arial" w:hAnsi="Arial" w:cs="Arial"/>
                <w:i/>
              </w:rPr>
            </w:pPr>
          </w:p>
          <w:p w14:paraId="54F9FB2C" w14:textId="77777777" w:rsidR="00620669" w:rsidRPr="00E74371" w:rsidRDefault="00620669" w:rsidP="00971119">
            <w:pPr>
              <w:spacing w:after="0" w:line="240" w:lineRule="auto"/>
              <w:rPr>
                <w:rFonts w:ascii="Arial" w:eastAsia="Arial" w:hAnsi="Arial" w:cs="Arial"/>
                <w:i/>
              </w:rPr>
            </w:pPr>
            <w:r w:rsidRPr="00E74371">
              <w:rPr>
                <w:rFonts w:ascii="Arial" w:eastAsia="Arial" w:hAnsi="Arial" w:cs="Arial"/>
                <w:i/>
              </w:rPr>
              <w:t>Suggests potential solutions to institutional factors that affect well-being</w:t>
            </w:r>
          </w:p>
        </w:tc>
        <w:tc>
          <w:tcPr>
            <w:tcW w:w="8640" w:type="dxa"/>
            <w:tcBorders>
              <w:top w:val="single" w:sz="4" w:space="0" w:color="000000" w:themeColor="text1"/>
              <w:left w:val="single" w:sz="4" w:space="0" w:color="auto"/>
              <w:bottom w:val="single" w:sz="4" w:space="0" w:color="000000" w:themeColor="text1"/>
              <w:right w:val="single" w:sz="4" w:space="0" w:color="auto"/>
            </w:tcBorders>
            <w:shd w:val="clear" w:color="auto" w:fill="C9C9C9"/>
          </w:tcPr>
          <w:p w14:paraId="2054082D"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Develops action plans for job search prioritizing lifestyle and family goals</w:t>
            </w:r>
          </w:p>
          <w:p w14:paraId="2CB74641"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Prepares a robust board study schedule to minimize undue stress and anxiety</w:t>
            </w:r>
          </w:p>
          <w:p w14:paraId="6095C73A" w14:textId="106A665C"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Recognizing increased anxiety when performing certain procedures, arranges practice sessions with the sim</w:t>
            </w:r>
            <w:r w:rsidR="00737BC2">
              <w:rPr>
                <w:rFonts w:ascii="Arial" w:eastAsia="Arial" w:hAnsi="Arial" w:cs="Arial"/>
              </w:rPr>
              <w:t>ulation</w:t>
            </w:r>
            <w:r w:rsidRPr="00E74371">
              <w:rPr>
                <w:rFonts w:ascii="Arial" w:eastAsia="Arial" w:hAnsi="Arial" w:cs="Arial"/>
              </w:rPr>
              <w:t xml:space="preserve"> lab</w:t>
            </w:r>
          </w:p>
          <w:p w14:paraId="6EC06DB9"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Proactively reaches out to program leadership for support when the resident grieves a personal loss of a family member, including requesting resources for psychological support</w:t>
            </w:r>
          </w:p>
          <w:p w14:paraId="46F5EE8F"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Identifies fear of leading codes as a “stress point” in education and seeks advice from an experienced physician</w:t>
            </w:r>
          </w:p>
          <w:p w14:paraId="3AF54C0D" w14:textId="1C232C42"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After snapping at a nurse after a stressful interaction with a patient, approaches nurse and apologizes; takes a few minutes to process the interaction with the patient with </w:t>
            </w:r>
            <w:r w:rsidR="00737BC2">
              <w:rPr>
                <w:rFonts w:ascii="Arial" w:eastAsia="Arial" w:hAnsi="Arial" w:cs="Arial"/>
              </w:rPr>
              <w:t>the</w:t>
            </w:r>
            <w:r w:rsidR="00737BC2" w:rsidRPr="00E74371">
              <w:rPr>
                <w:rFonts w:ascii="Arial" w:eastAsia="Arial" w:hAnsi="Arial" w:cs="Arial"/>
              </w:rPr>
              <w:t xml:space="preserve"> </w:t>
            </w:r>
            <w:r w:rsidR="00737BC2">
              <w:rPr>
                <w:rFonts w:ascii="Arial" w:eastAsia="Arial" w:hAnsi="Arial" w:cs="Arial"/>
              </w:rPr>
              <w:t xml:space="preserve">care </w:t>
            </w:r>
            <w:r w:rsidRPr="00E74371">
              <w:rPr>
                <w:rFonts w:ascii="Arial" w:eastAsia="Arial" w:hAnsi="Arial" w:cs="Arial"/>
              </w:rPr>
              <w:t>team</w:t>
            </w:r>
          </w:p>
          <w:p w14:paraId="38D8757C"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468A2BD7" w14:textId="70031C3F"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Participates in graduate medical education (GME) round table discussion on the experience of imposter syndrome particularly felt by women and black, indigenous, and people of color (BIPOC) learners in medicine and its association with burnout in residency and offers constructive feedback on mitigating burnout</w:t>
            </w:r>
          </w:p>
          <w:p w14:paraId="048D3BE8"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Gives feedback to program leadership on issues with identifying appropriate case managers to assist with patient discharge</w:t>
            </w:r>
          </w:p>
          <w:p w14:paraId="524ACB22" w14:textId="2C95A950" w:rsidR="00620669"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Recommends schedule adjustments while on the medical intensive care unit rotation to improve compliance with clinical and educational work hours</w:t>
            </w:r>
          </w:p>
        </w:tc>
      </w:tr>
      <w:tr w:rsidR="00942557" w:rsidRPr="00E74371" w14:paraId="633D911E" w14:textId="77777777" w:rsidTr="5F54A65D">
        <w:tc>
          <w:tcPr>
            <w:tcW w:w="504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C9C9C9"/>
          </w:tcPr>
          <w:p w14:paraId="67D7CB89" w14:textId="77777777" w:rsidR="00620669" w:rsidRPr="00E74371" w:rsidRDefault="00620669" w:rsidP="00971119">
            <w:pPr>
              <w:spacing w:after="0" w:line="240" w:lineRule="auto"/>
              <w:rPr>
                <w:rFonts w:ascii="Arial" w:eastAsia="Arial" w:hAnsi="Arial" w:cs="Arial"/>
              </w:rPr>
            </w:pPr>
            <w:r w:rsidRPr="00E74371">
              <w:rPr>
                <w:rFonts w:ascii="Arial" w:eastAsia="Arial" w:hAnsi="Arial" w:cs="Arial"/>
                <w:b/>
              </w:rPr>
              <w:t>Level 5</w:t>
            </w:r>
            <w:r w:rsidRPr="00E74371">
              <w:rPr>
                <w:rFonts w:ascii="Arial" w:eastAsia="Arial" w:hAnsi="Arial" w:cs="Arial"/>
              </w:rPr>
              <w:t xml:space="preserve"> </w:t>
            </w:r>
            <w:r w:rsidRPr="00E74371">
              <w:rPr>
                <w:rFonts w:ascii="Arial" w:eastAsia="Arial" w:hAnsi="Arial" w:cs="Arial"/>
                <w:i/>
              </w:rPr>
              <w:t>Participates in institutional changes to promote personal and professional well-being</w:t>
            </w:r>
          </w:p>
        </w:tc>
        <w:tc>
          <w:tcPr>
            <w:tcW w:w="8640" w:type="dxa"/>
            <w:tcBorders>
              <w:top w:val="single" w:sz="4" w:space="0" w:color="000000" w:themeColor="text1"/>
              <w:left w:val="single" w:sz="4" w:space="0" w:color="auto"/>
              <w:bottom w:val="single" w:sz="4" w:space="0" w:color="000000" w:themeColor="text1"/>
              <w:right w:val="single" w:sz="4" w:space="0" w:color="auto"/>
            </w:tcBorders>
            <w:shd w:val="clear" w:color="auto" w:fill="C9C9C9"/>
          </w:tcPr>
          <w:p w14:paraId="21ABD20C"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Develops a plan that incorporates personal wellness goals for the next few months</w:t>
            </w:r>
          </w:p>
          <w:p w14:paraId="10A68FDC"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Recognizes that an upcoming rotation in critical care may be emotionally draining, so schedules restorative activities on off days</w:t>
            </w:r>
          </w:p>
          <w:p w14:paraId="3CD4CB48"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When pandemic conditions limit options for communication and socialization with peers, actively explores new approaches such as telecommunication and distanced socializing to build and maintain relationships that offer peer emotional support</w:t>
            </w:r>
          </w:p>
          <w:p w14:paraId="6C1CC9A0"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When important future personal or religious events are anticipated, works with program leadership to develop a plan that balances personal and professional responsibilities</w:t>
            </w:r>
          </w:p>
          <w:p w14:paraId="22C04DE7" w14:textId="0C658F2F"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Leads a resident committee to address inefficiencies in the </w:t>
            </w:r>
            <w:r w:rsidR="00F87FE2" w:rsidRPr="00E74371">
              <w:rPr>
                <w:rFonts w:ascii="Arial" w:eastAsia="Arial" w:hAnsi="Arial" w:cs="Arial"/>
              </w:rPr>
              <w:t>E</w:t>
            </w:r>
            <w:r w:rsidR="00737BC2">
              <w:rPr>
                <w:rFonts w:ascii="Arial" w:eastAsia="Arial" w:hAnsi="Arial" w:cs="Arial"/>
              </w:rPr>
              <w:t>H</w:t>
            </w:r>
            <w:r w:rsidR="00F87FE2" w:rsidRPr="00E74371">
              <w:rPr>
                <w:rFonts w:ascii="Arial" w:eastAsia="Arial" w:hAnsi="Arial" w:cs="Arial"/>
              </w:rPr>
              <w:t>R</w:t>
            </w:r>
          </w:p>
          <w:p w14:paraId="554C17E5" w14:textId="00283D32" w:rsidR="00620669"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Advocates with hospital leadership as a Well-Being Committee leader to provide educational interventions and mental health services to address experiences of shame during residency education</w:t>
            </w:r>
          </w:p>
        </w:tc>
      </w:tr>
      <w:tr w:rsidR="00942557" w:rsidRPr="00E74371" w14:paraId="7627BCF1" w14:textId="77777777" w:rsidTr="5F54A65D">
        <w:tc>
          <w:tcPr>
            <w:tcW w:w="504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D965"/>
            <w:hideMark/>
          </w:tcPr>
          <w:p w14:paraId="4BF51F70" w14:textId="77777777" w:rsidR="00620669" w:rsidRPr="00E74371" w:rsidRDefault="00620669" w:rsidP="00971119">
            <w:pPr>
              <w:spacing w:after="0" w:line="240" w:lineRule="auto"/>
              <w:rPr>
                <w:rFonts w:ascii="Arial" w:eastAsia="Arial" w:hAnsi="Arial" w:cs="Arial"/>
              </w:rPr>
            </w:pPr>
            <w:r w:rsidRPr="00E74371">
              <w:rPr>
                <w:rFonts w:ascii="Arial" w:eastAsia="Arial" w:hAnsi="Arial" w:cs="Arial"/>
              </w:rPr>
              <w:t>Assessment Models or Tools</w:t>
            </w:r>
          </w:p>
        </w:tc>
        <w:tc>
          <w:tcPr>
            <w:tcW w:w="8640" w:type="dxa"/>
            <w:tcBorders>
              <w:top w:val="single" w:sz="4" w:space="0" w:color="000000" w:themeColor="text1"/>
              <w:left w:val="single" w:sz="4" w:space="0" w:color="auto"/>
              <w:bottom w:val="single" w:sz="4" w:space="0" w:color="000000" w:themeColor="text1"/>
              <w:right w:val="single" w:sz="4" w:space="0" w:color="auto"/>
            </w:tcBorders>
            <w:shd w:val="clear" w:color="auto" w:fill="FFD965"/>
            <w:hideMark/>
          </w:tcPr>
          <w:p w14:paraId="3CEBBBD8"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Direct observation</w:t>
            </w:r>
          </w:p>
          <w:p w14:paraId="13D247E2"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Group interview or discussions for team activities</w:t>
            </w:r>
          </w:p>
          <w:p w14:paraId="54E765E5"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Individual interview</w:t>
            </w:r>
          </w:p>
          <w:p w14:paraId="369695C3"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lastRenderedPageBreak/>
              <w:t>Institutional online training modules</w:t>
            </w:r>
          </w:p>
          <w:p w14:paraId="4BC652D1"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Reflective writing</w:t>
            </w:r>
          </w:p>
          <w:p w14:paraId="218DAF6B"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Self-assessment and personal learning plan</w:t>
            </w:r>
          </w:p>
          <w:p w14:paraId="674FA988" w14:textId="0A5CB4B8" w:rsidR="00620669"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Semi-annual evaluation</w:t>
            </w:r>
          </w:p>
        </w:tc>
      </w:tr>
      <w:tr w:rsidR="00CD68FD" w:rsidRPr="00E74371" w14:paraId="11407270" w14:textId="77777777" w:rsidTr="5F54A65D">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14:paraId="6D885106" w14:textId="77777777" w:rsidR="00620669" w:rsidRPr="00E74371" w:rsidRDefault="00620669" w:rsidP="00971119">
            <w:pPr>
              <w:spacing w:after="0" w:line="240" w:lineRule="auto"/>
              <w:rPr>
                <w:rFonts w:ascii="Arial" w:eastAsia="Arial" w:hAnsi="Arial" w:cs="Arial"/>
              </w:rPr>
            </w:pPr>
            <w:r w:rsidRPr="00E74371">
              <w:rPr>
                <w:rFonts w:ascii="Arial" w:eastAsia="Arial" w:hAnsi="Arial" w:cs="Arial"/>
              </w:rPr>
              <w:lastRenderedPageBreak/>
              <w:t xml:space="preserve">Curriculum Mapping </w:t>
            </w:r>
          </w:p>
        </w:tc>
        <w:tc>
          <w:tcPr>
            <w:tcW w:w="8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1994D8A" w14:textId="33B84B21" w:rsidR="00620669"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E74371" w14:paraId="3F5A9CB2" w14:textId="77777777" w:rsidTr="5F54A65D">
        <w:trPr>
          <w:trHeight w:val="80"/>
        </w:trPr>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7072FB37" w14:textId="23FD69D4" w:rsidR="00620669" w:rsidRPr="00E74371" w:rsidRDefault="00620669" w:rsidP="5F54A65D">
            <w:pPr>
              <w:spacing w:after="0" w:line="240" w:lineRule="auto"/>
              <w:rPr>
                <w:rFonts w:ascii="Arial" w:eastAsia="Arial" w:hAnsi="Arial" w:cs="Arial"/>
                <w:b/>
                <w:bCs/>
                <w:color w:val="000000" w:themeColor="text1"/>
              </w:rPr>
            </w:pPr>
            <w:r w:rsidRPr="00E74371">
              <w:rPr>
                <w:rFonts w:ascii="Arial" w:eastAsia="Arial" w:hAnsi="Arial" w:cs="Arial"/>
              </w:rPr>
              <w:t>Notes or Resources</w:t>
            </w:r>
          </w:p>
        </w:tc>
        <w:tc>
          <w:tcPr>
            <w:tcW w:w="8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4BB19B81" w14:textId="2BF9E14F"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This subcompetency is not intended to evaluate a resident’s well-being. Rather, the intent is to ensure each resident has the fundamental knowledge of factors that </w:t>
            </w:r>
            <w:r w:rsidR="00A67AF8">
              <w:rPr>
                <w:rFonts w:ascii="Arial" w:hAnsi="Arial" w:cs="Arial"/>
              </w:rPr>
              <w:t>affect</w:t>
            </w:r>
            <w:r w:rsidR="00A67AF8" w:rsidRPr="00E74371">
              <w:rPr>
                <w:rFonts w:ascii="Arial" w:hAnsi="Arial" w:cs="Arial"/>
              </w:rPr>
              <w:t xml:space="preserve"> </w:t>
            </w:r>
            <w:r w:rsidRPr="00E74371">
              <w:rPr>
                <w:rFonts w:ascii="Arial" w:hAnsi="Arial" w:cs="Arial"/>
              </w:rPr>
              <w:t xml:space="preserve">well-being, the mechanism by which those factors </w:t>
            </w:r>
            <w:r w:rsidR="00A67AF8">
              <w:rPr>
                <w:rFonts w:ascii="Arial" w:hAnsi="Arial" w:cs="Arial"/>
              </w:rPr>
              <w:t>affect</w:t>
            </w:r>
            <w:r w:rsidR="00A67AF8" w:rsidRPr="00E74371">
              <w:rPr>
                <w:rFonts w:ascii="Arial" w:hAnsi="Arial" w:cs="Arial"/>
              </w:rPr>
              <w:t xml:space="preserve"> </w:t>
            </w:r>
            <w:r w:rsidRPr="00E74371">
              <w:rPr>
                <w:rFonts w:ascii="Arial" w:hAnsi="Arial" w:cs="Arial"/>
              </w:rPr>
              <w:t xml:space="preserve">well-being, and available resources and tools to improve well-being.  </w:t>
            </w:r>
          </w:p>
          <w:p w14:paraId="70FFAF8C" w14:textId="6DC68D68" w:rsidR="00AC2DC2" w:rsidRPr="00AC2DC2" w:rsidRDefault="00620669" w:rsidP="00E40271">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ACGME. </w:t>
            </w:r>
            <w:r w:rsidR="006A67E1" w:rsidRPr="006A67E1">
              <w:rPr>
                <w:rFonts w:ascii="Arial" w:eastAsia="Arial" w:hAnsi="Arial" w:cs="Arial"/>
              </w:rPr>
              <w:t xml:space="preserve">“Well-Being Tools and Resources.” </w:t>
            </w:r>
            <w:hyperlink r:id="rId54" w:history="1">
              <w:r w:rsidR="00AC2DC2" w:rsidRPr="00B76D85">
                <w:rPr>
                  <w:rStyle w:val="Hyperlink"/>
                  <w:rFonts w:ascii="Arial" w:eastAsia="Arial" w:hAnsi="Arial" w:cs="Arial"/>
                </w:rPr>
                <w:t>https://dl.acgme.org/pages/well-being-tools-resources. Accessed 2022</w:t>
              </w:r>
            </w:hyperlink>
            <w:r w:rsidR="006A67E1" w:rsidRPr="006A67E1">
              <w:rPr>
                <w:rFonts w:ascii="Arial" w:eastAsia="Arial" w:hAnsi="Arial" w:cs="Arial"/>
              </w:rPr>
              <w:t>.</w:t>
            </w:r>
          </w:p>
          <w:p w14:paraId="7E0557D4" w14:textId="14FAB508" w:rsidR="00E40271" w:rsidRPr="00E74371" w:rsidRDefault="00E40271" w:rsidP="00E40271">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American College of Physicians</w:t>
            </w:r>
            <w:r>
              <w:rPr>
                <w:rFonts w:ascii="Arial" w:eastAsia="Arial" w:hAnsi="Arial" w:cs="Arial"/>
              </w:rPr>
              <w:t xml:space="preserve"> (ACP)</w:t>
            </w:r>
            <w:r w:rsidRPr="00E74371">
              <w:rPr>
                <w:rFonts w:ascii="Arial" w:eastAsia="Arial" w:hAnsi="Arial" w:cs="Arial"/>
              </w:rPr>
              <w:t xml:space="preserve">. Imposter Syndrome: </w:t>
            </w:r>
            <w:r>
              <w:rPr>
                <w:rFonts w:ascii="Arial" w:eastAsia="Arial" w:hAnsi="Arial" w:cs="Arial"/>
              </w:rPr>
              <w:t>B</w:t>
            </w:r>
            <w:r w:rsidRPr="00E74371">
              <w:rPr>
                <w:rFonts w:ascii="Arial" w:eastAsia="Arial" w:hAnsi="Arial" w:cs="Arial"/>
              </w:rPr>
              <w:t xml:space="preserve">reak on </w:t>
            </w:r>
            <w:r>
              <w:rPr>
                <w:rFonts w:ascii="Arial" w:eastAsia="Arial" w:hAnsi="Arial" w:cs="Arial"/>
              </w:rPr>
              <w:t>T</w:t>
            </w:r>
            <w:r w:rsidRPr="00E74371">
              <w:rPr>
                <w:rFonts w:ascii="Arial" w:eastAsia="Arial" w:hAnsi="Arial" w:cs="Arial"/>
              </w:rPr>
              <w:t xml:space="preserve">hrough to the </w:t>
            </w:r>
            <w:r>
              <w:rPr>
                <w:rFonts w:ascii="Arial" w:eastAsia="Arial" w:hAnsi="Arial" w:cs="Arial"/>
              </w:rPr>
              <w:t>O</w:t>
            </w:r>
            <w:r w:rsidRPr="00E74371">
              <w:rPr>
                <w:rFonts w:ascii="Arial" w:eastAsia="Arial" w:hAnsi="Arial" w:cs="Arial"/>
              </w:rPr>
              <w:t xml:space="preserve">ther </w:t>
            </w:r>
            <w:r>
              <w:rPr>
                <w:rFonts w:ascii="Arial" w:eastAsia="Arial" w:hAnsi="Arial" w:cs="Arial"/>
              </w:rPr>
              <w:t>S</w:t>
            </w:r>
            <w:r w:rsidRPr="00E74371">
              <w:rPr>
                <w:rFonts w:ascii="Arial" w:eastAsia="Arial" w:hAnsi="Arial" w:cs="Arial"/>
              </w:rPr>
              <w:t>ide.</w:t>
            </w:r>
            <w:r>
              <w:rPr>
                <w:rFonts w:ascii="Arial" w:eastAsia="Arial" w:hAnsi="Arial" w:cs="Arial"/>
              </w:rPr>
              <w:t xml:space="preserve"> </w:t>
            </w:r>
            <w:hyperlink r:id="rId55" w:history="1">
              <w:r w:rsidRPr="00AD21BF">
                <w:rPr>
                  <w:rStyle w:val="Hyperlink"/>
                  <w:rFonts w:ascii="Arial" w:eastAsia="Arial" w:hAnsi="Arial" w:cs="Arial"/>
                </w:rPr>
                <w:t>https://www.acponline.org/about-acp/about-internal-medicine/career-paths/residency-career-counseling/impower/imposter-syndrome-break-on-through-to-the-other-side</w:t>
              </w:r>
            </w:hyperlink>
            <w:r>
              <w:rPr>
                <w:rFonts w:ascii="Arial" w:eastAsia="Arial" w:hAnsi="Arial" w:cs="Arial"/>
              </w:rPr>
              <w:t>. 2021. (Need Login)</w:t>
            </w:r>
          </w:p>
          <w:p w14:paraId="01C6290C" w14:textId="6DE56C0A" w:rsidR="00E40271" w:rsidRPr="00E74371" w:rsidRDefault="00E40271" w:rsidP="00E40271">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ACP.</w:t>
            </w:r>
            <w:r w:rsidRPr="00E74371">
              <w:rPr>
                <w:rFonts w:ascii="Arial" w:eastAsia="Arial" w:hAnsi="Arial" w:cs="Arial"/>
              </w:rPr>
              <w:t xml:space="preserve"> Know Your Colleagues, Know Yourself: Checking in on Mental Health. </w:t>
            </w:r>
            <w:hyperlink r:id="rId56" w:history="1">
              <w:r w:rsidRPr="00AD21BF">
                <w:rPr>
                  <w:rStyle w:val="Hyperlink"/>
                  <w:rFonts w:ascii="Arial" w:eastAsia="Arial" w:hAnsi="Arial" w:cs="Arial"/>
                </w:rPr>
                <w:t>https://www.acponline.org/about-acp/about-internal-medicine/career-paths/residency-career-counseling/impower/know-your-colleagues-know-yourself-checking-in-on-mental-health</w:t>
              </w:r>
            </w:hyperlink>
            <w:r>
              <w:rPr>
                <w:rFonts w:ascii="Arial" w:eastAsia="Arial" w:hAnsi="Arial" w:cs="Arial"/>
              </w:rPr>
              <w:t>. 2021.</w:t>
            </w:r>
          </w:p>
          <w:p w14:paraId="51512D99" w14:textId="49AA7334" w:rsidR="00E40271" w:rsidRPr="00E74371" w:rsidRDefault="00E40271" w:rsidP="00E40271">
            <w:pPr>
              <w:numPr>
                <w:ilvl w:val="0"/>
                <w:numId w:val="5"/>
              </w:numPr>
              <w:pBdr>
                <w:top w:val="nil"/>
                <w:left w:val="nil"/>
                <w:bottom w:val="nil"/>
                <w:right w:val="nil"/>
                <w:between w:val="nil"/>
              </w:pBdr>
              <w:spacing w:after="0" w:line="240" w:lineRule="auto"/>
              <w:ind w:left="180" w:hanging="180"/>
              <w:rPr>
                <w:rStyle w:val="Hyperlink"/>
                <w:rFonts w:ascii="Arial" w:hAnsi="Arial" w:cs="Arial"/>
                <w:color w:val="auto"/>
                <w:u w:val="none"/>
              </w:rPr>
            </w:pPr>
            <w:r>
              <w:rPr>
                <w:rFonts w:ascii="Arial" w:eastAsia="Arial" w:hAnsi="Arial" w:cs="Arial"/>
              </w:rPr>
              <w:t>ACP</w:t>
            </w:r>
            <w:r w:rsidRPr="00E74371">
              <w:rPr>
                <w:rFonts w:ascii="Arial" w:eastAsia="Arial" w:hAnsi="Arial" w:cs="Arial"/>
              </w:rPr>
              <w:t xml:space="preserve">. Physician Well-being for Residents and Fellows. </w:t>
            </w:r>
            <w:hyperlink r:id="rId57" w:history="1">
              <w:r w:rsidRPr="00AD21BF">
                <w:rPr>
                  <w:rStyle w:val="Hyperlink"/>
                  <w:rFonts w:ascii="Arial" w:eastAsia="Arial" w:hAnsi="Arial" w:cs="Arial"/>
                </w:rPr>
                <w:t>https://www.acponline.org/meetings-courses/acp-courses-recordings/acp-leadership-academy/acp-leadership-academy-webinars/physician-well-being-for-residents-and-fellows</w:t>
              </w:r>
            </w:hyperlink>
            <w:r>
              <w:rPr>
                <w:rFonts w:ascii="Arial" w:eastAsia="Arial" w:hAnsi="Arial" w:cs="Arial"/>
              </w:rPr>
              <w:t>. 2021.</w:t>
            </w:r>
          </w:p>
          <w:p w14:paraId="3E9BFD14" w14:textId="47345B61"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ACP. Physician Well-Being and Professional Fulfillment. </w:t>
            </w:r>
            <w:hyperlink r:id="rId58" w:history="1">
              <w:r w:rsidR="00E40271" w:rsidRPr="00AD21BF">
                <w:rPr>
                  <w:rStyle w:val="Hyperlink"/>
                  <w:rFonts w:ascii="Arial" w:eastAsia="Arial" w:hAnsi="Arial" w:cs="Arial"/>
                </w:rPr>
                <w:t>https://www.acponline.org/practice-resources/physician-well-being-and-professional-fulfillment</w:t>
              </w:r>
            </w:hyperlink>
            <w:r w:rsidRPr="00E40271">
              <w:rPr>
                <w:rFonts w:ascii="Arial" w:eastAsia="Arial" w:hAnsi="Arial" w:cs="Arial"/>
              </w:rPr>
              <w:t>.</w:t>
            </w:r>
            <w:r w:rsidR="00E40271">
              <w:rPr>
                <w:rFonts w:ascii="Arial" w:eastAsia="Arial" w:hAnsi="Arial" w:cs="Arial"/>
              </w:rPr>
              <w:t xml:space="preserve"> </w:t>
            </w:r>
            <w:r w:rsidRPr="00E40271">
              <w:rPr>
                <w:rFonts w:ascii="Arial" w:eastAsia="Arial" w:hAnsi="Arial" w:cs="Arial"/>
              </w:rPr>
              <w:t>202</w:t>
            </w:r>
            <w:r w:rsidR="00E40271">
              <w:rPr>
                <w:rFonts w:ascii="Arial" w:eastAsia="Arial" w:hAnsi="Arial" w:cs="Arial"/>
              </w:rPr>
              <w:t>1</w:t>
            </w:r>
            <w:r w:rsidRPr="00E74371">
              <w:rPr>
                <w:rFonts w:ascii="Arial" w:eastAsia="Arial" w:hAnsi="Arial" w:cs="Arial"/>
              </w:rPr>
              <w:t>.</w:t>
            </w:r>
          </w:p>
          <w:p w14:paraId="5B50CBF7" w14:textId="77777777" w:rsidR="00E40271" w:rsidRPr="00E74371" w:rsidRDefault="00E40271" w:rsidP="00E40271">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Bynum WE 4th, Artino AR Jr, Uijtdehaage S, Webb AMB, Varpio L. Sentinel </w:t>
            </w:r>
            <w:r>
              <w:rPr>
                <w:rFonts w:ascii="Arial" w:eastAsia="Arial" w:hAnsi="Arial" w:cs="Arial"/>
              </w:rPr>
              <w:t>e</w:t>
            </w:r>
            <w:r w:rsidRPr="00E74371">
              <w:rPr>
                <w:rFonts w:ascii="Arial" w:eastAsia="Arial" w:hAnsi="Arial" w:cs="Arial"/>
              </w:rPr>
              <w:t xml:space="preserve">motional </w:t>
            </w:r>
            <w:r>
              <w:rPr>
                <w:rFonts w:ascii="Arial" w:eastAsia="Arial" w:hAnsi="Arial" w:cs="Arial"/>
              </w:rPr>
              <w:t>e</w:t>
            </w:r>
            <w:r w:rsidRPr="00E74371">
              <w:rPr>
                <w:rFonts w:ascii="Arial" w:eastAsia="Arial" w:hAnsi="Arial" w:cs="Arial"/>
              </w:rPr>
              <w:t xml:space="preserve">vents: The </w:t>
            </w:r>
            <w:r>
              <w:rPr>
                <w:rFonts w:ascii="Arial" w:eastAsia="Arial" w:hAnsi="Arial" w:cs="Arial"/>
              </w:rPr>
              <w:t>n</w:t>
            </w:r>
            <w:r w:rsidRPr="00E74371">
              <w:rPr>
                <w:rFonts w:ascii="Arial" w:eastAsia="Arial" w:hAnsi="Arial" w:cs="Arial"/>
              </w:rPr>
              <w:t xml:space="preserve">ature, </w:t>
            </w:r>
            <w:r>
              <w:rPr>
                <w:rFonts w:ascii="Arial" w:eastAsia="Arial" w:hAnsi="Arial" w:cs="Arial"/>
              </w:rPr>
              <w:t>t</w:t>
            </w:r>
            <w:r w:rsidRPr="00E74371">
              <w:rPr>
                <w:rFonts w:ascii="Arial" w:eastAsia="Arial" w:hAnsi="Arial" w:cs="Arial"/>
              </w:rPr>
              <w:t xml:space="preserve">riggers, and </w:t>
            </w:r>
            <w:r>
              <w:rPr>
                <w:rFonts w:ascii="Arial" w:eastAsia="Arial" w:hAnsi="Arial" w:cs="Arial"/>
              </w:rPr>
              <w:t>e</w:t>
            </w:r>
            <w:r w:rsidRPr="00E74371">
              <w:rPr>
                <w:rFonts w:ascii="Arial" w:eastAsia="Arial" w:hAnsi="Arial" w:cs="Arial"/>
              </w:rPr>
              <w:t xml:space="preserve">ffects of </w:t>
            </w:r>
            <w:r>
              <w:rPr>
                <w:rFonts w:ascii="Arial" w:eastAsia="Arial" w:hAnsi="Arial" w:cs="Arial"/>
              </w:rPr>
              <w:t>s</w:t>
            </w:r>
            <w:r w:rsidRPr="00E74371">
              <w:rPr>
                <w:rFonts w:ascii="Arial" w:eastAsia="Arial" w:hAnsi="Arial" w:cs="Arial"/>
              </w:rPr>
              <w:t xml:space="preserve">hame </w:t>
            </w:r>
            <w:r>
              <w:rPr>
                <w:rFonts w:ascii="Arial" w:eastAsia="Arial" w:hAnsi="Arial" w:cs="Arial"/>
              </w:rPr>
              <w:t>e</w:t>
            </w:r>
            <w:r w:rsidRPr="00E74371">
              <w:rPr>
                <w:rFonts w:ascii="Arial" w:eastAsia="Arial" w:hAnsi="Arial" w:cs="Arial"/>
              </w:rPr>
              <w:t xml:space="preserve">xperiences in </w:t>
            </w:r>
            <w:r>
              <w:rPr>
                <w:rFonts w:ascii="Arial" w:eastAsia="Arial" w:hAnsi="Arial" w:cs="Arial"/>
              </w:rPr>
              <w:t>m</w:t>
            </w:r>
            <w:r w:rsidRPr="00E74371">
              <w:rPr>
                <w:rFonts w:ascii="Arial" w:eastAsia="Arial" w:hAnsi="Arial" w:cs="Arial"/>
              </w:rPr>
              <w:t xml:space="preserve">edical </w:t>
            </w:r>
            <w:r>
              <w:rPr>
                <w:rFonts w:ascii="Arial" w:eastAsia="Arial" w:hAnsi="Arial" w:cs="Arial"/>
              </w:rPr>
              <w:t>r</w:t>
            </w:r>
            <w:r w:rsidRPr="00E74371">
              <w:rPr>
                <w:rFonts w:ascii="Arial" w:eastAsia="Arial" w:hAnsi="Arial" w:cs="Arial"/>
              </w:rPr>
              <w:t xml:space="preserve">esidents. </w:t>
            </w:r>
            <w:r w:rsidRPr="00E74371">
              <w:rPr>
                <w:rFonts w:ascii="Arial" w:eastAsia="Arial" w:hAnsi="Arial" w:cs="Arial"/>
                <w:i/>
                <w:iCs/>
              </w:rPr>
              <w:t>Acad Med</w:t>
            </w:r>
            <w:r w:rsidRPr="00E74371">
              <w:rPr>
                <w:rFonts w:ascii="Arial" w:eastAsia="Arial" w:hAnsi="Arial" w:cs="Arial"/>
              </w:rPr>
              <w:t>. 2019;94(1):85-93.</w:t>
            </w:r>
            <w:r>
              <w:rPr>
                <w:rFonts w:ascii="Arial" w:eastAsia="Arial" w:hAnsi="Arial" w:cs="Arial"/>
              </w:rPr>
              <w:t xml:space="preserve"> </w:t>
            </w:r>
            <w:hyperlink r:id="rId59" w:history="1">
              <w:r w:rsidRPr="00AD21BF">
                <w:rPr>
                  <w:rStyle w:val="Hyperlink"/>
                  <w:rFonts w:ascii="Arial" w:eastAsia="Arial" w:hAnsi="Arial" w:cs="Arial"/>
                </w:rPr>
                <w:t>https://journals.lww.com/academicmedicine/fulltext/2019/01000/sentinel_emotional_events__the_nature,_triggers,.28.aspx</w:t>
              </w:r>
            </w:hyperlink>
            <w:r>
              <w:rPr>
                <w:rFonts w:ascii="Arial" w:eastAsia="Arial" w:hAnsi="Arial" w:cs="Arial"/>
              </w:rPr>
              <w:t>. 2021.</w:t>
            </w:r>
          </w:p>
          <w:p w14:paraId="04792E0F" w14:textId="77777777" w:rsidR="00E40271" w:rsidRPr="00E40271" w:rsidRDefault="00E40271" w:rsidP="00E40271">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Cook AF, Arora VM, Rasinski KA, Curlin FA, Yoon JD. The prevalence of medical student mistreatment and its association with burnout. </w:t>
            </w:r>
            <w:r w:rsidRPr="00E74371">
              <w:rPr>
                <w:rFonts w:ascii="Arial" w:eastAsia="Arial" w:hAnsi="Arial" w:cs="Arial"/>
                <w:i/>
                <w:iCs/>
              </w:rPr>
              <w:t>Acad Med</w:t>
            </w:r>
            <w:r w:rsidRPr="00E74371">
              <w:rPr>
                <w:rFonts w:ascii="Arial" w:eastAsia="Arial" w:hAnsi="Arial" w:cs="Arial"/>
              </w:rPr>
              <w:t>. 2014;89(5):749-754.</w:t>
            </w:r>
            <w:r>
              <w:rPr>
                <w:rFonts w:ascii="Arial" w:eastAsia="Arial" w:hAnsi="Arial" w:cs="Arial"/>
              </w:rPr>
              <w:t xml:space="preserve"> </w:t>
            </w:r>
            <w:hyperlink r:id="rId60" w:history="1">
              <w:r w:rsidRPr="00AD21BF">
                <w:rPr>
                  <w:rStyle w:val="Hyperlink"/>
                  <w:rFonts w:ascii="Arial" w:eastAsia="Arial" w:hAnsi="Arial" w:cs="Arial"/>
                </w:rPr>
                <w:t>https://www.ncbi.nlm.nih.gov/pmc/articles/PMC4401419/pdf/nihms-650423.pdf</w:t>
              </w:r>
            </w:hyperlink>
            <w:r>
              <w:rPr>
                <w:rFonts w:ascii="Arial" w:eastAsia="Arial" w:hAnsi="Arial" w:cs="Arial"/>
              </w:rPr>
              <w:t>. 2021.</w:t>
            </w:r>
          </w:p>
          <w:p w14:paraId="51F1C215" w14:textId="77777777" w:rsidR="00E40271" w:rsidRPr="00E74371" w:rsidRDefault="00E40271" w:rsidP="00E40271">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Hicks PJ, Schumacher D, Guralnick S, Carraccio C, Burke AE. Domain of competence: personal and professional development. </w:t>
            </w:r>
            <w:r w:rsidRPr="00E74371">
              <w:rPr>
                <w:rFonts w:ascii="Arial" w:eastAsia="Arial" w:hAnsi="Arial" w:cs="Arial"/>
                <w:i/>
              </w:rPr>
              <w:t>Acad Pediatr</w:t>
            </w:r>
            <w:r w:rsidRPr="00E74371">
              <w:rPr>
                <w:rFonts w:ascii="Arial" w:eastAsia="Arial" w:hAnsi="Arial" w:cs="Arial"/>
              </w:rPr>
              <w:t xml:space="preserve">. 2014;14(2 </w:t>
            </w:r>
            <w:r w:rsidRPr="00E74371">
              <w:rPr>
                <w:rFonts w:ascii="Arial" w:eastAsia="Arial" w:hAnsi="Arial" w:cs="Arial"/>
              </w:rPr>
              <w:lastRenderedPageBreak/>
              <w:t xml:space="preserve">Suppl):S80-97. </w:t>
            </w:r>
            <w:hyperlink r:id="rId61" w:history="1">
              <w:r w:rsidRPr="00AD21BF">
                <w:rPr>
                  <w:rStyle w:val="Hyperlink"/>
                  <w:rFonts w:ascii="Arial" w:eastAsia="Arial" w:hAnsi="Arial" w:cs="Arial"/>
                </w:rPr>
                <w:t>https://www.sciencedirect.com/science/article/abs/pii/S187628591300332X</w:t>
              </w:r>
            </w:hyperlink>
            <w:r w:rsidRPr="00E74371">
              <w:rPr>
                <w:rFonts w:ascii="Arial" w:eastAsia="Arial" w:hAnsi="Arial" w:cs="Arial"/>
              </w:rPr>
              <w:t>.</w:t>
            </w:r>
            <w:r>
              <w:rPr>
                <w:rFonts w:ascii="Arial" w:eastAsia="Arial" w:hAnsi="Arial" w:cs="Arial"/>
              </w:rPr>
              <w:t xml:space="preserve"> 2021</w:t>
            </w:r>
            <w:r w:rsidRPr="00E74371">
              <w:rPr>
                <w:rFonts w:ascii="Arial" w:eastAsia="Arial" w:hAnsi="Arial" w:cs="Arial"/>
              </w:rPr>
              <w:t>.</w:t>
            </w:r>
          </w:p>
          <w:p w14:paraId="393AD72E" w14:textId="77777777" w:rsidR="00E40271" w:rsidRPr="00E74371" w:rsidRDefault="00E40271" w:rsidP="00E40271">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Hu YY, Ellis RJ, Hewitt DB, et al. Discrimination, abuse, harassment, and burnout in surgical residency training. </w:t>
            </w:r>
            <w:r w:rsidRPr="00E74371">
              <w:rPr>
                <w:rFonts w:ascii="Arial" w:eastAsia="Arial" w:hAnsi="Arial" w:cs="Arial"/>
                <w:i/>
                <w:iCs/>
              </w:rPr>
              <w:t>N Engl J Med</w:t>
            </w:r>
            <w:r w:rsidRPr="00E74371">
              <w:rPr>
                <w:rFonts w:ascii="Arial" w:eastAsia="Arial" w:hAnsi="Arial" w:cs="Arial"/>
              </w:rPr>
              <w:t>. 2019;381(18):1741-1752.</w:t>
            </w:r>
            <w:r>
              <w:rPr>
                <w:rFonts w:ascii="Arial" w:eastAsia="Arial" w:hAnsi="Arial" w:cs="Arial"/>
              </w:rPr>
              <w:t xml:space="preserve"> </w:t>
            </w:r>
            <w:hyperlink r:id="rId62" w:history="1">
              <w:r w:rsidRPr="00AD21BF">
                <w:rPr>
                  <w:rStyle w:val="Hyperlink"/>
                  <w:rFonts w:ascii="Arial" w:eastAsia="Arial" w:hAnsi="Arial" w:cs="Arial"/>
                </w:rPr>
                <w:t>https://www.nejm.org/doi/full/10.1056/NEJMsa1903759</w:t>
              </w:r>
            </w:hyperlink>
            <w:r>
              <w:rPr>
                <w:rFonts w:ascii="Arial" w:eastAsia="Arial" w:hAnsi="Arial" w:cs="Arial"/>
              </w:rPr>
              <w:t>. 2021.</w:t>
            </w:r>
          </w:p>
          <w:p w14:paraId="120221D6" w14:textId="77777777" w:rsidR="00E40271" w:rsidRPr="00E74371" w:rsidRDefault="00E40271" w:rsidP="00E40271">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Journal of Graduate Medical Education. Hot Topics: Remediation. </w:t>
            </w:r>
            <w:hyperlink r:id="rId63" w:history="1">
              <w:r w:rsidRPr="00AD21BF">
                <w:rPr>
                  <w:rStyle w:val="Hyperlink"/>
                  <w:rFonts w:ascii="Arial" w:eastAsia="Arial" w:hAnsi="Arial" w:cs="Arial"/>
                </w:rPr>
                <w:t>https://jgme.org/page/hottopics/remediation</w:t>
              </w:r>
            </w:hyperlink>
            <w:r w:rsidRPr="00E74371">
              <w:rPr>
                <w:rFonts w:ascii="Arial" w:eastAsia="Arial" w:hAnsi="Arial" w:cs="Arial"/>
              </w:rPr>
              <w:t>.</w:t>
            </w:r>
            <w:r>
              <w:rPr>
                <w:rFonts w:ascii="Arial" w:eastAsia="Arial" w:hAnsi="Arial" w:cs="Arial"/>
              </w:rPr>
              <w:t xml:space="preserve"> 2021.</w:t>
            </w:r>
          </w:p>
          <w:p w14:paraId="3428188C" w14:textId="77777777" w:rsidR="00E40271" w:rsidRPr="00E74371" w:rsidRDefault="00E40271" w:rsidP="00E40271">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Journal of Graduate Medical Education. Hot Topics: Resident Well-Being. </w:t>
            </w:r>
            <w:hyperlink r:id="rId64" w:history="1">
              <w:r w:rsidRPr="00AD21BF">
                <w:rPr>
                  <w:rStyle w:val="Hyperlink"/>
                  <w:rFonts w:ascii="Arial" w:eastAsia="Arial" w:hAnsi="Arial" w:cs="Arial"/>
                </w:rPr>
                <w:t>https://jgme.org/page/hottopics/resident_well_being</w:t>
              </w:r>
            </w:hyperlink>
            <w:r>
              <w:rPr>
                <w:rFonts w:ascii="Arial" w:eastAsia="Arial" w:hAnsi="Arial" w:cs="Arial"/>
              </w:rPr>
              <w:t>. 2021.</w:t>
            </w:r>
          </w:p>
          <w:p w14:paraId="02CDC0D4" w14:textId="77777777" w:rsidR="00E40271" w:rsidRPr="00E74371" w:rsidRDefault="00E40271" w:rsidP="00E40271">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Local resources, including Employee Assistance</w:t>
            </w:r>
          </w:p>
          <w:p w14:paraId="53069A4F" w14:textId="35C53D05" w:rsidR="00E40271" w:rsidRPr="00E40271" w:rsidRDefault="00620669" w:rsidP="00E40271">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Thomas LR, Ripp JA, West CP. Charter on </w:t>
            </w:r>
            <w:r w:rsidR="00E40271">
              <w:rPr>
                <w:rFonts w:ascii="Arial" w:eastAsia="Arial" w:hAnsi="Arial" w:cs="Arial"/>
              </w:rPr>
              <w:t>p</w:t>
            </w:r>
            <w:r w:rsidRPr="00E74371">
              <w:rPr>
                <w:rFonts w:ascii="Arial" w:eastAsia="Arial" w:hAnsi="Arial" w:cs="Arial"/>
              </w:rPr>
              <w:t xml:space="preserve">hysician </w:t>
            </w:r>
            <w:r w:rsidR="00E40271">
              <w:rPr>
                <w:rFonts w:ascii="Arial" w:eastAsia="Arial" w:hAnsi="Arial" w:cs="Arial"/>
              </w:rPr>
              <w:t>w</w:t>
            </w:r>
            <w:r w:rsidRPr="00E74371">
              <w:rPr>
                <w:rFonts w:ascii="Arial" w:eastAsia="Arial" w:hAnsi="Arial" w:cs="Arial"/>
              </w:rPr>
              <w:t xml:space="preserve">ell-being. </w:t>
            </w:r>
            <w:r w:rsidRPr="00E74371">
              <w:rPr>
                <w:rFonts w:ascii="Arial" w:eastAsia="Arial" w:hAnsi="Arial" w:cs="Arial"/>
                <w:i/>
              </w:rPr>
              <w:t>JAMA</w:t>
            </w:r>
            <w:r w:rsidRPr="00E74371">
              <w:rPr>
                <w:rFonts w:ascii="Arial" w:eastAsia="Arial" w:hAnsi="Arial" w:cs="Arial"/>
              </w:rPr>
              <w:t>. 2018;319(15):1541-1542</w:t>
            </w:r>
            <w:r w:rsidR="00E40271">
              <w:rPr>
                <w:rFonts w:ascii="Arial" w:eastAsia="Arial" w:hAnsi="Arial" w:cs="Arial"/>
              </w:rPr>
              <w:t xml:space="preserve">. </w:t>
            </w:r>
            <w:hyperlink r:id="rId65" w:history="1">
              <w:r w:rsidR="00E40271" w:rsidRPr="00AD21BF">
                <w:rPr>
                  <w:rStyle w:val="Hyperlink"/>
                  <w:rFonts w:ascii="Arial" w:eastAsia="Arial" w:hAnsi="Arial" w:cs="Arial"/>
                </w:rPr>
                <w:t>https://jamanetwork.com/journals/jama/article-abstract/2677478</w:t>
              </w:r>
            </w:hyperlink>
            <w:r w:rsidR="00E40271">
              <w:rPr>
                <w:rFonts w:ascii="Arial" w:eastAsia="Arial" w:hAnsi="Arial" w:cs="Arial"/>
              </w:rPr>
              <w:t>. 2021.</w:t>
            </w:r>
          </w:p>
        </w:tc>
      </w:tr>
    </w:tbl>
    <w:p w14:paraId="738C77A7" w14:textId="77777777" w:rsidR="003F2E8F" w:rsidRDefault="003F2E8F" w:rsidP="00A32159">
      <w:pPr>
        <w:spacing w:after="0" w:line="240" w:lineRule="auto"/>
        <w:rPr>
          <w:rFonts w:ascii="Arial" w:eastAsia="Arial" w:hAnsi="Arial" w:cs="Arial"/>
        </w:rPr>
      </w:pPr>
      <w:r>
        <w:rPr>
          <w:rFonts w:ascii="Arial" w:eastAsia="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4E0F" w:rsidRPr="0009118D" w14:paraId="42D62519" w14:textId="77777777" w:rsidTr="5F54A65D">
        <w:trPr>
          <w:trHeight w:val="769"/>
        </w:trPr>
        <w:tc>
          <w:tcPr>
            <w:tcW w:w="14125" w:type="dxa"/>
            <w:gridSpan w:val="2"/>
            <w:shd w:val="clear" w:color="auto" w:fill="9CC3E5"/>
          </w:tcPr>
          <w:p w14:paraId="0C34C207" w14:textId="4975DB85" w:rsidR="003F2E8F" w:rsidRPr="00E74371" w:rsidRDefault="00E93533"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 xml:space="preserve">Interpersonal and Communication Skills 1: Patient- and Family-Centered Communication </w:t>
            </w:r>
          </w:p>
          <w:p w14:paraId="5F044BA0" w14:textId="50FB35E7" w:rsidR="003F2E8F" w:rsidRPr="00E74371" w:rsidRDefault="003F2E8F" w:rsidP="00FE3E04">
            <w:pPr>
              <w:spacing w:after="0" w:line="240" w:lineRule="auto"/>
              <w:ind w:left="187"/>
              <w:rPr>
                <w:rFonts w:ascii="Arial" w:eastAsia="Arial" w:hAnsi="Arial" w:cs="Arial"/>
                <w:b/>
                <w:bCs/>
                <w:color w:val="000000"/>
              </w:rPr>
            </w:pPr>
            <w:r w:rsidRPr="00E74371">
              <w:rPr>
                <w:rFonts w:ascii="Arial" w:eastAsia="Arial" w:hAnsi="Arial" w:cs="Arial"/>
                <w:b/>
                <w:bCs/>
              </w:rPr>
              <w:t>Overall Intent:</w:t>
            </w:r>
            <w:r w:rsidRPr="00E74371">
              <w:rPr>
                <w:rFonts w:ascii="Arial" w:eastAsia="Arial" w:hAnsi="Arial" w:cs="Arial"/>
              </w:rPr>
              <w:t xml:space="preserve"> </w:t>
            </w:r>
            <w:r w:rsidR="00E93533" w:rsidRPr="00E74371">
              <w:rPr>
                <w:rFonts w:ascii="Arial" w:eastAsia="Arial" w:hAnsi="Arial" w:cs="Arial"/>
              </w:rPr>
              <w:t>To use language and behaviors</w:t>
            </w:r>
            <w:r w:rsidR="752A2E28" w:rsidRPr="00E74371">
              <w:rPr>
                <w:rFonts w:ascii="Arial" w:eastAsia="Arial" w:hAnsi="Arial" w:cs="Arial"/>
              </w:rPr>
              <w:t xml:space="preserve"> deliberately</w:t>
            </w:r>
            <w:r w:rsidR="00E93533" w:rsidRPr="00E74371">
              <w:rPr>
                <w:rFonts w:ascii="Arial" w:eastAsia="Arial" w:hAnsi="Arial" w:cs="Arial"/>
              </w:rPr>
              <w:t xml:space="preserve"> to form constructive relationships with patients, to identify communication barriers including self-reflection on personal biases, and minimize them in the doctor-patient relationships; organize and lead communication around shared decision</w:t>
            </w:r>
            <w:r w:rsidR="00A67AF8">
              <w:rPr>
                <w:rFonts w:ascii="Arial" w:eastAsia="Arial" w:hAnsi="Arial" w:cs="Arial"/>
              </w:rPr>
              <w:t xml:space="preserve"> </w:t>
            </w:r>
            <w:r w:rsidR="00E93533" w:rsidRPr="00E74371">
              <w:rPr>
                <w:rFonts w:ascii="Arial" w:eastAsia="Arial" w:hAnsi="Arial" w:cs="Arial"/>
              </w:rPr>
              <w:t>making</w:t>
            </w:r>
          </w:p>
        </w:tc>
      </w:tr>
      <w:tr w:rsidR="00CD68FD" w:rsidRPr="0009118D" w14:paraId="36E5637F" w14:textId="77777777" w:rsidTr="5F54A65D">
        <w:tc>
          <w:tcPr>
            <w:tcW w:w="4950" w:type="dxa"/>
            <w:shd w:val="clear" w:color="auto" w:fill="FABF8F" w:themeFill="accent6" w:themeFillTint="99"/>
          </w:tcPr>
          <w:p w14:paraId="2C5A001B"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13C2E55A"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09118D" w14:paraId="64AB6C22" w14:textId="77777777" w:rsidTr="007F19D7">
        <w:tc>
          <w:tcPr>
            <w:tcW w:w="4950" w:type="dxa"/>
            <w:tcBorders>
              <w:top w:val="single" w:sz="4" w:space="0" w:color="000000"/>
              <w:bottom w:val="single" w:sz="4" w:space="0" w:color="000000"/>
            </w:tcBorders>
            <w:shd w:val="clear" w:color="auto" w:fill="C9C9C9"/>
          </w:tcPr>
          <w:p w14:paraId="58A68EA5" w14:textId="77777777" w:rsidR="007F19D7" w:rsidRPr="007F19D7" w:rsidRDefault="00614D6C" w:rsidP="007F19D7">
            <w:pPr>
              <w:spacing w:after="0" w:line="240" w:lineRule="auto"/>
              <w:rPr>
                <w:rFonts w:ascii="Arial" w:hAnsi="Arial" w:cs="Arial"/>
                <w:i/>
                <w:color w:val="000000"/>
              </w:rPr>
            </w:pPr>
            <w:r w:rsidRPr="00E74371">
              <w:rPr>
                <w:rFonts w:ascii="Arial" w:eastAsia="Arial" w:hAnsi="Arial" w:cs="Arial"/>
                <w:b/>
              </w:rPr>
              <w:t>Level 1</w:t>
            </w:r>
            <w:r w:rsidRPr="00E74371">
              <w:rPr>
                <w:rFonts w:ascii="Arial" w:eastAsia="Arial" w:hAnsi="Arial" w:cs="Arial"/>
              </w:rPr>
              <w:t xml:space="preserve"> </w:t>
            </w:r>
            <w:r w:rsidR="007F19D7" w:rsidRPr="007F19D7">
              <w:rPr>
                <w:rFonts w:ascii="Arial" w:hAnsi="Arial" w:cs="Arial"/>
                <w:i/>
                <w:color w:val="000000"/>
              </w:rPr>
              <w:t>Uses language and nonverbal behavior to demonstrate respect and establish rapport</w:t>
            </w:r>
          </w:p>
          <w:p w14:paraId="415AEB99" w14:textId="77777777" w:rsidR="007F19D7" w:rsidRPr="007F19D7" w:rsidRDefault="007F19D7" w:rsidP="007F19D7">
            <w:pPr>
              <w:spacing w:after="0" w:line="240" w:lineRule="auto"/>
              <w:rPr>
                <w:rFonts w:ascii="Arial" w:hAnsi="Arial" w:cs="Arial"/>
                <w:i/>
                <w:color w:val="000000"/>
              </w:rPr>
            </w:pPr>
          </w:p>
          <w:p w14:paraId="580D28E4" w14:textId="77777777" w:rsidR="007F19D7" w:rsidRPr="007F19D7" w:rsidRDefault="007F19D7" w:rsidP="007F19D7">
            <w:pPr>
              <w:spacing w:after="0" w:line="240" w:lineRule="auto"/>
              <w:rPr>
                <w:rFonts w:ascii="Arial" w:hAnsi="Arial" w:cs="Arial"/>
                <w:i/>
                <w:color w:val="000000"/>
              </w:rPr>
            </w:pPr>
            <w:r w:rsidRPr="007F19D7">
              <w:rPr>
                <w:rFonts w:ascii="Arial" w:hAnsi="Arial" w:cs="Arial"/>
                <w:i/>
                <w:color w:val="000000"/>
              </w:rPr>
              <w:t>Identifies common barriers to effective communication (e.g., language, disability) while accurately communicating own role within the health care system</w:t>
            </w:r>
          </w:p>
          <w:p w14:paraId="0BE6AAA4" w14:textId="77777777" w:rsidR="007F19D7" w:rsidRPr="007F19D7" w:rsidRDefault="007F19D7" w:rsidP="007F19D7">
            <w:pPr>
              <w:spacing w:after="0" w:line="240" w:lineRule="auto"/>
              <w:rPr>
                <w:rFonts w:ascii="Arial" w:hAnsi="Arial" w:cs="Arial"/>
                <w:i/>
                <w:color w:val="000000"/>
              </w:rPr>
            </w:pPr>
          </w:p>
          <w:p w14:paraId="7F062707" w14:textId="7C4DB266" w:rsidR="00614D6C" w:rsidRPr="00E74371" w:rsidRDefault="007F19D7" w:rsidP="007F19D7">
            <w:pPr>
              <w:spacing w:after="0" w:line="240" w:lineRule="auto"/>
              <w:rPr>
                <w:rFonts w:ascii="Arial" w:hAnsi="Arial" w:cs="Arial"/>
                <w:i/>
                <w:color w:val="000000"/>
              </w:rPr>
            </w:pPr>
            <w:r w:rsidRPr="007F19D7">
              <w:rPr>
                <w:rFonts w:ascii="Arial" w:hAnsi="Arial" w:cs="Arial"/>
                <w:i/>
                <w:color w:val="000000"/>
              </w:rPr>
              <w:t>Identifies the need to adjust communication strategies based on assessment of patient/family expectations and understanding of their health status and treatment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6F16FD" w14:textId="639FAA4F"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Introduces self and faculty member, identifies patient and others in the room, and engages all parties in health</w:t>
            </w:r>
            <w:r w:rsidR="00A67AF8">
              <w:rPr>
                <w:rFonts w:ascii="Arial" w:eastAsia="Arial" w:hAnsi="Arial" w:cs="Arial"/>
              </w:rPr>
              <w:t xml:space="preserve"> </w:t>
            </w:r>
            <w:r w:rsidRPr="00E74371">
              <w:rPr>
                <w:rFonts w:ascii="Arial" w:eastAsia="Arial" w:hAnsi="Arial" w:cs="Arial"/>
              </w:rPr>
              <w:t>care discussion</w:t>
            </w:r>
          </w:p>
          <w:p w14:paraId="139C6237"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3DE45C11" w14:textId="504FAD38"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rPr>
              <w:t xml:space="preserve">Identifies </w:t>
            </w:r>
            <w:r w:rsidRPr="00E74371">
              <w:rPr>
                <w:rFonts w:ascii="Arial" w:eastAsia="Arial" w:hAnsi="Arial" w:cs="Arial"/>
              </w:rPr>
              <w:t>need for trained interpreter with non-English</w:t>
            </w:r>
            <w:r w:rsidR="00A67AF8">
              <w:rPr>
                <w:rFonts w:ascii="Arial" w:eastAsia="Arial" w:hAnsi="Arial" w:cs="Arial"/>
              </w:rPr>
              <w:t>-</w:t>
            </w:r>
            <w:r w:rsidRPr="00E74371">
              <w:rPr>
                <w:rFonts w:ascii="Arial" w:eastAsia="Arial" w:hAnsi="Arial" w:cs="Arial"/>
              </w:rPr>
              <w:t>speaking patients</w:t>
            </w:r>
          </w:p>
          <w:p w14:paraId="7CACC580" w14:textId="77777777" w:rsidR="00F87FE2" w:rsidRPr="00A406E6" w:rsidRDefault="00F87FE2" w:rsidP="00A406E6">
            <w:pPr>
              <w:rPr>
                <w:rFonts w:ascii="Arial" w:eastAsia="Arial" w:hAnsi="Arial" w:cs="Arial"/>
              </w:rPr>
            </w:pPr>
          </w:p>
          <w:p w14:paraId="259F525A"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4E5F825F"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2A1437BF" w14:textId="4B852815" w:rsidR="00614D6C" w:rsidRPr="00E74371" w:rsidRDefault="08AF2EBE"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Uses age-appropriate language when discussing </w:t>
            </w:r>
            <w:r w:rsidR="35119100" w:rsidRPr="00E74371">
              <w:rPr>
                <w:rFonts w:ascii="Arial" w:eastAsia="Arial" w:hAnsi="Arial" w:cs="Arial"/>
              </w:rPr>
              <w:t>procedures/surgery</w:t>
            </w:r>
            <w:r w:rsidRPr="00E74371">
              <w:rPr>
                <w:rFonts w:ascii="Arial" w:eastAsia="Arial" w:hAnsi="Arial" w:cs="Arial"/>
              </w:rPr>
              <w:t xml:space="preserve"> with pediatric patients</w:t>
            </w:r>
          </w:p>
        </w:tc>
      </w:tr>
      <w:tr w:rsidR="00C526B5" w:rsidRPr="0009118D" w14:paraId="1476AC33" w14:textId="77777777" w:rsidTr="007F19D7">
        <w:tc>
          <w:tcPr>
            <w:tcW w:w="4950" w:type="dxa"/>
            <w:tcBorders>
              <w:top w:val="single" w:sz="4" w:space="0" w:color="000000"/>
              <w:bottom w:val="single" w:sz="4" w:space="0" w:color="000000"/>
            </w:tcBorders>
            <w:shd w:val="clear" w:color="auto" w:fill="C9C9C9"/>
          </w:tcPr>
          <w:p w14:paraId="54961E39" w14:textId="77777777" w:rsidR="007F19D7" w:rsidRPr="007F19D7" w:rsidRDefault="00614D6C" w:rsidP="007F19D7">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7F19D7" w:rsidRPr="007F19D7">
              <w:rPr>
                <w:rFonts w:ascii="Arial" w:eastAsia="Arial" w:hAnsi="Arial" w:cs="Arial"/>
                <w:i/>
              </w:rPr>
              <w:t>Establishes a therapeutic relationship in straightforward encounters using active listening and clear language</w:t>
            </w:r>
          </w:p>
          <w:p w14:paraId="1E125470" w14:textId="77777777" w:rsidR="007F19D7" w:rsidRPr="007F19D7" w:rsidRDefault="007F19D7" w:rsidP="007F19D7">
            <w:pPr>
              <w:spacing w:after="0" w:line="240" w:lineRule="auto"/>
              <w:rPr>
                <w:rFonts w:ascii="Arial" w:eastAsia="Arial" w:hAnsi="Arial" w:cs="Arial"/>
                <w:i/>
              </w:rPr>
            </w:pPr>
          </w:p>
          <w:p w14:paraId="29FD0A5D" w14:textId="77777777" w:rsidR="007F19D7" w:rsidRPr="007F19D7" w:rsidRDefault="007F19D7" w:rsidP="007F19D7">
            <w:pPr>
              <w:spacing w:after="0" w:line="240" w:lineRule="auto"/>
              <w:rPr>
                <w:rFonts w:ascii="Arial" w:eastAsia="Arial" w:hAnsi="Arial" w:cs="Arial"/>
                <w:i/>
              </w:rPr>
            </w:pPr>
            <w:r w:rsidRPr="007F19D7">
              <w:rPr>
                <w:rFonts w:ascii="Arial" w:eastAsia="Arial" w:hAnsi="Arial" w:cs="Arial"/>
                <w:i/>
              </w:rPr>
              <w:t>Identifies complex barriers to effective communication (e.g., health literacy, cultural)</w:t>
            </w:r>
          </w:p>
          <w:p w14:paraId="6B836B19" w14:textId="77777777" w:rsidR="007F19D7" w:rsidRPr="007F19D7" w:rsidRDefault="007F19D7" w:rsidP="007F19D7">
            <w:pPr>
              <w:spacing w:after="0" w:line="240" w:lineRule="auto"/>
              <w:rPr>
                <w:rFonts w:ascii="Arial" w:eastAsia="Arial" w:hAnsi="Arial" w:cs="Arial"/>
                <w:i/>
              </w:rPr>
            </w:pPr>
          </w:p>
          <w:p w14:paraId="48D2F439" w14:textId="385093FD" w:rsidR="00614D6C" w:rsidRPr="00E74371" w:rsidRDefault="007F19D7" w:rsidP="007F19D7">
            <w:pPr>
              <w:spacing w:after="0" w:line="240" w:lineRule="auto"/>
              <w:rPr>
                <w:rFonts w:ascii="Arial" w:eastAsia="Arial" w:hAnsi="Arial" w:cs="Arial"/>
                <w:i/>
              </w:rPr>
            </w:pPr>
            <w:r w:rsidRPr="007F19D7">
              <w:rPr>
                <w:rFonts w:ascii="Arial" w:eastAsia="Arial" w:hAnsi="Arial" w:cs="Arial"/>
                <w:i/>
              </w:rPr>
              <w:t>Organizes and initiates communication with patient/family by introducing stakeholders, setting the agenda,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62891B"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Avoids medical jargon and restates patient perspective when discussing tobacco cessation</w:t>
            </w:r>
          </w:p>
          <w:p w14:paraId="71986AAA" w14:textId="7F40DF55" w:rsidR="00F87FE2" w:rsidRPr="00E74371" w:rsidRDefault="00F87FE2" w:rsidP="00F87FE2">
            <w:pPr>
              <w:pBdr>
                <w:top w:val="nil"/>
                <w:left w:val="nil"/>
                <w:bottom w:val="nil"/>
                <w:right w:val="nil"/>
                <w:between w:val="nil"/>
              </w:pBdr>
              <w:spacing w:after="0" w:line="240" w:lineRule="auto"/>
              <w:rPr>
                <w:rFonts w:ascii="Arial" w:hAnsi="Arial" w:cs="Arial"/>
              </w:rPr>
            </w:pPr>
          </w:p>
          <w:p w14:paraId="76C4CF83"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7A1D7192"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rPr>
              <w:t>Recognizes the need for handouts with diagrams and pictures to communicate information to a patient who is unable to read</w:t>
            </w:r>
          </w:p>
          <w:p w14:paraId="11BB0660"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5FEFFAD5" w14:textId="42D55D41" w:rsidR="00614D6C" w:rsidRPr="00E74371" w:rsidRDefault="0032073D" w:rsidP="00F87FE2">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Assesses patient’s understanding of</w:t>
            </w:r>
            <w:r w:rsidR="00C11E5B" w:rsidRPr="00E74371">
              <w:rPr>
                <w:rFonts w:ascii="Arial" w:eastAsia="Arial" w:hAnsi="Arial" w:cs="Arial"/>
              </w:rPr>
              <w:t xml:space="preserve"> their diagnosis and treatment plan</w:t>
            </w:r>
          </w:p>
        </w:tc>
      </w:tr>
      <w:tr w:rsidR="00C526B5" w:rsidRPr="0009118D" w14:paraId="0EE8DABD" w14:textId="77777777" w:rsidTr="007F19D7">
        <w:tc>
          <w:tcPr>
            <w:tcW w:w="4950" w:type="dxa"/>
            <w:tcBorders>
              <w:top w:val="single" w:sz="4" w:space="0" w:color="000000"/>
              <w:bottom w:val="single" w:sz="4" w:space="0" w:color="000000"/>
            </w:tcBorders>
            <w:shd w:val="clear" w:color="auto" w:fill="C9C9C9"/>
          </w:tcPr>
          <w:p w14:paraId="6BF50A03" w14:textId="77777777" w:rsidR="007F19D7" w:rsidRPr="007F19D7" w:rsidRDefault="00614D6C" w:rsidP="007F19D7">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7F19D7" w:rsidRPr="007F19D7">
              <w:rPr>
                <w:rFonts w:ascii="Arial" w:hAnsi="Arial" w:cs="Arial"/>
                <w:i/>
                <w:color w:val="000000"/>
              </w:rPr>
              <w:t xml:space="preserve">Establishes a therapeutic relationship </w:t>
            </w:r>
          </w:p>
          <w:p w14:paraId="328E0F99" w14:textId="77777777" w:rsidR="007F19D7" w:rsidRPr="007F19D7" w:rsidRDefault="007F19D7" w:rsidP="007F19D7">
            <w:pPr>
              <w:spacing w:after="0" w:line="240" w:lineRule="auto"/>
              <w:rPr>
                <w:rFonts w:ascii="Arial" w:hAnsi="Arial" w:cs="Arial"/>
                <w:i/>
                <w:color w:val="000000"/>
              </w:rPr>
            </w:pPr>
            <w:r w:rsidRPr="007F19D7">
              <w:rPr>
                <w:rFonts w:ascii="Arial" w:hAnsi="Arial" w:cs="Arial"/>
                <w:i/>
                <w:color w:val="000000"/>
              </w:rPr>
              <w:t>in challenging patient encounters</w:t>
            </w:r>
          </w:p>
          <w:p w14:paraId="5805D88B" w14:textId="77777777" w:rsidR="007F19D7" w:rsidRPr="007F19D7" w:rsidRDefault="007F19D7" w:rsidP="007F19D7">
            <w:pPr>
              <w:spacing w:after="0" w:line="240" w:lineRule="auto"/>
              <w:rPr>
                <w:rFonts w:ascii="Arial" w:hAnsi="Arial" w:cs="Arial"/>
                <w:i/>
                <w:color w:val="000000"/>
              </w:rPr>
            </w:pPr>
          </w:p>
          <w:p w14:paraId="73513E16" w14:textId="77777777" w:rsidR="007F19D7" w:rsidRPr="007F19D7" w:rsidRDefault="007F19D7" w:rsidP="007F19D7">
            <w:pPr>
              <w:spacing w:after="0" w:line="240" w:lineRule="auto"/>
              <w:rPr>
                <w:rFonts w:ascii="Arial" w:hAnsi="Arial" w:cs="Arial"/>
                <w:i/>
                <w:color w:val="000000"/>
              </w:rPr>
            </w:pPr>
            <w:r w:rsidRPr="007F19D7">
              <w:rPr>
                <w:rFonts w:ascii="Arial" w:hAnsi="Arial" w:cs="Arial"/>
                <w:i/>
                <w:color w:val="000000"/>
              </w:rPr>
              <w:t>When prompted, reflects on personal biases while attempting to minimize communication barriers</w:t>
            </w:r>
          </w:p>
          <w:p w14:paraId="0EC7B9EC" w14:textId="77777777" w:rsidR="007F19D7" w:rsidRPr="007F19D7" w:rsidRDefault="007F19D7" w:rsidP="007F19D7">
            <w:pPr>
              <w:spacing w:after="0" w:line="240" w:lineRule="auto"/>
              <w:rPr>
                <w:rFonts w:ascii="Arial" w:hAnsi="Arial" w:cs="Arial"/>
                <w:i/>
                <w:color w:val="000000"/>
              </w:rPr>
            </w:pPr>
          </w:p>
          <w:p w14:paraId="1F3443D1" w14:textId="77777777" w:rsidR="007F19D7" w:rsidRPr="007F19D7" w:rsidRDefault="007F19D7" w:rsidP="007F19D7">
            <w:pPr>
              <w:spacing w:after="0" w:line="240" w:lineRule="auto"/>
              <w:rPr>
                <w:rFonts w:ascii="Arial" w:hAnsi="Arial" w:cs="Arial"/>
                <w:i/>
                <w:color w:val="000000"/>
              </w:rPr>
            </w:pPr>
          </w:p>
          <w:p w14:paraId="331A5B6E" w14:textId="77777777" w:rsidR="007F19D7" w:rsidRPr="007F19D7" w:rsidRDefault="007F19D7" w:rsidP="007F19D7">
            <w:pPr>
              <w:spacing w:after="0" w:line="240" w:lineRule="auto"/>
              <w:rPr>
                <w:rFonts w:ascii="Arial" w:hAnsi="Arial" w:cs="Arial"/>
                <w:i/>
                <w:color w:val="000000"/>
              </w:rPr>
            </w:pPr>
          </w:p>
          <w:p w14:paraId="7C61713A" w14:textId="3FE66EFA" w:rsidR="00614D6C" w:rsidRPr="00E74371" w:rsidRDefault="007F19D7" w:rsidP="007F19D7">
            <w:pPr>
              <w:spacing w:after="0" w:line="240" w:lineRule="auto"/>
              <w:rPr>
                <w:rFonts w:ascii="Arial" w:hAnsi="Arial" w:cs="Arial"/>
                <w:i/>
                <w:color w:val="000000"/>
              </w:rPr>
            </w:pPr>
            <w:r w:rsidRPr="007F19D7">
              <w:rPr>
                <w:rFonts w:ascii="Arial" w:hAnsi="Arial" w:cs="Arial"/>
                <w:i/>
                <w:color w:val="000000"/>
              </w:rPr>
              <w:lastRenderedPageBreak/>
              <w:t>With guidance, sensitively and compassionately delivers medical information, elicits patient/family values, goals, and preferences,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4CC797" w14:textId="77777777" w:rsidR="00F87FE2" w:rsidRPr="00E74371" w:rsidRDefault="08AF2EBE"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lastRenderedPageBreak/>
              <w:t xml:space="preserve">Acknowledges patient’s request for an MRI for new </w:t>
            </w:r>
            <w:r w:rsidR="29F50CB5" w:rsidRPr="00E74371">
              <w:rPr>
                <w:rFonts w:ascii="Arial" w:eastAsia="Arial" w:hAnsi="Arial" w:cs="Arial"/>
              </w:rPr>
              <w:t>dizziness or hearing loss</w:t>
            </w:r>
            <w:r w:rsidRPr="00E74371">
              <w:rPr>
                <w:rFonts w:ascii="Arial" w:eastAsia="Arial" w:hAnsi="Arial" w:cs="Arial"/>
              </w:rPr>
              <w:t xml:space="preserve"> without red flags and arranges timely follow-up visit to align diagnostic plan with goals of care</w:t>
            </w:r>
          </w:p>
          <w:p w14:paraId="2B20666A"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63281843" w14:textId="77777777" w:rsidR="00F87FE2" w:rsidRPr="00E74371" w:rsidRDefault="08AF2EBE"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In a discussion with the faculty member, acknowledges discomfort in caring for a patient with </w:t>
            </w:r>
            <w:r w:rsidR="3EDDD198" w:rsidRPr="00E74371">
              <w:rPr>
                <w:rFonts w:ascii="Arial" w:eastAsia="Arial" w:hAnsi="Arial" w:cs="Arial"/>
              </w:rPr>
              <w:t>head and neck cancer</w:t>
            </w:r>
            <w:r w:rsidRPr="00E74371">
              <w:rPr>
                <w:rFonts w:ascii="Arial" w:eastAsia="Arial" w:hAnsi="Arial" w:cs="Arial"/>
              </w:rPr>
              <w:t xml:space="preserve"> who continues to smoke</w:t>
            </w:r>
          </w:p>
          <w:p w14:paraId="49251466"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2E8C64A6" w14:textId="5AFDF4BE" w:rsidR="00F87FE2" w:rsidRPr="00A406E6" w:rsidRDefault="00F87FE2" w:rsidP="00A406E6">
            <w:pPr>
              <w:rPr>
                <w:rFonts w:ascii="Arial" w:eastAsia="Arial" w:hAnsi="Arial" w:cs="Arial"/>
              </w:rPr>
            </w:pPr>
          </w:p>
          <w:p w14:paraId="5BA2FEF4" w14:textId="77777777" w:rsidR="00F87FE2" w:rsidRPr="00E74371" w:rsidRDefault="00F87FE2" w:rsidP="00F87FE2">
            <w:pPr>
              <w:rPr>
                <w:rFonts w:ascii="Arial" w:eastAsia="Arial" w:hAnsi="Arial" w:cs="Arial"/>
              </w:rPr>
            </w:pPr>
          </w:p>
          <w:p w14:paraId="4141A878" w14:textId="0E674F00" w:rsidR="00614D6C" w:rsidRPr="00E74371" w:rsidRDefault="00F95873" w:rsidP="00F87FE2">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lastRenderedPageBreak/>
              <w:t>Organizes</w:t>
            </w:r>
            <w:r w:rsidRPr="00E74371">
              <w:rPr>
                <w:rFonts w:ascii="Arial" w:eastAsia="Arial" w:hAnsi="Arial" w:cs="Arial"/>
              </w:rPr>
              <w:t xml:space="preserve"> </w:t>
            </w:r>
            <w:r w:rsidR="00614D6C" w:rsidRPr="00E74371">
              <w:rPr>
                <w:rFonts w:ascii="Arial" w:eastAsia="Arial" w:hAnsi="Arial" w:cs="Arial"/>
              </w:rPr>
              <w:t>a family meeting to determine a plan for withdrawal of treatment in a terminally ill patient</w:t>
            </w:r>
          </w:p>
        </w:tc>
      </w:tr>
      <w:tr w:rsidR="00C526B5" w:rsidRPr="0009118D" w14:paraId="5C4A7609" w14:textId="77777777" w:rsidTr="007F19D7">
        <w:tc>
          <w:tcPr>
            <w:tcW w:w="4950" w:type="dxa"/>
            <w:tcBorders>
              <w:top w:val="single" w:sz="4" w:space="0" w:color="000000"/>
              <w:bottom w:val="single" w:sz="4" w:space="0" w:color="000000"/>
            </w:tcBorders>
            <w:shd w:val="clear" w:color="auto" w:fill="C9C9C9"/>
          </w:tcPr>
          <w:p w14:paraId="25253746" w14:textId="77777777" w:rsidR="007F19D7" w:rsidRPr="007F19D7" w:rsidRDefault="00614D6C" w:rsidP="007F19D7">
            <w:pPr>
              <w:spacing w:after="0" w:line="240" w:lineRule="auto"/>
              <w:rPr>
                <w:rFonts w:ascii="Arial" w:eastAsia="Arial" w:hAnsi="Arial" w:cs="Arial"/>
                <w:i/>
              </w:rPr>
            </w:pPr>
            <w:r w:rsidRPr="00E74371">
              <w:rPr>
                <w:rFonts w:ascii="Arial" w:hAnsi="Arial" w:cs="Arial"/>
                <w:b/>
              </w:rPr>
              <w:lastRenderedPageBreak/>
              <w:t>Level 4</w:t>
            </w:r>
            <w:r w:rsidRPr="00E74371">
              <w:rPr>
                <w:rFonts w:ascii="Arial" w:hAnsi="Arial" w:cs="Arial"/>
              </w:rPr>
              <w:t xml:space="preserve"> </w:t>
            </w:r>
            <w:r w:rsidR="007F19D7" w:rsidRPr="007F19D7">
              <w:rPr>
                <w:rFonts w:ascii="Arial" w:eastAsia="Arial" w:hAnsi="Arial" w:cs="Arial"/>
                <w:i/>
              </w:rPr>
              <w:t>Easily establishes therapeutic relationships, with attention to patient/family concerns and context, regardless of complexity</w:t>
            </w:r>
          </w:p>
          <w:p w14:paraId="1FC63F17" w14:textId="77777777" w:rsidR="007F19D7" w:rsidRPr="007F19D7" w:rsidRDefault="007F19D7" w:rsidP="007F19D7">
            <w:pPr>
              <w:spacing w:after="0" w:line="240" w:lineRule="auto"/>
              <w:rPr>
                <w:rFonts w:ascii="Arial" w:eastAsia="Arial" w:hAnsi="Arial" w:cs="Arial"/>
                <w:i/>
              </w:rPr>
            </w:pPr>
          </w:p>
          <w:p w14:paraId="136F13D9" w14:textId="77777777" w:rsidR="007F19D7" w:rsidRPr="007F19D7" w:rsidRDefault="007F19D7" w:rsidP="007F19D7">
            <w:pPr>
              <w:spacing w:after="0" w:line="240" w:lineRule="auto"/>
              <w:rPr>
                <w:rFonts w:ascii="Arial" w:eastAsia="Arial" w:hAnsi="Arial" w:cs="Arial"/>
                <w:i/>
              </w:rPr>
            </w:pPr>
            <w:r w:rsidRPr="007F19D7">
              <w:rPr>
                <w:rFonts w:ascii="Arial" w:eastAsia="Arial" w:hAnsi="Arial" w:cs="Arial"/>
                <w:i/>
              </w:rPr>
              <w:t>Independently recognizes personal biases while attempting to proactively minimize communication barriers</w:t>
            </w:r>
          </w:p>
          <w:p w14:paraId="2759320B" w14:textId="77777777" w:rsidR="007F19D7" w:rsidRPr="007F19D7" w:rsidRDefault="007F19D7" w:rsidP="007F19D7">
            <w:pPr>
              <w:spacing w:after="0" w:line="240" w:lineRule="auto"/>
              <w:rPr>
                <w:rFonts w:ascii="Arial" w:eastAsia="Arial" w:hAnsi="Arial" w:cs="Arial"/>
                <w:i/>
              </w:rPr>
            </w:pPr>
          </w:p>
          <w:p w14:paraId="550F77F6" w14:textId="0E21F972" w:rsidR="00614D6C" w:rsidRPr="00E74371" w:rsidRDefault="007F19D7" w:rsidP="007F19D7">
            <w:pPr>
              <w:spacing w:after="0" w:line="240" w:lineRule="auto"/>
              <w:rPr>
                <w:rFonts w:ascii="Arial" w:eastAsia="Arial" w:hAnsi="Arial" w:cs="Arial"/>
                <w:i/>
              </w:rPr>
            </w:pPr>
            <w:r w:rsidRPr="007F19D7">
              <w:rPr>
                <w:rFonts w:ascii="Arial" w:eastAsia="Arial" w:hAnsi="Arial" w:cs="Arial"/>
                <w:i/>
              </w:rPr>
              <w:t>Independently, uses shared decision making to align patient/family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A2BBC8" w14:textId="77777777" w:rsidR="00F87FE2" w:rsidRPr="00E74371" w:rsidRDefault="08AF2EBE" w:rsidP="005A550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Continues to engage representative family members with disparate goals in the care of a patient with </w:t>
            </w:r>
            <w:r w:rsidR="6899F1E6" w:rsidRPr="00E74371">
              <w:rPr>
                <w:rFonts w:ascii="Arial" w:eastAsia="Arial" w:hAnsi="Arial" w:cs="Arial"/>
              </w:rPr>
              <w:t>recurrent head and neck cancer</w:t>
            </w:r>
          </w:p>
          <w:p w14:paraId="76E28E07"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10F174A7"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3455695A" w14:textId="77777777" w:rsidR="00F87FE2" w:rsidRPr="00E74371" w:rsidRDefault="08AF2EBE"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Reflects on personal bias related to cancer </w:t>
            </w:r>
            <w:r w:rsidR="40854E80" w:rsidRPr="00E74371">
              <w:rPr>
                <w:rFonts w:ascii="Arial" w:eastAsia="Arial" w:hAnsi="Arial" w:cs="Arial"/>
              </w:rPr>
              <w:t>treatment</w:t>
            </w:r>
            <w:r w:rsidRPr="00E74371">
              <w:rPr>
                <w:rFonts w:ascii="Arial" w:eastAsia="Arial" w:hAnsi="Arial" w:cs="Arial"/>
              </w:rPr>
              <w:t xml:space="preserve"> of resident’s </w:t>
            </w:r>
            <w:r w:rsidR="008B2D31" w:rsidRPr="00E74371">
              <w:rPr>
                <w:rFonts w:ascii="Arial" w:eastAsia="Arial" w:hAnsi="Arial" w:cs="Arial"/>
              </w:rPr>
              <w:t xml:space="preserve">family member </w:t>
            </w:r>
          </w:p>
          <w:p w14:paraId="550BB67B"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51112517"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46DAE425"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4D79FF78" w14:textId="19C8C930" w:rsidR="00614D6C"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Uses patient and family input to engage pastoral care and develop a plan for home hospice in the terminally ill patient, aligned with the patient’s values</w:t>
            </w:r>
          </w:p>
        </w:tc>
      </w:tr>
      <w:tr w:rsidR="00C526B5" w:rsidRPr="0009118D" w14:paraId="48DA5E83" w14:textId="77777777" w:rsidTr="007F19D7">
        <w:tc>
          <w:tcPr>
            <w:tcW w:w="4950" w:type="dxa"/>
            <w:tcBorders>
              <w:top w:val="single" w:sz="4" w:space="0" w:color="000000"/>
              <w:bottom w:val="single" w:sz="4" w:space="0" w:color="000000"/>
            </w:tcBorders>
            <w:shd w:val="clear" w:color="auto" w:fill="C9C9C9"/>
          </w:tcPr>
          <w:p w14:paraId="055BD585" w14:textId="77777777" w:rsidR="007F19D7" w:rsidRPr="007F19D7" w:rsidRDefault="00614D6C" w:rsidP="007F19D7">
            <w:pPr>
              <w:spacing w:after="0" w:line="240" w:lineRule="auto"/>
              <w:rPr>
                <w:rFonts w:ascii="Arial" w:eastAsia="Arial" w:hAnsi="Arial" w:cs="Arial"/>
                <w:i/>
              </w:rPr>
            </w:pPr>
            <w:r w:rsidRPr="00E74371">
              <w:rPr>
                <w:rFonts w:ascii="Arial" w:hAnsi="Arial" w:cs="Arial"/>
                <w:b/>
              </w:rPr>
              <w:t>Level 5</w:t>
            </w:r>
            <w:r w:rsidRPr="00E74371">
              <w:rPr>
                <w:rFonts w:ascii="Arial" w:hAnsi="Arial" w:cs="Arial"/>
              </w:rPr>
              <w:t xml:space="preserve"> </w:t>
            </w:r>
            <w:r w:rsidR="007F19D7" w:rsidRPr="007F19D7">
              <w:rPr>
                <w:rFonts w:ascii="Arial" w:eastAsia="Arial" w:hAnsi="Arial" w:cs="Arial"/>
                <w:i/>
              </w:rPr>
              <w:t>Mentors others in situational awareness and critical self-reflection to consistently develop positive therapeutic relationships</w:t>
            </w:r>
          </w:p>
          <w:p w14:paraId="2F1B135A" w14:textId="77777777" w:rsidR="007F19D7" w:rsidRPr="007F19D7" w:rsidRDefault="007F19D7" w:rsidP="007F19D7">
            <w:pPr>
              <w:spacing w:after="0" w:line="240" w:lineRule="auto"/>
              <w:rPr>
                <w:rFonts w:ascii="Arial" w:eastAsia="Arial" w:hAnsi="Arial" w:cs="Arial"/>
                <w:i/>
              </w:rPr>
            </w:pPr>
          </w:p>
          <w:p w14:paraId="3CC23AD6" w14:textId="77777777" w:rsidR="007F19D7" w:rsidRPr="007F19D7" w:rsidRDefault="007F19D7" w:rsidP="007F19D7">
            <w:pPr>
              <w:spacing w:after="0" w:line="240" w:lineRule="auto"/>
              <w:rPr>
                <w:rFonts w:ascii="Arial" w:eastAsia="Arial" w:hAnsi="Arial" w:cs="Arial"/>
                <w:i/>
              </w:rPr>
            </w:pPr>
            <w:r w:rsidRPr="007F19D7">
              <w:rPr>
                <w:rFonts w:ascii="Arial" w:eastAsia="Arial" w:hAnsi="Arial" w:cs="Arial"/>
                <w:i/>
              </w:rPr>
              <w:t>Role models self-awareness while identifying a contextual approach to minimize communication barriers</w:t>
            </w:r>
          </w:p>
          <w:p w14:paraId="0258071A" w14:textId="77777777" w:rsidR="007F19D7" w:rsidRPr="007F19D7" w:rsidRDefault="007F19D7" w:rsidP="007F19D7">
            <w:pPr>
              <w:spacing w:after="0" w:line="240" w:lineRule="auto"/>
              <w:rPr>
                <w:rFonts w:ascii="Arial" w:eastAsia="Arial" w:hAnsi="Arial" w:cs="Arial"/>
                <w:i/>
              </w:rPr>
            </w:pPr>
          </w:p>
          <w:p w14:paraId="043AD287" w14:textId="338E3CA4" w:rsidR="00614D6C" w:rsidRPr="00E74371" w:rsidRDefault="007F19D7" w:rsidP="007F19D7">
            <w:pPr>
              <w:spacing w:after="0" w:line="240" w:lineRule="auto"/>
              <w:rPr>
                <w:rFonts w:ascii="Arial" w:eastAsia="Arial" w:hAnsi="Arial" w:cs="Arial"/>
                <w:i/>
              </w:rPr>
            </w:pPr>
            <w:r w:rsidRPr="007F19D7">
              <w:rPr>
                <w:rFonts w:ascii="Arial" w:eastAsia="Arial" w:hAnsi="Arial" w:cs="Arial"/>
                <w:i/>
              </w:rPr>
              <w:t>Role models shared decision making in patient/family communication including those with a high degree of uncertainty/conflict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1605C8"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rPr>
              <w:t xml:space="preserve">Leads a discussion group on personal experience of moral distress </w:t>
            </w:r>
          </w:p>
          <w:p w14:paraId="14796BF8"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7286DA7F"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573BB34D"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70B30589"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Develops a residency curriculum on social justice which addresses unconscious bias </w:t>
            </w:r>
          </w:p>
          <w:p w14:paraId="50BBB072"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2E75077B"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2FF712FD"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5FAB4747" w14:textId="5AACBDB8" w:rsidR="00614D6C"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Serves on a hospital bioethics committee</w:t>
            </w:r>
          </w:p>
        </w:tc>
      </w:tr>
      <w:tr w:rsidR="00CD68FD" w:rsidRPr="0009118D" w14:paraId="03C0B20D" w14:textId="77777777" w:rsidTr="5F54A65D">
        <w:tc>
          <w:tcPr>
            <w:tcW w:w="4950" w:type="dxa"/>
            <w:shd w:val="clear" w:color="auto" w:fill="FFD965"/>
          </w:tcPr>
          <w:p w14:paraId="7C689AC2" w14:textId="77777777" w:rsidR="00614D6C" w:rsidRPr="00E74371" w:rsidRDefault="00614D6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47D7334B"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Direct observation</w:t>
            </w:r>
          </w:p>
          <w:p w14:paraId="2B558A5F" w14:textId="77777777" w:rsidR="00F87FE2" w:rsidRPr="00E74371" w:rsidRDefault="00F87FE2"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Kalamazoo Essential Elements Communication Checklist (Adapted)</w:t>
            </w:r>
          </w:p>
          <w:p w14:paraId="402B0076" w14:textId="77777777" w:rsidR="00F87FE2" w:rsidRPr="00E74371" w:rsidRDefault="00F87FE2"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OSCE</w:t>
            </w:r>
          </w:p>
          <w:p w14:paraId="4AC25FF3" w14:textId="77777777" w:rsidR="00F87FE2" w:rsidRPr="00E74371" w:rsidRDefault="00F87FE2"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Self-assessment including self-reflection exercises</w:t>
            </w:r>
          </w:p>
          <w:p w14:paraId="5F1C6396" w14:textId="1BB51011" w:rsidR="00614D6C"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Skills needed to </w:t>
            </w:r>
            <w:r w:rsidR="00A67AF8">
              <w:rPr>
                <w:rFonts w:ascii="Arial" w:hAnsi="Arial" w:cs="Arial"/>
              </w:rPr>
              <w:t>S</w:t>
            </w:r>
            <w:r w:rsidRPr="00E74371">
              <w:rPr>
                <w:rFonts w:ascii="Arial" w:hAnsi="Arial" w:cs="Arial"/>
              </w:rPr>
              <w:t>et the state, Elicit information, Give information, Understand the patient, and End the encounter (SEGUE)</w:t>
            </w:r>
          </w:p>
          <w:p w14:paraId="5405F624" w14:textId="61D415BD" w:rsidR="00F87FE2" w:rsidRPr="00E74371" w:rsidRDefault="00F87FE2"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Standardized patients </w:t>
            </w:r>
          </w:p>
        </w:tc>
      </w:tr>
      <w:tr w:rsidR="00CD68FD" w:rsidRPr="0009118D" w14:paraId="5F493D5E" w14:textId="77777777" w:rsidTr="5F54A65D">
        <w:tc>
          <w:tcPr>
            <w:tcW w:w="4950" w:type="dxa"/>
            <w:shd w:val="clear" w:color="auto" w:fill="8DB3E2" w:themeFill="text2" w:themeFillTint="66"/>
          </w:tcPr>
          <w:p w14:paraId="127B5093" w14:textId="77777777" w:rsidR="00614D6C" w:rsidRPr="00E74371" w:rsidRDefault="00614D6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1FCEE58E" w14:textId="4D1308E6" w:rsidR="00614D6C"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09118D" w14:paraId="6813F6C0" w14:textId="77777777" w:rsidTr="5F54A65D">
        <w:trPr>
          <w:trHeight w:val="80"/>
        </w:trPr>
        <w:tc>
          <w:tcPr>
            <w:tcW w:w="4950" w:type="dxa"/>
            <w:shd w:val="clear" w:color="auto" w:fill="A8D08D"/>
          </w:tcPr>
          <w:p w14:paraId="17C4359D" w14:textId="77777777" w:rsidR="00614D6C" w:rsidRPr="00E74371" w:rsidRDefault="00614D6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5B15A46F" w14:textId="139CA9BE" w:rsidR="00C91234" w:rsidRDefault="00C91234" w:rsidP="00C91234">
            <w:pPr>
              <w:numPr>
                <w:ilvl w:val="0"/>
                <w:numId w:val="5"/>
              </w:numPr>
              <w:pBdr>
                <w:top w:val="nil"/>
                <w:left w:val="nil"/>
                <w:bottom w:val="nil"/>
                <w:right w:val="nil"/>
                <w:between w:val="nil"/>
              </w:pBdr>
              <w:spacing w:after="0" w:line="240" w:lineRule="auto"/>
              <w:ind w:left="180" w:hanging="180"/>
              <w:rPr>
                <w:rFonts w:ascii="Arial" w:hAnsi="Arial" w:cs="Arial"/>
              </w:rPr>
            </w:pPr>
            <w:r w:rsidRPr="00C91234">
              <w:rPr>
                <w:rFonts w:ascii="Arial" w:eastAsia="Arial" w:hAnsi="Arial" w:cs="Arial"/>
                <w:color w:val="000000" w:themeColor="text1"/>
              </w:rPr>
              <w:t xml:space="preserve">Laidlaw A, Hart J. Communication skills: an essential component of medical curricula. Part I: Assessment of clinical communication: AMEE Guide No. 51. </w:t>
            </w:r>
            <w:r w:rsidRPr="00C91234">
              <w:rPr>
                <w:rFonts w:ascii="Arial" w:eastAsia="Arial" w:hAnsi="Arial" w:cs="Arial"/>
                <w:i/>
                <w:color w:val="000000" w:themeColor="text1"/>
              </w:rPr>
              <w:t>Med Teach</w:t>
            </w:r>
            <w:r w:rsidRPr="00C91234">
              <w:rPr>
                <w:rFonts w:ascii="Arial" w:eastAsia="Arial" w:hAnsi="Arial" w:cs="Arial"/>
                <w:color w:val="000000" w:themeColor="text1"/>
              </w:rPr>
              <w:t>. 2011;33(</w:t>
            </w:r>
            <w:r w:rsidRPr="00C91234">
              <w:rPr>
                <w:rFonts w:ascii="Arial" w:eastAsia="Arial" w:hAnsi="Arial" w:cs="Arial"/>
              </w:rPr>
              <w:t xml:space="preserve">1):6-8. </w:t>
            </w:r>
            <w:hyperlink r:id="rId66" w:history="1">
              <w:r w:rsidRPr="00AD21BF">
                <w:rPr>
                  <w:rStyle w:val="Hyperlink"/>
                  <w:rFonts w:ascii="Arial" w:eastAsia="Arial" w:hAnsi="Arial" w:cs="Arial"/>
                </w:rPr>
                <w:t>https://www.researchgate.net/publication/49706184_Communication_skills_An_essential_component_of_medical_curricula_Part_I_Assessment_of_clinical_communication_AMEE_Guide_No_511</w:t>
              </w:r>
            </w:hyperlink>
            <w:r w:rsidRPr="00C91234">
              <w:rPr>
                <w:rFonts w:ascii="Arial" w:eastAsia="Arial" w:hAnsi="Arial" w:cs="Arial"/>
              </w:rPr>
              <w:t>.</w:t>
            </w:r>
            <w:r>
              <w:rPr>
                <w:rFonts w:ascii="Arial" w:eastAsia="Arial" w:hAnsi="Arial" w:cs="Arial"/>
              </w:rPr>
              <w:t xml:space="preserve"> </w:t>
            </w:r>
            <w:r w:rsidRPr="00C91234">
              <w:rPr>
                <w:rFonts w:ascii="Arial" w:eastAsia="Arial" w:hAnsi="Arial" w:cs="Arial"/>
              </w:rPr>
              <w:t>2021.</w:t>
            </w:r>
          </w:p>
          <w:p w14:paraId="4835D6EE" w14:textId="3A4676E0" w:rsidR="00C91234" w:rsidRDefault="00C91234" w:rsidP="00C91234">
            <w:pPr>
              <w:numPr>
                <w:ilvl w:val="0"/>
                <w:numId w:val="5"/>
              </w:numPr>
              <w:pBdr>
                <w:top w:val="nil"/>
                <w:left w:val="nil"/>
                <w:bottom w:val="nil"/>
                <w:right w:val="nil"/>
                <w:between w:val="nil"/>
              </w:pBdr>
              <w:spacing w:after="0" w:line="240" w:lineRule="auto"/>
              <w:ind w:left="180" w:hanging="180"/>
              <w:rPr>
                <w:rFonts w:ascii="Arial" w:hAnsi="Arial" w:cs="Arial"/>
              </w:rPr>
            </w:pPr>
            <w:r w:rsidRPr="00C91234">
              <w:rPr>
                <w:rFonts w:ascii="Arial" w:eastAsia="Arial" w:hAnsi="Arial" w:cs="Arial"/>
              </w:rPr>
              <w:t xml:space="preserve">Makoul G. Essential elements of communication in medical encounters: The Kalamazoo consensus statement. </w:t>
            </w:r>
            <w:r w:rsidRPr="00C91234">
              <w:rPr>
                <w:rFonts w:ascii="Arial" w:eastAsia="Arial" w:hAnsi="Arial" w:cs="Arial"/>
                <w:i/>
              </w:rPr>
              <w:t>Acad Med</w:t>
            </w:r>
            <w:r w:rsidRPr="00C91234">
              <w:rPr>
                <w:rFonts w:ascii="Arial" w:eastAsia="Arial" w:hAnsi="Arial" w:cs="Arial"/>
              </w:rPr>
              <w:t xml:space="preserve">. 2001;76(4):390-393. </w:t>
            </w:r>
            <w:hyperlink r:id="rId67" w:history="1">
              <w:r w:rsidRPr="00AD21BF">
                <w:rPr>
                  <w:rStyle w:val="Hyperlink"/>
                  <w:rFonts w:ascii="Arial" w:eastAsia="Arial" w:hAnsi="Arial" w:cs="Arial"/>
                </w:rPr>
                <w:t>https://www.researchgate.net/publication/264544600_Essential_elements_of_communication_in_medical_encounters_The_Kalamazoo_Consensus_Statement</w:t>
              </w:r>
            </w:hyperlink>
            <w:r w:rsidRPr="00C91234">
              <w:rPr>
                <w:rFonts w:ascii="Arial" w:eastAsia="Arial" w:hAnsi="Arial" w:cs="Arial"/>
              </w:rPr>
              <w:t>.</w:t>
            </w:r>
            <w:r>
              <w:rPr>
                <w:rFonts w:ascii="Arial" w:eastAsia="Arial" w:hAnsi="Arial" w:cs="Arial"/>
              </w:rPr>
              <w:t xml:space="preserve"> </w:t>
            </w:r>
            <w:r w:rsidRPr="00C91234">
              <w:rPr>
                <w:rFonts w:ascii="Arial" w:eastAsia="Arial" w:hAnsi="Arial" w:cs="Arial"/>
              </w:rPr>
              <w:t>2021.</w:t>
            </w:r>
          </w:p>
          <w:p w14:paraId="19350FE9" w14:textId="52086815" w:rsidR="00C91234" w:rsidRDefault="00C91234" w:rsidP="00C91234">
            <w:pPr>
              <w:numPr>
                <w:ilvl w:val="0"/>
                <w:numId w:val="5"/>
              </w:numPr>
              <w:pBdr>
                <w:top w:val="nil"/>
                <w:left w:val="nil"/>
                <w:bottom w:val="nil"/>
                <w:right w:val="nil"/>
                <w:between w:val="nil"/>
              </w:pBdr>
              <w:spacing w:after="0" w:line="240" w:lineRule="auto"/>
              <w:ind w:left="180" w:hanging="180"/>
              <w:rPr>
                <w:rFonts w:ascii="Arial" w:hAnsi="Arial" w:cs="Arial"/>
              </w:rPr>
            </w:pPr>
            <w:r w:rsidRPr="00C91234">
              <w:rPr>
                <w:rFonts w:ascii="Arial" w:eastAsia="Arial" w:hAnsi="Arial" w:cs="Arial"/>
              </w:rPr>
              <w:t xml:space="preserve">Makoul G. The SEGUE Framework for teaching and assessing communication skills. </w:t>
            </w:r>
            <w:r w:rsidRPr="00C91234">
              <w:rPr>
                <w:rFonts w:ascii="Arial" w:eastAsia="Arial" w:hAnsi="Arial" w:cs="Arial"/>
                <w:i/>
                <w:iCs/>
              </w:rPr>
              <w:t>Patient Educ Couns</w:t>
            </w:r>
            <w:r w:rsidRPr="00C91234">
              <w:rPr>
                <w:rFonts w:ascii="Arial" w:eastAsia="Arial" w:hAnsi="Arial" w:cs="Arial"/>
              </w:rPr>
              <w:t xml:space="preserve">. 2001;45(1):23-34. </w:t>
            </w:r>
            <w:hyperlink r:id="rId68" w:history="1">
              <w:r w:rsidRPr="00AD21BF">
                <w:rPr>
                  <w:rStyle w:val="Hyperlink"/>
                  <w:rFonts w:ascii="Arial" w:eastAsia="Arial" w:hAnsi="Arial" w:cs="Arial"/>
                </w:rPr>
                <w:t>https://www.researchgate.net/publication/11748796_The_SEGUE_Framework_for_teaching_and_assessing_communication_skills</w:t>
              </w:r>
            </w:hyperlink>
            <w:r w:rsidRPr="00C91234">
              <w:rPr>
                <w:rFonts w:ascii="Arial" w:eastAsia="Arial" w:hAnsi="Arial" w:cs="Arial"/>
              </w:rPr>
              <w:t>.</w:t>
            </w:r>
            <w:r>
              <w:rPr>
                <w:rFonts w:ascii="Arial" w:eastAsia="Arial" w:hAnsi="Arial" w:cs="Arial"/>
              </w:rPr>
              <w:t xml:space="preserve"> </w:t>
            </w:r>
            <w:r w:rsidRPr="00C91234">
              <w:rPr>
                <w:rFonts w:ascii="Arial" w:eastAsia="Arial" w:hAnsi="Arial" w:cs="Arial"/>
              </w:rPr>
              <w:t>2021.</w:t>
            </w:r>
          </w:p>
          <w:p w14:paraId="5D49822E" w14:textId="30DE02CD" w:rsidR="00C91234" w:rsidRPr="00C91234" w:rsidRDefault="00C91234" w:rsidP="00C91234">
            <w:pPr>
              <w:numPr>
                <w:ilvl w:val="0"/>
                <w:numId w:val="5"/>
              </w:numPr>
              <w:pBdr>
                <w:top w:val="nil"/>
                <w:left w:val="nil"/>
                <w:bottom w:val="nil"/>
                <w:right w:val="nil"/>
                <w:between w:val="nil"/>
              </w:pBdr>
              <w:spacing w:after="0" w:line="240" w:lineRule="auto"/>
              <w:ind w:left="180" w:hanging="180"/>
              <w:rPr>
                <w:rFonts w:ascii="Arial" w:hAnsi="Arial" w:cs="Arial"/>
              </w:rPr>
            </w:pPr>
            <w:r w:rsidRPr="00C91234">
              <w:rPr>
                <w:rFonts w:ascii="Arial" w:eastAsia="Arial" w:hAnsi="Arial" w:cs="Arial"/>
              </w:rPr>
              <w:t xml:space="preserve">Symons AB, Swanson A, McGuigan D, Orrange S, Akl EA. A tool for self-assessment of communication skills and professionalism in residents. </w:t>
            </w:r>
            <w:r w:rsidRPr="00C91234">
              <w:rPr>
                <w:rFonts w:ascii="Arial" w:eastAsia="Arial" w:hAnsi="Arial" w:cs="Arial"/>
                <w:i/>
                <w:iCs/>
              </w:rPr>
              <w:t>BMC Med Educ</w:t>
            </w:r>
            <w:r w:rsidRPr="00C91234">
              <w:rPr>
                <w:rFonts w:ascii="Arial" w:eastAsia="Arial" w:hAnsi="Arial" w:cs="Arial"/>
              </w:rPr>
              <w:t xml:space="preserve">. 2009;9:1. </w:t>
            </w:r>
            <w:hyperlink r:id="rId69" w:history="1">
              <w:r w:rsidRPr="00AD21BF">
                <w:rPr>
                  <w:rStyle w:val="Hyperlink"/>
                  <w:rFonts w:ascii="Arial" w:eastAsia="Arial" w:hAnsi="Arial" w:cs="Arial"/>
                </w:rPr>
                <w:t>https://bmcmededuc.biomedcentral.com/articles/10.1186/1472-6920-9-1</w:t>
              </w:r>
            </w:hyperlink>
            <w:r w:rsidRPr="00C91234">
              <w:rPr>
                <w:rFonts w:ascii="Arial" w:eastAsia="Arial" w:hAnsi="Arial" w:cs="Arial"/>
              </w:rPr>
              <w:t>.</w:t>
            </w:r>
            <w:r>
              <w:rPr>
                <w:rFonts w:ascii="Arial" w:eastAsia="Arial" w:hAnsi="Arial" w:cs="Arial"/>
              </w:rPr>
              <w:t xml:space="preserve"> </w:t>
            </w:r>
            <w:r w:rsidRPr="00C91234">
              <w:rPr>
                <w:rFonts w:ascii="Arial" w:eastAsia="Arial" w:hAnsi="Arial" w:cs="Arial"/>
              </w:rPr>
              <w:t>2021.</w:t>
            </w:r>
          </w:p>
        </w:tc>
      </w:tr>
    </w:tbl>
    <w:p w14:paraId="5DE6B4BD" w14:textId="70BD57D0" w:rsidR="003F2E8F" w:rsidRDefault="003F2E8F" w:rsidP="00A32159">
      <w:pPr>
        <w:spacing w:after="0" w:line="240" w:lineRule="auto"/>
        <w:ind w:hanging="180"/>
        <w:rPr>
          <w:rFonts w:ascii="Arial" w:eastAsia="Arial" w:hAnsi="Arial" w:cs="Arial"/>
        </w:rPr>
      </w:pPr>
    </w:p>
    <w:p w14:paraId="2ADEC3FE" w14:textId="77777777"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4E0F" w:rsidRPr="0009118D" w14:paraId="6CD68919" w14:textId="77777777" w:rsidTr="5F54A65D">
        <w:trPr>
          <w:trHeight w:val="769"/>
        </w:trPr>
        <w:tc>
          <w:tcPr>
            <w:tcW w:w="14125" w:type="dxa"/>
            <w:gridSpan w:val="2"/>
            <w:shd w:val="clear" w:color="auto" w:fill="9CC3E5"/>
          </w:tcPr>
          <w:p w14:paraId="18A0FA3E" w14:textId="7A4FE022" w:rsidR="003F2E8F" w:rsidRPr="00E74371" w:rsidRDefault="0047695F"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 xml:space="preserve">Interpersonal and Communication Skills 2: Interprofessional and Team Communication </w:t>
            </w:r>
          </w:p>
          <w:p w14:paraId="72ACDE3C" w14:textId="46873AE5" w:rsidR="003F2E8F" w:rsidRPr="00E74371" w:rsidRDefault="003F2E8F" w:rsidP="00FE3E04">
            <w:pPr>
              <w:spacing w:after="0" w:line="240" w:lineRule="auto"/>
              <w:ind w:left="187"/>
              <w:rPr>
                <w:rFonts w:ascii="Arial" w:eastAsia="Arial" w:hAnsi="Arial" w:cs="Arial"/>
                <w:b/>
                <w:bCs/>
                <w:color w:val="000000"/>
              </w:rPr>
            </w:pPr>
            <w:r w:rsidRPr="00E74371">
              <w:rPr>
                <w:rFonts w:ascii="Arial" w:eastAsia="Arial" w:hAnsi="Arial" w:cs="Arial"/>
                <w:b/>
                <w:bCs/>
              </w:rPr>
              <w:t>Overall Intent:</w:t>
            </w:r>
            <w:r w:rsidRPr="00E74371">
              <w:rPr>
                <w:rFonts w:ascii="Arial" w:eastAsia="Arial" w:hAnsi="Arial" w:cs="Arial"/>
              </w:rPr>
              <w:t xml:space="preserve"> </w:t>
            </w:r>
            <w:r w:rsidR="3015CCF5" w:rsidRPr="00E74371">
              <w:rPr>
                <w:rFonts w:ascii="Arial" w:eastAsia="Arial" w:hAnsi="Arial" w:cs="Arial"/>
              </w:rPr>
              <w:t>To communicate</w:t>
            </w:r>
            <w:r w:rsidR="3B82AB01" w:rsidRPr="00E74371">
              <w:rPr>
                <w:rFonts w:ascii="Arial" w:eastAsia="Arial" w:hAnsi="Arial" w:cs="Arial"/>
              </w:rPr>
              <w:t xml:space="preserve"> effectively</w:t>
            </w:r>
            <w:r w:rsidR="3015CCF5" w:rsidRPr="00E74371">
              <w:rPr>
                <w:rFonts w:ascii="Arial" w:eastAsia="Arial" w:hAnsi="Arial" w:cs="Arial"/>
              </w:rPr>
              <w:t xml:space="preserve"> with the health care team, including consultants, in both straightforward and complex situations</w:t>
            </w:r>
          </w:p>
        </w:tc>
      </w:tr>
      <w:tr w:rsidR="00CD68FD" w:rsidRPr="0009118D" w14:paraId="327CD6C1" w14:textId="77777777" w:rsidTr="5F54A65D">
        <w:tc>
          <w:tcPr>
            <w:tcW w:w="4950" w:type="dxa"/>
            <w:shd w:val="clear" w:color="auto" w:fill="FABF8F" w:themeFill="accent6" w:themeFillTint="99"/>
          </w:tcPr>
          <w:p w14:paraId="7D567419"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78B0D233"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09118D" w14:paraId="13854C3C" w14:textId="77777777" w:rsidTr="007F19D7">
        <w:tc>
          <w:tcPr>
            <w:tcW w:w="4950" w:type="dxa"/>
            <w:tcBorders>
              <w:top w:val="single" w:sz="4" w:space="0" w:color="000000"/>
              <w:bottom w:val="single" w:sz="4" w:space="0" w:color="000000"/>
            </w:tcBorders>
            <w:shd w:val="clear" w:color="auto" w:fill="C9C9C9"/>
          </w:tcPr>
          <w:p w14:paraId="0463BECB" w14:textId="77777777" w:rsidR="007F19D7" w:rsidRPr="007F19D7" w:rsidRDefault="00847D98" w:rsidP="007F19D7">
            <w:pPr>
              <w:spacing w:after="0" w:line="240" w:lineRule="auto"/>
              <w:rPr>
                <w:rFonts w:ascii="Arial" w:hAnsi="Arial" w:cs="Arial"/>
                <w:i/>
                <w:color w:val="000000"/>
              </w:rPr>
            </w:pPr>
            <w:r w:rsidRPr="00E74371">
              <w:rPr>
                <w:rFonts w:ascii="Arial" w:eastAsia="Arial" w:hAnsi="Arial" w:cs="Arial"/>
                <w:b/>
              </w:rPr>
              <w:t>Level 1</w:t>
            </w:r>
            <w:r w:rsidRPr="00E74371">
              <w:rPr>
                <w:rFonts w:ascii="Arial" w:eastAsia="Arial" w:hAnsi="Arial" w:cs="Arial"/>
              </w:rPr>
              <w:t xml:space="preserve"> </w:t>
            </w:r>
            <w:r w:rsidR="007F19D7" w:rsidRPr="007F19D7">
              <w:rPr>
                <w:rFonts w:ascii="Arial" w:hAnsi="Arial" w:cs="Arial"/>
                <w:i/>
                <w:color w:val="000000"/>
              </w:rPr>
              <w:t>Respectfully requests/receives a consultation</w:t>
            </w:r>
          </w:p>
          <w:p w14:paraId="1D7CCC68" w14:textId="77777777" w:rsidR="007F19D7" w:rsidRPr="007F19D7" w:rsidRDefault="007F19D7" w:rsidP="007F19D7">
            <w:pPr>
              <w:spacing w:after="0" w:line="240" w:lineRule="auto"/>
              <w:rPr>
                <w:rFonts w:ascii="Arial" w:hAnsi="Arial" w:cs="Arial"/>
                <w:i/>
                <w:color w:val="000000"/>
              </w:rPr>
            </w:pPr>
          </w:p>
          <w:p w14:paraId="22AF8F8F" w14:textId="57BA6D33" w:rsidR="00847D98" w:rsidRPr="00E74371" w:rsidRDefault="007F19D7" w:rsidP="007F19D7">
            <w:pPr>
              <w:spacing w:after="0" w:line="240" w:lineRule="auto"/>
              <w:rPr>
                <w:rFonts w:ascii="Arial" w:hAnsi="Arial" w:cs="Arial"/>
                <w:i/>
                <w:color w:val="000000"/>
              </w:rPr>
            </w:pPr>
            <w:r w:rsidRPr="007F19D7">
              <w:rPr>
                <w:rFonts w:ascii="Arial" w:hAnsi="Arial" w:cs="Arial"/>
                <w:i/>
                <w:color w:val="000000"/>
              </w:rPr>
              <w:t>Uses language that values all members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546FE4" w14:textId="690AA727" w:rsidR="00F87FE2" w:rsidRPr="00E74371" w:rsidRDefault="6AE61A46"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When asking for a cardiology consultation for a patient with </w:t>
            </w:r>
            <w:r w:rsidR="7E8B28CD" w:rsidRPr="00E74371">
              <w:rPr>
                <w:rFonts w:ascii="Arial" w:eastAsia="Arial" w:hAnsi="Arial" w:cs="Arial"/>
              </w:rPr>
              <w:t>elevated tropinin post-op</w:t>
            </w:r>
            <w:r w:rsidR="00A67AF8">
              <w:rPr>
                <w:rFonts w:ascii="Arial" w:eastAsia="Arial" w:hAnsi="Arial" w:cs="Arial"/>
              </w:rPr>
              <w:t>eration</w:t>
            </w:r>
            <w:r w:rsidRPr="00E74371">
              <w:rPr>
                <w:rFonts w:ascii="Arial" w:eastAsia="Arial" w:hAnsi="Arial" w:cs="Arial"/>
              </w:rPr>
              <w:t xml:space="preserve">, respectfully relays the diagnosis and need </w:t>
            </w:r>
            <w:r w:rsidR="29E27CAE" w:rsidRPr="00E74371">
              <w:rPr>
                <w:rFonts w:ascii="Arial" w:eastAsia="Arial" w:hAnsi="Arial" w:cs="Arial"/>
              </w:rPr>
              <w:t>for assistance in management</w:t>
            </w:r>
          </w:p>
          <w:p w14:paraId="74A59CDC" w14:textId="77777777" w:rsidR="00F87FE2" w:rsidRPr="00E74371" w:rsidRDefault="6AE61A46"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t xml:space="preserve">Receives consult request for a patient with </w:t>
            </w:r>
            <w:r w:rsidRPr="00E74371">
              <w:rPr>
                <w:rFonts w:ascii="Arial" w:eastAsia="Arial" w:hAnsi="Arial" w:cs="Arial"/>
              </w:rPr>
              <w:t>Down syndrome</w:t>
            </w:r>
            <w:r w:rsidR="5F0BE84A" w:rsidRPr="00E74371">
              <w:rPr>
                <w:rFonts w:ascii="Arial" w:eastAsia="Arial" w:hAnsi="Arial" w:cs="Arial"/>
              </w:rPr>
              <w:t xml:space="preserve"> and snoring</w:t>
            </w:r>
            <w:r w:rsidRPr="00E74371">
              <w:rPr>
                <w:rFonts w:ascii="Arial" w:eastAsia="Arial" w:hAnsi="Arial" w:cs="Arial"/>
                <w:color w:val="000000" w:themeColor="text1"/>
              </w:rPr>
              <w:t>, asks clarifying questions politely, and expresses gratitude for the consult</w:t>
            </w:r>
          </w:p>
          <w:p w14:paraId="44232668" w14:textId="4CB91D4B" w:rsidR="00847D98" w:rsidRPr="00E74371" w:rsidRDefault="6AE61A46"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t xml:space="preserve">Acknowledges the contribution of each member of the </w:t>
            </w:r>
            <w:r w:rsidR="7E0473FA" w:rsidRPr="00E74371">
              <w:rPr>
                <w:rFonts w:ascii="Arial" w:eastAsia="Arial" w:hAnsi="Arial" w:cs="Arial"/>
                <w:color w:val="000000" w:themeColor="text1"/>
              </w:rPr>
              <w:t>ICU</w:t>
            </w:r>
            <w:r w:rsidRPr="00E74371">
              <w:rPr>
                <w:rFonts w:ascii="Arial" w:eastAsia="Arial" w:hAnsi="Arial" w:cs="Arial"/>
              </w:rPr>
              <w:t xml:space="preserve"> team to the patient</w:t>
            </w:r>
          </w:p>
        </w:tc>
      </w:tr>
      <w:tr w:rsidR="00C526B5" w:rsidRPr="0009118D" w14:paraId="23CAA376" w14:textId="77777777" w:rsidTr="007F19D7">
        <w:tc>
          <w:tcPr>
            <w:tcW w:w="4950" w:type="dxa"/>
            <w:tcBorders>
              <w:top w:val="single" w:sz="4" w:space="0" w:color="000000"/>
              <w:bottom w:val="single" w:sz="4" w:space="0" w:color="000000"/>
            </w:tcBorders>
            <w:shd w:val="clear" w:color="auto" w:fill="C9C9C9"/>
          </w:tcPr>
          <w:p w14:paraId="1684D10A" w14:textId="77777777" w:rsidR="007F19D7" w:rsidRPr="007F19D7" w:rsidRDefault="00847D98" w:rsidP="007F19D7">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7F19D7" w:rsidRPr="007F19D7">
              <w:rPr>
                <w:rFonts w:ascii="Arial" w:eastAsia="Arial" w:hAnsi="Arial" w:cs="Arial"/>
                <w:i/>
              </w:rPr>
              <w:t>Clearly and concisely requests/responds to a consultation</w:t>
            </w:r>
          </w:p>
          <w:p w14:paraId="00542C67" w14:textId="77777777" w:rsidR="007F19D7" w:rsidRPr="007F19D7" w:rsidRDefault="007F19D7" w:rsidP="007F19D7">
            <w:pPr>
              <w:spacing w:after="0" w:line="240" w:lineRule="auto"/>
              <w:rPr>
                <w:rFonts w:ascii="Arial" w:eastAsia="Arial" w:hAnsi="Arial" w:cs="Arial"/>
                <w:i/>
              </w:rPr>
            </w:pPr>
          </w:p>
          <w:p w14:paraId="309FA93E" w14:textId="77777777" w:rsidR="007F19D7" w:rsidRPr="007F19D7" w:rsidRDefault="007F19D7" w:rsidP="007F19D7">
            <w:pPr>
              <w:spacing w:after="0" w:line="240" w:lineRule="auto"/>
              <w:rPr>
                <w:rFonts w:ascii="Arial" w:eastAsia="Arial" w:hAnsi="Arial" w:cs="Arial"/>
                <w:i/>
              </w:rPr>
            </w:pPr>
            <w:r w:rsidRPr="007F19D7">
              <w:rPr>
                <w:rFonts w:ascii="Arial" w:eastAsia="Arial" w:hAnsi="Arial" w:cs="Arial"/>
                <w:i/>
              </w:rPr>
              <w:t>Communicates information effectively with all health care team members</w:t>
            </w:r>
          </w:p>
          <w:p w14:paraId="782C86A9" w14:textId="77777777" w:rsidR="007F19D7" w:rsidRPr="007F19D7" w:rsidRDefault="007F19D7" w:rsidP="007F19D7">
            <w:pPr>
              <w:spacing w:after="0" w:line="240" w:lineRule="auto"/>
              <w:rPr>
                <w:rFonts w:ascii="Arial" w:eastAsia="Arial" w:hAnsi="Arial" w:cs="Arial"/>
                <w:i/>
              </w:rPr>
            </w:pPr>
          </w:p>
          <w:p w14:paraId="1C33FA65" w14:textId="5F370B1C" w:rsidR="00847D98" w:rsidRPr="00E74371" w:rsidRDefault="007F19D7" w:rsidP="007F19D7">
            <w:pPr>
              <w:spacing w:after="0" w:line="240" w:lineRule="auto"/>
              <w:rPr>
                <w:rFonts w:ascii="Arial" w:eastAsia="Arial" w:hAnsi="Arial" w:cs="Arial"/>
                <w:i/>
              </w:rPr>
            </w:pPr>
            <w:r w:rsidRPr="007F19D7">
              <w:rPr>
                <w:rFonts w:ascii="Arial" w:eastAsia="Arial" w:hAnsi="Arial" w:cs="Arial"/>
                <w:i/>
              </w:rPr>
              <w:t>Respectfully receives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5C1679" w14:textId="77777777" w:rsidR="00F87FE2" w:rsidRPr="00E74371" w:rsidRDefault="00847D98"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rPr>
              <w:t xml:space="preserve">Communicates </w:t>
            </w:r>
            <w:r w:rsidRPr="00E74371">
              <w:rPr>
                <w:rFonts w:ascii="Arial" w:eastAsia="Arial" w:hAnsi="Arial" w:cs="Arial"/>
              </w:rPr>
              <w:t>diagnostic evaluation</w:t>
            </w:r>
            <w:r w:rsidRPr="00E74371">
              <w:rPr>
                <w:rFonts w:ascii="Arial" w:eastAsia="Arial" w:hAnsi="Arial" w:cs="Arial"/>
                <w:color w:val="000000"/>
              </w:rPr>
              <w:t xml:space="preserve"> recommendations clearly and concisely in an organized and timely manner</w:t>
            </w:r>
          </w:p>
          <w:p w14:paraId="5A9F7950"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47368A72" w14:textId="0B303905" w:rsidR="00F87FE2" w:rsidRPr="00E74371" w:rsidRDefault="3CA9592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color w:val="000000" w:themeColor="text1"/>
              </w:rPr>
              <w:t xml:space="preserve">Performs debrief in the </w:t>
            </w:r>
            <w:r w:rsidR="00653B33" w:rsidRPr="00E74371">
              <w:rPr>
                <w:rFonts w:ascii="Arial" w:hAnsi="Arial" w:cs="Arial"/>
                <w:color w:val="000000" w:themeColor="text1"/>
              </w:rPr>
              <w:t>post</w:t>
            </w:r>
            <w:r w:rsidR="00A67AF8">
              <w:rPr>
                <w:rFonts w:ascii="Arial" w:hAnsi="Arial" w:cs="Arial"/>
                <w:color w:val="000000" w:themeColor="text1"/>
              </w:rPr>
              <w:t>-</w:t>
            </w:r>
            <w:r w:rsidR="00653B33" w:rsidRPr="00E74371">
              <w:rPr>
                <w:rFonts w:ascii="Arial" w:hAnsi="Arial" w:cs="Arial"/>
                <w:color w:val="000000" w:themeColor="text1"/>
              </w:rPr>
              <w:t>anesthesia care unit</w:t>
            </w:r>
          </w:p>
          <w:p w14:paraId="1C0BAB89" w14:textId="56102D29" w:rsidR="00F87FE2" w:rsidRPr="00E74371" w:rsidRDefault="6AE61A46"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Sends a message in </w:t>
            </w:r>
            <w:r w:rsidR="00A67AF8">
              <w:rPr>
                <w:rFonts w:ascii="Arial" w:eastAsia="Arial" w:hAnsi="Arial" w:cs="Arial"/>
              </w:rPr>
              <w:t>EHR</w:t>
            </w:r>
            <w:r w:rsidRPr="00E74371">
              <w:rPr>
                <w:rFonts w:ascii="Arial" w:eastAsia="Arial" w:hAnsi="Arial" w:cs="Arial"/>
              </w:rPr>
              <w:t xml:space="preserve"> to the dietician of a patient</w:t>
            </w:r>
            <w:r w:rsidR="4BA784F6" w:rsidRPr="00E74371">
              <w:rPr>
                <w:rFonts w:ascii="Arial" w:eastAsia="Arial" w:hAnsi="Arial" w:cs="Arial"/>
              </w:rPr>
              <w:t xml:space="preserve"> on tube feeds in the ICU</w:t>
            </w:r>
          </w:p>
          <w:p w14:paraId="1CA930AE"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1119BF40" w14:textId="06C05C7F" w:rsidR="00847D98" w:rsidRPr="00E74371" w:rsidRDefault="00805B96"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Makes correction in surgical technique based on feedback from the attending</w:t>
            </w:r>
            <w:r w:rsidR="6AE61A46" w:rsidRPr="00E74371">
              <w:rPr>
                <w:rFonts w:ascii="Arial" w:eastAsia="Arial" w:hAnsi="Arial" w:cs="Arial"/>
              </w:rPr>
              <w:t xml:space="preserve"> </w:t>
            </w:r>
          </w:p>
        </w:tc>
      </w:tr>
      <w:tr w:rsidR="00C526B5" w:rsidRPr="0009118D" w14:paraId="5CDEB7FF" w14:textId="77777777" w:rsidTr="007F19D7">
        <w:tc>
          <w:tcPr>
            <w:tcW w:w="4950" w:type="dxa"/>
            <w:tcBorders>
              <w:top w:val="single" w:sz="4" w:space="0" w:color="000000"/>
              <w:bottom w:val="single" w:sz="4" w:space="0" w:color="000000"/>
            </w:tcBorders>
            <w:shd w:val="clear" w:color="auto" w:fill="C9C9C9"/>
          </w:tcPr>
          <w:p w14:paraId="506A6C9E" w14:textId="77777777" w:rsidR="007F19D7" w:rsidRPr="007F19D7" w:rsidRDefault="00847D98" w:rsidP="007F19D7">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7F19D7" w:rsidRPr="007F19D7">
              <w:rPr>
                <w:rFonts w:ascii="Arial" w:hAnsi="Arial" w:cs="Arial"/>
                <w:i/>
                <w:color w:val="000000"/>
              </w:rPr>
              <w:t>Receives follow-up and feedback on the outcome of the consultation</w:t>
            </w:r>
          </w:p>
          <w:p w14:paraId="1DD5C809" w14:textId="77777777" w:rsidR="007F19D7" w:rsidRPr="007F19D7" w:rsidRDefault="007F19D7" w:rsidP="007F19D7">
            <w:pPr>
              <w:spacing w:after="0" w:line="240" w:lineRule="auto"/>
              <w:rPr>
                <w:rFonts w:ascii="Arial" w:hAnsi="Arial" w:cs="Arial"/>
                <w:i/>
                <w:color w:val="000000"/>
              </w:rPr>
            </w:pPr>
          </w:p>
          <w:p w14:paraId="63BC161D" w14:textId="77777777" w:rsidR="007F19D7" w:rsidRPr="007F19D7" w:rsidRDefault="007F19D7" w:rsidP="007F19D7">
            <w:pPr>
              <w:spacing w:after="0" w:line="240" w:lineRule="auto"/>
              <w:rPr>
                <w:rFonts w:ascii="Arial" w:hAnsi="Arial" w:cs="Arial"/>
                <w:i/>
                <w:color w:val="000000"/>
              </w:rPr>
            </w:pPr>
            <w:r w:rsidRPr="007F19D7">
              <w:rPr>
                <w:rFonts w:ascii="Arial" w:hAnsi="Arial" w:cs="Arial"/>
                <w:i/>
                <w:color w:val="000000"/>
              </w:rPr>
              <w:t>Uses active listening to adapt communication style to fit team needs</w:t>
            </w:r>
          </w:p>
          <w:p w14:paraId="41A945FD" w14:textId="77777777" w:rsidR="007F19D7" w:rsidRPr="007F19D7" w:rsidRDefault="007F19D7" w:rsidP="007F19D7">
            <w:pPr>
              <w:spacing w:after="0" w:line="240" w:lineRule="auto"/>
              <w:rPr>
                <w:rFonts w:ascii="Arial" w:hAnsi="Arial" w:cs="Arial"/>
                <w:i/>
                <w:color w:val="000000"/>
              </w:rPr>
            </w:pPr>
          </w:p>
          <w:p w14:paraId="4E509AE4" w14:textId="03793D0D" w:rsidR="00847D98" w:rsidRPr="00E74371" w:rsidRDefault="007F19D7" w:rsidP="007F19D7">
            <w:pPr>
              <w:spacing w:after="0" w:line="240" w:lineRule="auto"/>
              <w:rPr>
                <w:rFonts w:ascii="Arial" w:hAnsi="Arial" w:cs="Arial"/>
                <w:i/>
                <w:color w:val="000000"/>
              </w:rPr>
            </w:pPr>
            <w:r w:rsidRPr="007F19D7">
              <w:rPr>
                <w:rFonts w:ascii="Arial" w:hAnsi="Arial" w:cs="Arial"/>
                <w:i/>
                <w:color w:val="000000"/>
              </w:rPr>
              <w:t>Solicits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4F9EDA" w14:textId="77777777" w:rsidR="00F87FE2" w:rsidRPr="00E74371" w:rsidRDefault="00A0590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Asks</w:t>
            </w:r>
            <w:r w:rsidR="00B34B85" w:rsidRPr="00E74371">
              <w:rPr>
                <w:rFonts w:ascii="Arial" w:eastAsia="Arial" w:hAnsi="Arial" w:cs="Arial"/>
              </w:rPr>
              <w:t xml:space="preserve"> if the consult addressed the needs of the primary team</w:t>
            </w:r>
          </w:p>
          <w:p w14:paraId="2B0DC0F2"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7A7C2B0D"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78BEB279" w14:textId="77777777" w:rsidR="00F87FE2" w:rsidRPr="00E74371" w:rsidRDefault="6AE61A46"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When receiving treatment recommendations from an attending physician, repeats back the plan to ensure understanding</w:t>
            </w:r>
          </w:p>
          <w:p w14:paraId="77560C4D"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05530475" w14:textId="3B22CDD3" w:rsidR="00847D98" w:rsidRPr="00E74371" w:rsidRDefault="3F5155AF"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Asks for feedback from operating room nurses or anesthesiologists on communication in the</w:t>
            </w:r>
            <w:r w:rsidR="00653B33" w:rsidRPr="00E74371">
              <w:rPr>
                <w:rFonts w:ascii="Arial" w:eastAsia="Arial" w:hAnsi="Arial" w:cs="Arial"/>
              </w:rPr>
              <w:t xml:space="preserve"> operating room </w:t>
            </w:r>
          </w:p>
        </w:tc>
      </w:tr>
      <w:tr w:rsidR="00C526B5" w:rsidRPr="0009118D" w14:paraId="5509FC2C" w14:textId="77777777" w:rsidTr="007F19D7">
        <w:tc>
          <w:tcPr>
            <w:tcW w:w="4950" w:type="dxa"/>
            <w:tcBorders>
              <w:top w:val="single" w:sz="4" w:space="0" w:color="000000"/>
              <w:bottom w:val="single" w:sz="4" w:space="0" w:color="000000"/>
            </w:tcBorders>
            <w:shd w:val="clear" w:color="auto" w:fill="C9C9C9"/>
          </w:tcPr>
          <w:p w14:paraId="23B9D7CD" w14:textId="77777777" w:rsidR="007F19D7" w:rsidRPr="007F19D7" w:rsidRDefault="00847D98" w:rsidP="007F19D7">
            <w:pPr>
              <w:spacing w:after="0" w:line="240" w:lineRule="auto"/>
              <w:rPr>
                <w:rFonts w:ascii="Arial" w:eastAsia="Arial" w:hAnsi="Arial" w:cs="Arial"/>
                <w:i/>
              </w:rPr>
            </w:pPr>
            <w:r w:rsidRPr="00E74371">
              <w:rPr>
                <w:rFonts w:ascii="Arial" w:hAnsi="Arial" w:cs="Arial"/>
                <w:b/>
              </w:rPr>
              <w:t>Level 4</w:t>
            </w:r>
            <w:r w:rsidRPr="00E74371">
              <w:rPr>
                <w:rFonts w:ascii="Arial" w:hAnsi="Arial" w:cs="Arial"/>
              </w:rPr>
              <w:t xml:space="preserve"> </w:t>
            </w:r>
            <w:r w:rsidR="007F19D7" w:rsidRPr="007F19D7">
              <w:rPr>
                <w:rFonts w:ascii="Arial" w:eastAsia="Arial" w:hAnsi="Arial" w:cs="Arial"/>
                <w:i/>
              </w:rPr>
              <w:t>Coordinates recommendations from different members of the health care team to optimize patient care</w:t>
            </w:r>
          </w:p>
          <w:p w14:paraId="2B989A48" w14:textId="77777777" w:rsidR="007F19D7" w:rsidRPr="007F19D7" w:rsidRDefault="007F19D7" w:rsidP="007F19D7">
            <w:pPr>
              <w:spacing w:after="0" w:line="240" w:lineRule="auto"/>
              <w:rPr>
                <w:rFonts w:ascii="Arial" w:eastAsia="Arial" w:hAnsi="Arial" w:cs="Arial"/>
                <w:i/>
              </w:rPr>
            </w:pPr>
          </w:p>
          <w:p w14:paraId="3D7BA075" w14:textId="77777777" w:rsidR="007F19D7" w:rsidRPr="007F19D7" w:rsidRDefault="007F19D7" w:rsidP="007F19D7">
            <w:pPr>
              <w:spacing w:after="0" w:line="240" w:lineRule="auto"/>
              <w:rPr>
                <w:rFonts w:ascii="Arial" w:eastAsia="Arial" w:hAnsi="Arial" w:cs="Arial"/>
                <w:i/>
              </w:rPr>
            </w:pPr>
            <w:r w:rsidRPr="007F19D7">
              <w:rPr>
                <w:rFonts w:ascii="Arial" w:eastAsia="Arial" w:hAnsi="Arial" w:cs="Arial"/>
                <w:i/>
              </w:rPr>
              <w:t>Communicates feedback and constructive criticism to superiors</w:t>
            </w:r>
          </w:p>
          <w:p w14:paraId="4AC78AA9" w14:textId="77777777" w:rsidR="007F19D7" w:rsidRPr="007F19D7" w:rsidRDefault="007F19D7" w:rsidP="007F19D7">
            <w:pPr>
              <w:spacing w:after="0" w:line="240" w:lineRule="auto"/>
              <w:rPr>
                <w:rFonts w:ascii="Arial" w:eastAsia="Arial" w:hAnsi="Arial" w:cs="Arial"/>
                <w:i/>
              </w:rPr>
            </w:pPr>
          </w:p>
          <w:p w14:paraId="734C4A3F" w14:textId="641F4D49" w:rsidR="00847D98" w:rsidRPr="00E74371" w:rsidRDefault="007F19D7" w:rsidP="007F19D7">
            <w:pPr>
              <w:spacing w:after="0" w:line="240" w:lineRule="auto"/>
              <w:rPr>
                <w:rFonts w:ascii="Arial" w:eastAsia="Arial" w:hAnsi="Arial" w:cs="Arial"/>
                <w:i/>
              </w:rPr>
            </w:pPr>
            <w:r w:rsidRPr="007F19D7">
              <w:rPr>
                <w:rFonts w:ascii="Arial" w:eastAsia="Arial" w:hAnsi="Arial" w:cs="Arial"/>
                <w:i/>
              </w:rPr>
              <w:t>Communicates concerns and provides feedback to peers and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332D51" w14:textId="77777777" w:rsidR="00F87FE2" w:rsidRPr="00E74371" w:rsidRDefault="6AE61A46"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t>I</w:t>
            </w:r>
            <w:r w:rsidRPr="00E74371">
              <w:rPr>
                <w:rFonts w:ascii="Arial" w:eastAsia="Arial" w:hAnsi="Arial" w:cs="Arial"/>
              </w:rPr>
              <w:t>nitiates a multidisciplinary meeting to developed shared care plan for a patient with</w:t>
            </w:r>
            <w:r w:rsidR="0BD1899F" w:rsidRPr="00E74371">
              <w:rPr>
                <w:rFonts w:ascii="Arial" w:eastAsia="Arial" w:hAnsi="Arial" w:cs="Arial"/>
              </w:rPr>
              <w:t xml:space="preserve"> new head and neck cancer</w:t>
            </w:r>
          </w:p>
          <w:p w14:paraId="2777560C"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5CE7EDF3"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3312DFCB" w14:textId="77777777" w:rsidR="00F87FE2" w:rsidRPr="00E74371" w:rsidRDefault="0BC56F5F"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States that family members were hoping to meet with attending surgeon after the surgery ended</w:t>
            </w:r>
          </w:p>
          <w:p w14:paraId="4D00F185"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50C94933" w14:textId="76203793" w:rsidR="00847D98" w:rsidRPr="00E74371" w:rsidRDefault="00847D98"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Asks other members of the health care team to repeat back recommendations to ensure understanding</w:t>
            </w:r>
          </w:p>
        </w:tc>
      </w:tr>
      <w:tr w:rsidR="00C526B5" w:rsidRPr="0009118D" w14:paraId="034DFCF7" w14:textId="77777777" w:rsidTr="007F19D7">
        <w:tc>
          <w:tcPr>
            <w:tcW w:w="4950" w:type="dxa"/>
            <w:tcBorders>
              <w:top w:val="single" w:sz="4" w:space="0" w:color="000000"/>
              <w:bottom w:val="single" w:sz="4" w:space="0" w:color="000000"/>
            </w:tcBorders>
            <w:shd w:val="clear" w:color="auto" w:fill="C9C9C9"/>
          </w:tcPr>
          <w:p w14:paraId="24465256" w14:textId="77777777" w:rsidR="007F19D7" w:rsidRPr="007F19D7" w:rsidRDefault="00847D98" w:rsidP="007F19D7">
            <w:pPr>
              <w:spacing w:after="0" w:line="240" w:lineRule="auto"/>
              <w:rPr>
                <w:rFonts w:ascii="Arial" w:eastAsia="Arial" w:hAnsi="Arial" w:cs="Arial"/>
                <w:i/>
              </w:rPr>
            </w:pPr>
            <w:r w:rsidRPr="00E74371">
              <w:rPr>
                <w:rFonts w:ascii="Arial" w:hAnsi="Arial" w:cs="Arial"/>
                <w:b/>
              </w:rPr>
              <w:t>Level 5</w:t>
            </w:r>
            <w:r w:rsidRPr="00E74371">
              <w:rPr>
                <w:rFonts w:ascii="Arial" w:hAnsi="Arial" w:cs="Arial"/>
              </w:rPr>
              <w:t xml:space="preserve"> </w:t>
            </w:r>
            <w:r w:rsidR="007F19D7" w:rsidRPr="007F19D7">
              <w:rPr>
                <w:rFonts w:ascii="Arial" w:eastAsia="Arial" w:hAnsi="Arial" w:cs="Arial"/>
                <w:i/>
              </w:rPr>
              <w:t>Role models flexible communication strategies that value input from all health care team members, resolving conflict when needed</w:t>
            </w:r>
          </w:p>
          <w:p w14:paraId="57101B21" w14:textId="77777777" w:rsidR="007F19D7" w:rsidRPr="007F19D7" w:rsidRDefault="007F19D7" w:rsidP="007F19D7">
            <w:pPr>
              <w:spacing w:after="0" w:line="240" w:lineRule="auto"/>
              <w:rPr>
                <w:rFonts w:ascii="Arial" w:eastAsia="Arial" w:hAnsi="Arial" w:cs="Arial"/>
                <w:i/>
              </w:rPr>
            </w:pPr>
            <w:r w:rsidRPr="007F19D7">
              <w:rPr>
                <w:rFonts w:ascii="Arial" w:eastAsia="Arial" w:hAnsi="Arial" w:cs="Arial"/>
                <w:i/>
              </w:rPr>
              <w:lastRenderedPageBreak/>
              <w:t>Facilitates health care team-based feedback in complex situations</w:t>
            </w:r>
          </w:p>
          <w:p w14:paraId="7CE02013" w14:textId="77777777" w:rsidR="007F19D7" w:rsidRPr="007F19D7" w:rsidRDefault="007F19D7" w:rsidP="007F19D7">
            <w:pPr>
              <w:spacing w:after="0" w:line="240" w:lineRule="auto"/>
              <w:rPr>
                <w:rFonts w:ascii="Arial" w:eastAsia="Arial" w:hAnsi="Arial" w:cs="Arial"/>
                <w:i/>
              </w:rPr>
            </w:pPr>
          </w:p>
          <w:p w14:paraId="7DE7E22C" w14:textId="3D3B82FF" w:rsidR="00847D98" w:rsidRPr="00E74371" w:rsidRDefault="007F19D7" w:rsidP="007F19D7">
            <w:pPr>
              <w:spacing w:after="0" w:line="240" w:lineRule="auto"/>
              <w:rPr>
                <w:rFonts w:ascii="Arial" w:eastAsia="Arial" w:hAnsi="Arial" w:cs="Arial"/>
                <w:i/>
              </w:rPr>
            </w:pPr>
            <w:r w:rsidRPr="007F19D7">
              <w:rPr>
                <w:rFonts w:ascii="Arial" w:eastAsia="Arial" w:hAnsi="Arial" w:cs="Arial"/>
                <w:i/>
              </w:rPr>
              <w:t>Facilitates teaching of team-based communication and feedback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F52E1C" w14:textId="77777777" w:rsidR="00F87FE2" w:rsidRPr="00E74371" w:rsidRDefault="6AE61A46"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lastRenderedPageBreak/>
              <w:t>Mediates a conflict resolution between different members of the health care team</w:t>
            </w:r>
          </w:p>
          <w:p w14:paraId="716B6378"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7637EAAB"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64FFCB16"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43DCA90C" w14:textId="5A32AC10" w:rsidR="00847D98" w:rsidRPr="00E74371" w:rsidRDefault="65357DB5"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Runs debrief after performance of emergency tracheotomy in a code</w:t>
            </w:r>
          </w:p>
        </w:tc>
      </w:tr>
      <w:tr w:rsidR="00CD68FD" w:rsidRPr="0009118D" w14:paraId="0BD8DC14" w14:textId="77777777" w:rsidTr="5F54A65D">
        <w:tc>
          <w:tcPr>
            <w:tcW w:w="4950" w:type="dxa"/>
            <w:shd w:val="clear" w:color="auto" w:fill="FFD965"/>
          </w:tcPr>
          <w:p w14:paraId="61EE4DC5" w14:textId="77777777" w:rsidR="00847D98" w:rsidRPr="00E74371" w:rsidRDefault="00847D98" w:rsidP="00A32159">
            <w:pPr>
              <w:spacing w:after="0" w:line="240" w:lineRule="auto"/>
              <w:rPr>
                <w:rFonts w:ascii="Arial" w:eastAsia="Arial" w:hAnsi="Arial" w:cs="Arial"/>
              </w:rPr>
            </w:pPr>
            <w:r w:rsidRPr="00E74371">
              <w:rPr>
                <w:rFonts w:ascii="Arial" w:hAnsi="Arial" w:cs="Arial"/>
              </w:rPr>
              <w:lastRenderedPageBreak/>
              <w:t>Assessment Models or Tools</w:t>
            </w:r>
          </w:p>
        </w:tc>
        <w:tc>
          <w:tcPr>
            <w:tcW w:w="9175" w:type="dxa"/>
            <w:shd w:val="clear" w:color="auto" w:fill="FFD965"/>
          </w:tcPr>
          <w:p w14:paraId="6742DD56" w14:textId="77777777" w:rsidR="00F87FE2" w:rsidRPr="00E74371" w:rsidRDefault="00847D98"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Direct observation</w:t>
            </w:r>
          </w:p>
          <w:p w14:paraId="40811BD6" w14:textId="77777777" w:rsidR="00F87FE2" w:rsidRPr="00E74371" w:rsidRDefault="00847D98"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Global assessment</w:t>
            </w:r>
          </w:p>
          <w:p w14:paraId="73184C60" w14:textId="77777777" w:rsidR="00F87FE2" w:rsidRPr="00E74371" w:rsidRDefault="00F87FE2"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Medical record (chart) audit</w:t>
            </w:r>
          </w:p>
          <w:p w14:paraId="0D4447DC" w14:textId="45A16991" w:rsidR="00F87FE2" w:rsidRPr="00E74371" w:rsidRDefault="00847D98"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Multisource </w:t>
            </w:r>
            <w:r w:rsidR="00E14458" w:rsidRPr="00E74371">
              <w:rPr>
                <w:rFonts w:ascii="Arial" w:eastAsia="Arial" w:hAnsi="Arial" w:cs="Arial"/>
              </w:rPr>
              <w:t>feedback</w:t>
            </w:r>
          </w:p>
          <w:p w14:paraId="0E2A67B2" w14:textId="2C0EA508" w:rsidR="00F87FE2" w:rsidRPr="00E74371" w:rsidRDefault="00F87FE2"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Simulation </w:t>
            </w:r>
          </w:p>
        </w:tc>
      </w:tr>
      <w:tr w:rsidR="00CD68FD" w:rsidRPr="0009118D" w14:paraId="78282120" w14:textId="77777777" w:rsidTr="5F54A65D">
        <w:tc>
          <w:tcPr>
            <w:tcW w:w="4950" w:type="dxa"/>
            <w:shd w:val="clear" w:color="auto" w:fill="8DB3E2" w:themeFill="text2" w:themeFillTint="66"/>
          </w:tcPr>
          <w:p w14:paraId="197F9886" w14:textId="77777777" w:rsidR="00847D98" w:rsidRPr="00E74371" w:rsidRDefault="00847D98"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4F0B1B6E" w14:textId="7DD78462" w:rsidR="00847D98" w:rsidRPr="00E74371" w:rsidRDefault="00847D98" w:rsidP="00F87FE2">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09118D" w14:paraId="5B14A18A" w14:textId="77777777" w:rsidTr="5F54A65D">
        <w:trPr>
          <w:trHeight w:val="80"/>
        </w:trPr>
        <w:tc>
          <w:tcPr>
            <w:tcW w:w="4950" w:type="dxa"/>
            <w:shd w:val="clear" w:color="auto" w:fill="A8D08D"/>
          </w:tcPr>
          <w:p w14:paraId="368BC47B" w14:textId="77777777" w:rsidR="00847D98" w:rsidRPr="00E74371" w:rsidRDefault="00847D98"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41C8B2A2" w14:textId="77777777" w:rsidR="00B705DF" w:rsidRDefault="00B705DF" w:rsidP="00B705D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Braddock CH, Edwards KA, Hasenberg NM, Laidley TL, Levinson W. </w:t>
            </w:r>
            <w:r>
              <w:rPr>
                <w:rFonts w:ascii="Arial" w:hAnsi="Arial" w:cs="Arial"/>
              </w:rPr>
              <w:t xml:space="preserve">Informed decision making in outpatient practice: time to get back to basics. </w:t>
            </w:r>
            <w:r w:rsidRPr="00B84BC5">
              <w:rPr>
                <w:rFonts w:ascii="Arial" w:hAnsi="Arial" w:cs="Arial"/>
                <w:i/>
                <w:iCs/>
              </w:rPr>
              <w:t>JAMA</w:t>
            </w:r>
            <w:r w:rsidRPr="00E74371">
              <w:rPr>
                <w:rFonts w:ascii="Arial" w:hAnsi="Arial" w:cs="Arial"/>
              </w:rPr>
              <w:t xml:space="preserve"> 1999;282</w:t>
            </w:r>
            <w:r>
              <w:rPr>
                <w:rFonts w:ascii="Arial" w:hAnsi="Arial" w:cs="Arial"/>
              </w:rPr>
              <w:t>(24)</w:t>
            </w:r>
            <w:r w:rsidRPr="00E74371">
              <w:rPr>
                <w:rFonts w:ascii="Arial" w:hAnsi="Arial" w:cs="Arial"/>
              </w:rPr>
              <w:t>:2313-2320</w:t>
            </w:r>
            <w:r>
              <w:rPr>
                <w:rFonts w:ascii="Arial" w:hAnsi="Arial" w:cs="Arial"/>
              </w:rPr>
              <w:t xml:space="preserve">. </w:t>
            </w:r>
            <w:hyperlink r:id="rId70" w:history="1">
              <w:r w:rsidRPr="005823D3">
                <w:rPr>
                  <w:rStyle w:val="Hyperlink"/>
                  <w:rFonts w:ascii="Arial" w:hAnsi="Arial" w:cs="Arial"/>
                </w:rPr>
                <w:t>https://jamanetwork.com/journals/jama/fullarticle/192233. 2021</w:t>
              </w:r>
            </w:hyperlink>
            <w:r>
              <w:rPr>
                <w:rFonts w:ascii="Arial" w:hAnsi="Arial" w:cs="Arial"/>
              </w:rPr>
              <w:t>.</w:t>
            </w:r>
          </w:p>
          <w:p w14:paraId="05013DDA" w14:textId="77777777" w:rsidR="00B705DF" w:rsidRPr="00E74371" w:rsidRDefault="00B705DF" w:rsidP="00B705D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Dehon E, Simpson K, Fowler D, Jones A. Development of the faculty 360. </w:t>
            </w:r>
            <w:r w:rsidRPr="00B84BC5">
              <w:rPr>
                <w:rFonts w:ascii="Arial" w:hAnsi="Arial" w:cs="Arial"/>
                <w:i/>
                <w:iCs/>
              </w:rPr>
              <w:t>MedEdPORTAL</w:t>
            </w:r>
            <w:r w:rsidRPr="00E74371">
              <w:rPr>
                <w:rFonts w:ascii="Arial" w:hAnsi="Arial" w:cs="Arial"/>
              </w:rPr>
              <w:t>. 2015;11:10174</w:t>
            </w:r>
            <w:r>
              <w:rPr>
                <w:rFonts w:ascii="Arial" w:hAnsi="Arial" w:cs="Arial"/>
              </w:rPr>
              <w:t xml:space="preserve">. </w:t>
            </w:r>
            <w:hyperlink r:id="rId71" w:history="1">
              <w:r w:rsidRPr="00AD21BF">
                <w:rPr>
                  <w:rStyle w:val="Hyperlink"/>
                  <w:rFonts w:ascii="Arial" w:hAnsi="Arial" w:cs="Arial"/>
                </w:rPr>
                <w:t>https://www.mededportal.org/doi/10.15766/mep_2374-8265.10174</w:t>
              </w:r>
            </w:hyperlink>
            <w:r>
              <w:rPr>
                <w:rFonts w:ascii="Arial" w:hAnsi="Arial" w:cs="Arial"/>
              </w:rPr>
              <w:t>. 2021.</w:t>
            </w:r>
          </w:p>
          <w:p w14:paraId="36FA6C39" w14:textId="77777777" w:rsidR="00B705DF" w:rsidRPr="00E74371" w:rsidRDefault="00B705DF" w:rsidP="00B705D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Fay D, Mazzone M, Douglas L, Ambuel B. A validated, behavior-based evaluation instrument for family medicine residents. </w:t>
            </w:r>
            <w:r w:rsidRPr="00B84BC5">
              <w:rPr>
                <w:rFonts w:ascii="Arial" w:hAnsi="Arial" w:cs="Arial"/>
                <w:i/>
                <w:iCs/>
              </w:rPr>
              <w:t>MedEdPORTAL</w:t>
            </w:r>
            <w:r w:rsidRPr="00E74371">
              <w:rPr>
                <w:rFonts w:ascii="Arial" w:hAnsi="Arial" w:cs="Arial"/>
              </w:rPr>
              <w:t>. 2007</w:t>
            </w:r>
            <w:r>
              <w:rPr>
                <w:rFonts w:ascii="Arial" w:hAnsi="Arial" w:cs="Arial"/>
              </w:rPr>
              <w:t xml:space="preserve">. </w:t>
            </w:r>
            <w:hyperlink r:id="rId72" w:history="1">
              <w:r w:rsidRPr="00AD21BF">
                <w:rPr>
                  <w:rStyle w:val="Hyperlink"/>
                  <w:rFonts w:ascii="Arial" w:hAnsi="Arial" w:cs="Arial"/>
                </w:rPr>
                <w:t>https://www.mededportal.org/doi/10.15766/mep_2374-8265.622</w:t>
              </w:r>
            </w:hyperlink>
            <w:r>
              <w:rPr>
                <w:rFonts w:ascii="Arial" w:hAnsi="Arial" w:cs="Arial"/>
              </w:rPr>
              <w:t>. 2021.</w:t>
            </w:r>
          </w:p>
          <w:p w14:paraId="7CA6A34F" w14:textId="77777777" w:rsidR="00B705DF" w:rsidRPr="00E74371" w:rsidRDefault="00B705DF" w:rsidP="00B705D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François, J. Tool to assess the quality of consultation and referral request letters in family medicine. </w:t>
            </w:r>
            <w:r w:rsidRPr="00B84BC5">
              <w:rPr>
                <w:rFonts w:ascii="Arial" w:hAnsi="Arial" w:cs="Arial"/>
                <w:i/>
                <w:iCs/>
              </w:rPr>
              <w:t>Can Fam Physician</w:t>
            </w:r>
            <w:r w:rsidRPr="00E74371">
              <w:rPr>
                <w:rFonts w:ascii="Arial" w:hAnsi="Arial" w:cs="Arial"/>
              </w:rPr>
              <w:t>. 2011;57(5)</w:t>
            </w:r>
            <w:r>
              <w:rPr>
                <w:rFonts w:ascii="Arial" w:hAnsi="Arial" w:cs="Arial"/>
              </w:rPr>
              <w:t>:</w:t>
            </w:r>
            <w:r w:rsidRPr="00E74371">
              <w:rPr>
                <w:rFonts w:ascii="Arial" w:hAnsi="Arial" w:cs="Arial"/>
              </w:rPr>
              <w:t>574–575.</w:t>
            </w:r>
            <w:r>
              <w:rPr>
                <w:rFonts w:ascii="Arial" w:hAnsi="Arial" w:cs="Arial"/>
              </w:rPr>
              <w:t xml:space="preserve"> </w:t>
            </w:r>
            <w:hyperlink r:id="rId73" w:history="1">
              <w:r w:rsidRPr="00AD21BF">
                <w:rPr>
                  <w:rStyle w:val="Hyperlink"/>
                  <w:rFonts w:ascii="Arial" w:hAnsi="Arial" w:cs="Arial"/>
                </w:rPr>
                <w:t>https://www.ncbi.nlm.nih.gov/pmc/articles/PMC3093595/pdf/0570574.pdf</w:t>
              </w:r>
            </w:hyperlink>
            <w:r>
              <w:rPr>
                <w:rFonts w:ascii="Arial" w:hAnsi="Arial" w:cs="Arial"/>
              </w:rPr>
              <w:t>. 2021.</w:t>
            </w:r>
          </w:p>
          <w:p w14:paraId="1DB372BB" w14:textId="77777777" w:rsidR="00B84BC5" w:rsidRDefault="00B84BC5" w:rsidP="00B84BC5">
            <w:pPr>
              <w:numPr>
                <w:ilvl w:val="0"/>
                <w:numId w:val="5"/>
              </w:numPr>
              <w:pBdr>
                <w:top w:val="nil"/>
                <w:left w:val="nil"/>
                <w:bottom w:val="nil"/>
                <w:right w:val="nil"/>
                <w:between w:val="nil"/>
              </w:pBdr>
              <w:spacing w:after="0" w:line="240" w:lineRule="auto"/>
              <w:ind w:left="180" w:hanging="180"/>
              <w:rPr>
                <w:rFonts w:ascii="Arial" w:hAnsi="Arial" w:cs="Arial"/>
              </w:rPr>
            </w:pPr>
            <w:r w:rsidRPr="00B84BC5">
              <w:rPr>
                <w:rFonts w:ascii="Arial" w:eastAsia="Arial" w:hAnsi="Arial" w:cs="Arial"/>
              </w:rPr>
              <w:t xml:space="preserve">Green M, Parrott T, Cook G. Improving your communication skills. </w:t>
            </w:r>
            <w:r w:rsidRPr="00B84BC5">
              <w:rPr>
                <w:rFonts w:ascii="Arial" w:eastAsia="Arial" w:hAnsi="Arial" w:cs="Arial"/>
                <w:i/>
              </w:rPr>
              <w:t>BMJ</w:t>
            </w:r>
            <w:r w:rsidRPr="00B84BC5">
              <w:rPr>
                <w:rFonts w:ascii="Arial" w:eastAsia="Arial" w:hAnsi="Arial" w:cs="Arial"/>
              </w:rPr>
              <w:t xml:space="preserve">. 2012;344:e357. </w:t>
            </w:r>
            <w:hyperlink r:id="rId74" w:history="1">
              <w:r w:rsidRPr="00B84BC5">
                <w:rPr>
                  <w:rStyle w:val="Hyperlink"/>
                  <w:rFonts w:ascii="Arial" w:eastAsia="Arial" w:hAnsi="Arial" w:cs="Arial"/>
                </w:rPr>
                <w:t>https://www.bmj.com/content/344/bmj.e357</w:t>
              </w:r>
            </w:hyperlink>
            <w:r w:rsidRPr="00B84BC5">
              <w:rPr>
                <w:rFonts w:ascii="Arial" w:eastAsia="Arial" w:hAnsi="Arial" w:cs="Arial"/>
              </w:rPr>
              <w:t>. 2021.</w:t>
            </w:r>
          </w:p>
          <w:p w14:paraId="33A32DA3" w14:textId="77777777" w:rsidR="00B84BC5" w:rsidRDefault="00B84BC5" w:rsidP="00B84BC5">
            <w:pPr>
              <w:numPr>
                <w:ilvl w:val="0"/>
                <w:numId w:val="5"/>
              </w:numPr>
              <w:pBdr>
                <w:top w:val="nil"/>
                <w:left w:val="nil"/>
                <w:bottom w:val="nil"/>
                <w:right w:val="nil"/>
                <w:between w:val="nil"/>
              </w:pBdr>
              <w:spacing w:after="0" w:line="240" w:lineRule="auto"/>
              <w:ind w:left="180" w:hanging="180"/>
              <w:rPr>
                <w:rFonts w:ascii="Arial" w:hAnsi="Arial" w:cs="Arial"/>
              </w:rPr>
            </w:pPr>
            <w:r w:rsidRPr="00B84BC5">
              <w:rPr>
                <w:rFonts w:ascii="Arial" w:eastAsia="Arial" w:hAnsi="Arial" w:cs="Arial"/>
              </w:rPr>
              <w:t xml:space="preserve">Henry SG, Holmboe ES, Frankel RM. Evidence-based competencies for improving communication skills in graduate medical education: a review with suggestions for implementation. </w:t>
            </w:r>
            <w:r w:rsidRPr="00B84BC5">
              <w:rPr>
                <w:rFonts w:ascii="Arial" w:eastAsia="Arial" w:hAnsi="Arial" w:cs="Arial"/>
                <w:i/>
              </w:rPr>
              <w:t>Med Teach</w:t>
            </w:r>
            <w:r w:rsidRPr="00B84BC5">
              <w:rPr>
                <w:rFonts w:ascii="Arial" w:eastAsia="Arial" w:hAnsi="Arial" w:cs="Arial"/>
              </w:rPr>
              <w:t xml:space="preserve">. 2013;35(5):395-403. </w:t>
            </w:r>
            <w:hyperlink r:id="rId75" w:history="1">
              <w:r w:rsidRPr="00B84BC5">
                <w:rPr>
                  <w:rStyle w:val="Hyperlink"/>
                  <w:rFonts w:ascii="Arial" w:eastAsia="Arial" w:hAnsi="Arial" w:cs="Arial"/>
                </w:rPr>
                <w:t>https://www.tandfonline.com/doi/full/10.3109/0142159X.2013.769677</w:t>
              </w:r>
            </w:hyperlink>
            <w:r w:rsidRPr="00B84BC5">
              <w:rPr>
                <w:rFonts w:ascii="Arial" w:eastAsia="Arial" w:hAnsi="Arial" w:cs="Arial"/>
              </w:rPr>
              <w:t xml:space="preserve">. 2021. </w:t>
            </w:r>
          </w:p>
          <w:p w14:paraId="210C21A4" w14:textId="77777777" w:rsidR="00B705DF" w:rsidRDefault="00B705DF" w:rsidP="00B705D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Lane JL, Gottlieb RP. </w:t>
            </w:r>
            <w:r>
              <w:rPr>
                <w:rFonts w:ascii="Arial" w:hAnsi="Arial" w:cs="Arial"/>
              </w:rPr>
              <w:t xml:space="preserve">Structured clinical observations: a method to teach clinical skills with limited time and financial resources. </w:t>
            </w:r>
            <w:r w:rsidRPr="00B84BC5">
              <w:rPr>
                <w:rFonts w:ascii="Arial" w:hAnsi="Arial" w:cs="Arial"/>
                <w:i/>
                <w:iCs/>
              </w:rPr>
              <w:t>Pediatrics</w:t>
            </w:r>
            <w:r w:rsidRPr="00E74371">
              <w:rPr>
                <w:rFonts w:ascii="Arial" w:hAnsi="Arial" w:cs="Arial"/>
              </w:rPr>
              <w:t>.2000;105:973-7.</w:t>
            </w:r>
            <w:r>
              <w:rPr>
                <w:rFonts w:ascii="Arial" w:hAnsi="Arial" w:cs="Arial"/>
              </w:rPr>
              <w:t xml:space="preserve"> </w:t>
            </w:r>
            <w:hyperlink r:id="rId76" w:history="1">
              <w:r w:rsidRPr="00AD21BF">
                <w:rPr>
                  <w:rStyle w:val="Hyperlink"/>
                  <w:rFonts w:ascii="Arial" w:hAnsi="Arial" w:cs="Arial"/>
                </w:rPr>
                <w:t>https://pediatrics.aappublications.org/content/pediatrics/105/Supplement_3/973.full.pdf</w:t>
              </w:r>
            </w:hyperlink>
            <w:r>
              <w:rPr>
                <w:rFonts w:ascii="Arial" w:hAnsi="Arial" w:cs="Arial"/>
              </w:rPr>
              <w:t>. 2021.</w:t>
            </w:r>
          </w:p>
          <w:p w14:paraId="2AFD8644" w14:textId="373A1A77" w:rsidR="00B705DF" w:rsidRPr="00B705DF" w:rsidRDefault="00B84BC5" w:rsidP="00B705DF">
            <w:pPr>
              <w:numPr>
                <w:ilvl w:val="0"/>
                <w:numId w:val="5"/>
              </w:numPr>
              <w:pBdr>
                <w:top w:val="nil"/>
                <w:left w:val="nil"/>
                <w:bottom w:val="nil"/>
                <w:right w:val="nil"/>
                <w:between w:val="nil"/>
              </w:pBdr>
              <w:spacing w:after="0" w:line="240" w:lineRule="auto"/>
              <w:ind w:left="180" w:hanging="180"/>
              <w:rPr>
                <w:rFonts w:ascii="Arial" w:hAnsi="Arial" w:cs="Arial"/>
              </w:rPr>
            </w:pPr>
            <w:r w:rsidRPr="00B84BC5">
              <w:rPr>
                <w:rFonts w:ascii="Arial" w:eastAsia="Arial" w:hAnsi="Arial" w:cs="Arial"/>
                <w:color w:val="000000" w:themeColor="text1"/>
              </w:rPr>
              <w:t xml:space="preserve">Roth CG, Eldin KW, Padmanabhan V, Freidman EM. Twelve tips for the introduction of emotional </w:t>
            </w:r>
            <w:r w:rsidRPr="00B84BC5">
              <w:rPr>
                <w:rFonts w:ascii="Arial" w:eastAsia="Arial" w:hAnsi="Arial" w:cs="Arial"/>
              </w:rPr>
              <w:t xml:space="preserve">intelligence in medical education. </w:t>
            </w:r>
            <w:r w:rsidRPr="00B84BC5">
              <w:rPr>
                <w:rFonts w:ascii="Arial" w:eastAsia="Arial" w:hAnsi="Arial" w:cs="Arial"/>
                <w:i/>
              </w:rPr>
              <w:t xml:space="preserve">Med Teach. </w:t>
            </w:r>
            <w:r w:rsidRPr="00B84BC5">
              <w:rPr>
                <w:rFonts w:ascii="Arial" w:eastAsia="Arial" w:hAnsi="Arial" w:cs="Arial"/>
              </w:rPr>
              <w:t xml:space="preserve">2018:1-4. </w:t>
            </w:r>
            <w:hyperlink r:id="rId77" w:history="1">
              <w:r w:rsidRPr="00B84BC5">
                <w:rPr>
                  <w:rStyle w:val="Hyperlink"/>
                  <w:rFonts w:ascii="Arial" w:eastAsia="Arial" w:hAnsi="Arial" w:cs="Arial"/>
                </w:rPr>
                <w:t>https://www.tandfonline.com/doi/full/10.1080/0142159X.2018.1481499</w:t>
              </w:r>
            </w:hyperlink>
            <w:r w:rsidRPr="00B84BC5">
              <w:rPr>
                <w:rFonts w:ascii="Arial" w:eastAsia="Arial" w:hAnsi="Arial" w:cs="Arial"/>
              </w:rPr>
              <w:t>. 2021.</w:t>
            </w:r>
          </w:p>
        </w:tc>
      </w:tr>
    </w:tbl>
    <w:p w14:paraId="0E4F5567" w14:textId="77777777"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4E0F" w:rsidRPr="0009118D" w14:paraId="1C4D24A5" w14:textId="77777777" w:rsidTr="5F54A65D">
        <w:trPr>
          <w:trHeight w:val="769"/>
        </w:trPr>
        <w:tc>
          <w:tcPr>
            <w:tcW w:w="14125" w:type="dxa"/>
            <w:gridSpan w:val="2"/>
            <w:shd w:val="clear" w:color="auto" w:fill="9CC3E5"/>
          </w:tcPr>
          <w:p w14:paraId="71884B5B" w14:textId="169195CE" w:rsidR="003F2E8F" w:rsidRPr="00E74371" w:rsidRDefault="0047695F"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 xml:space="preserve">Interpersonal and Communication Skills 3: Communication within Health Care Systems </w:t>
            </w:r>
          </w:p>
          <w:p w14:paraId="2F650065" w14:textId="77777777" w:rsidR="003F2E8F" w:rsidRPr="00E74371" w:rsidRDefault="003F2E8F" w:rsidP="00FE3E04">
            <w:pPr>
              <w:spacing w:after="0" w:line="240" w:lineRule="auto"/>
              <w:ind w:left="187"/>
              <w:rPr>
                <w:rFonts w:ascii="Arial" w:eastAsia="Arial" w:hAnsi="Arial" w:cs="Arial"/>
              </w:rPr>
            </w:pPr>
            <w:r w:rsidRPr="00E74371">
              <w:rPr>
                <w:rFonts w:ascii="Arial" w:eastAsia="Arial" w:hAnsi="Arial" w:cs="Arial"/>
                <w:b/>
                <w:bCs/>
              </w:rPr>
              <w:t>Overall Intent:</w:t>
            </w:r>
            <w:r w:rsidRPr="00E74371">
              <w:rPr>
                <w:rFonts w:ascii="Arial" w:eastAsia="Arial" w:hAnsi="Arial" w:cs="Arial"/>
              </w:rPr>
              <w:t xml:space="preserve"> </w:t>
            </w:r>
            <w:r w:rsidR="3015CCF5" w:rsidRPr="00E74371">
              <w:rPr>
                <w:rFonts w:ascii="Arial" w:eastAsia="Arial" w:hAnsi="Arial" w:cs="Arial"/>
              </w:rPr>
              <w:t>To communicate</w:t>
            </w:r>
            <w:r w:rsidR="447A5FB6" w:rsidRPr="00E74371">
              <w:rPr>
                <w:rFonts w:ascii="Arial" w:eastAsia="Arial" w:hAnsi="Arial" w:cs="Arial"/>
              </w:rPr>
              <w:t xml:space="preserve"> effectively</w:t>
            </w:r>
            <w:r w:rsidR="3015CCF5" w:rsidRPr="00E74371">
              <w:rPr>
                <w:rFonts w:ascii="Arial" w:eastAsia="Arial" w:hAnsi="Arial" w:cs="Arial"/>
              </w:rPr>
              <w:t xml:space="preserve"> using a variety of methods</w:t>
            </w:r>
          </w:p>
          <w:p w14:paraId="14BFC74A" w14:textId="24536C0D" w:rsidR="00FE3E04" w:rsidRPr="00E74371" w:rsidRDefault="00FE3E04" w:rsidP="00FE3E04">
            <w:pPr>
              <w:spacing w:after="0" w:line="240" w:lineRule="auto"/>
              <w:ind w:hanging="14"/>
              <w:rPr>
                <w:rFonts w:ascii="Arial" w:eastAsia="Arial" w:hAnsi="Arial" w:cs="Arial"/>
                <w:b/>
                <w:bCs/>
                <w:color w:val="000000"/>
              </w:rPr>
            </w:pPr>
          </w:p>
        </w:tc>
      </w:tr>
      <w:tr w:rsidR="00CD68FD" w:rsidRPr="0009118D" w14:paraId="28026FC3" w14:textId="77777777" w:rsidTr="5F54A65D">
        <w:tc>
          <w:tcPr>
            <w:tcW w:w="4950" w:type="dxa"/>
            <w:shd w:val="clear" w:color="auto" w:fill="FABF8F" w:themeFill="accent6" w:themeFillTint="99"/>
          </w:tcPr>
          <w:p w14:paraId="5683A1B6"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12DF9FCE"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762796" w:rsidRPr="0009118D" w14:paraId="305829BB" w14:textId="77777777" w:rsidTr="007F19D7">
        <w:tc>
          <w:tcPr>
            <w:tcW w:w="4950" w:type="dxa"/>
            <w:tcBorders>
              <w:top w:val="single" w:sz="4" w:space="0" w:color="000000"/>
              <w:bottom w:val="single" w:sz="4" w:space="0" w:color="000000"/>
            </w:tcBorders>
            <w:shd w:val="clear" w:color="auto" w:fill="C9C9C9"/>
          </w:tcPr>
          <w:p w14:paraId="1F497784" w14:textId="77777777" w:rsidR="007F19D7" w:rsidRPr="007F19D7" w:rsidRDefault="00847D98" w:rsidP="007F19D7">
            <w:pPr>
              <w:spacing w:after="0" w:line="240" w:lineRule="auto"/>
              <w:rPr>
                <w:rFonts w:ascii="Arial" w:hAnsi="Arial" w:cs="Arial"/>
                <w:i/>
                <w:color w:val="000000"/>
              </w:rPr>
            </w:pPr>
            <w:r w:rsidRPr="00E74371">
              <w:rPr>
                <w:rFonts w:ascii="Arial" w:eastAsia="Arial" w:hAnsi="Arial" w:cs="Arial"/>
                <w:b/>
              </w:rPr>
              <w:t>Level 1</w:t>
            </w:r>
            <w:r w:rsidRPr="00E74371">
              <w:rPr>
                <w:rFonts w:ascii="Arial" w:eastAsia="Arial" w:hAnsi="Arial" w:cs="Arial"/>
              </w:rPr>
              <w:t xml:space="preserve"> </w:t>
            </w:r>
            <w:r w:rsidR="007F19D7" w:rsidRPr="007F19D7">
              <w:rPr>
                <w:rFonts w:ascii="Arial" w:hAnsi="Arial" w:cs="Arial"/>
                <w:i/>
                <w:color w:val="000000"/>
              </w:rPr>
              <w:t>Accurately records information in the patient record</w:t>
            </w:r>
          </w:p>
          <w:p w14:paraId="607ABFB8" w14:textId="77777777" w:rsidR="007F19D7" w:rsidRPr="007F19D7" w:rsidRDefault="007F19D7" w:rsidP="007F19D7">
            <w:pPr>
              <w:spacing w:after="0" w:line="240" w:lineRule="auto"/>
              <w:rPr>
                <w:rFonts w:ascii="Arial" w:hAnsi="Arial" w:cs="Arial"/>
                <w:i/>
                <w:color w:val="000000"/>
              </w:rPr>
            </w:pPr>
          </w:p>
          <w:p w14:paraId="3E6D9C17" w14:textId="4E91D242" w:rsidR="00847D98" w:rsidRPr="00E74371" w:rsidRDefault="007F19D7" w:rsidP="007F19D7">
            <w:pPr>
              <w:spacing w:after="0" w:line="240" w:lineRule="auto"/>
              <w:rPr>
                <w:rFonts w:ascii="Arial" w:hAnsi="Arial" w:cs="Arial"/>
                <w:i/>
                <w:color w:val="000000"/>
              </w:rPr>
            </w:pPr>
            <w:r w:rsidRPr="007F19D7">
              <w:rPr>
                <w:rFonts w:ascii="Arial" w:hAnsi="Arial" w:cs="Arial"/>
                <w:i/>
                <w:color w:val="000000"/>
              </w:rPr>
              <w:t>Safeguards patient personal health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9BD594" w14:textId="26F71920" w:rsidR="00F87FE2" w:rsidRPr="00E74371" w:rsidRDefault="00847D98"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Documentation is accurate but may include extraneous information</w:t>
            </w:r>
          </w:p>
          <w:p w14:paraId="230D7BD1"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41AF9FEB"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0E09FDBE" w14:textId="5753B766" w:rsidR="00847D98" w:rsidRPr="00E74371" w:rsidRDefault="00847D98"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Shreds patient list after rounds; avoids talking about patients in the elevator</w:t>
            </w:r>
          </w:p>
        </w:tc>
      </w:tr>
      <w:tr w:rsidR="00762796" w:rsidRPr="0009118D" w14:paraId="768781D3" w14:textId="77777777" w:rsidTr="007F19D7">
        <w:tc>
          <w:tcPr>
            <w:tcW w:w="4950" w:type="dxa"/>
            <w:tcBorders>
              <w:top w:val="single" w:sz="4" w:space="0" w:color="000000"/>
              <w:bottom w:val="single" w:sz="4" w:space="0" w:color="000000"/>
            </w:tcBorders>
            <w:shd w:val="clear" w:color="auto" w:fill="C9C9C9"/>
          </w:tcPr>
          <w:p w14:paraId="2571F158" w14:textId="77777777" w:rsidR="007F19D7" w:rsidRPr="007F19D7" w:rsidRDefault="00847D98" w:rsidP="007F19D7">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7F19D7" w:rsidRPr="007F19D7">
              <w:rPr>
                <w:rFonts w:ascii="Arial" w:eastAsia="Arial" w:hAnsi="Arial" w:cs="Arial"/>
                <w:i/>
              </w:rPr>
              <w:t>Demonstrates organized diagnostic and therapeutic reasoning through notes in the patient record</w:t>
            </w:r>
          </w:p>
          <w:p w14:paraId="278DB5D5" w14:textId="77777777" w:rsidR="007F19D7" w:rsidRPr="007F19D7" w:rsidRDefault="007F19D7" w:rsidP="007F19D7">
            <w:pPr>
              <w:spacing w:after="0" w:line="240" w:lineRule="auto"/>
              <w:rPr>
                <w:rFonts w:ascii="Arial" w:eastAsia="Arial" w:hAnsi="Arial" w:cs="Arial"/>
                <w:i/>
              </w:rPr>
            </w:pPr>
          </w:p>
          <w:p w14:paraId="2BA09CDB" w14:textId="02857DE8" w:rsidR="00847D98" w:rsidRPr="00E74371" w:rsidRDefault="007F19D7" w:rsidP="007F19D7">
            <w:pPr>
              <w:spacing w:after="0" w:line="240" w:lineRule="auto"/>
              <w:rPr>
                <w:rFonts w:ascii="Arial" w:eastAsia="Arial" w:hAnsi="Arial" w:cs="Arial"/>
                <w:i/>
              </w:rPr>
            </w:pPr>
            <w:r w:rsidRPr="007F19D7">
              <w:rPr>
                <w:rFonts w:ascii="Arial" w:eastAsia="Arial" w:hAnsi="Arial" w:cs="Arial"/>
                <w:i/>
              </w:rPr>
              <w:t>Documents required data in formats specified by institutional policy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BD39D9" w14:textId="0261CD02" w:rsidR="00F87FE2" w:rsidRPr="00E74371" w:rsidRDefault="006F6D50" w:rsidP="00F87FE2">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Creates o</w:t>
            </w:r>
            <w:r w:rsidR="00847D98" w:rsidRPr="00E74371">
              <w:rPr>
                <w:rFonts w:ascii="Arial" w:eastAsia="Arial" w:hAnsi="Arial" w:cs="Arial"/>
              </w:rPr>
              <w:t>rganized and accurate documentation outlin</w:t>
            </w:r>
            <w:r>
              <w:rPr>
                <w:rFonts w:ascii="Arial" w:eastAsia="Arial" w:hAnsi="Arial" w:cs="Arial"/>
              </w:rPr>
              <w:t>ing</w:t>
            </w:r>
            <w:r w:rsidR="00847D98" w:rsidRPr="00E74371">
              <w:rPr>
                <w:rFonts w:ascii="Arial" w:eastAsia="Arial" w:hAnsi="Arial" w:cs="Arial"/>
              </w:rPr>
              <w:t xml:space="preserve"> clinical reasoning support</w:t>
            </w:r>
            <w:r>
              <w:rPr>
                <w:rFonts w:ascii="Arial" w:eastAsia="Arial" w:hAnsi="Arial" w:cs="Arial"/>
              </w:rPr>
              <w:t>ing</w:t>
            </w:r>
            <w:r w:rsidR="00847D98" w:rsidRPr="00E74371">
              <w:rPr>
                <w:rFonts w:ascii="Arial" w:eastAsia="Arial" w:hAnsi="Arial" w:cs="Arial"/>
              </w:rPr>
              <w:t xml:space="preserve"> the treatment plan </w:t>
            </w:r>
          </w:p>
          <w:p w14:paraId="7DA4FF8F"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47C0F90E"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585139BE" w14:textId="3DECFD5F" w:rsidR="51547775" w:rsidRPr="00E74371" w:rsidRDefault="51547775"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Uses approved institutional templates to capture all required data elements</w:t>
            </w:r>
          </w:p>
          <w:p w14:paraId="4BAE3DD9" w14:textId="10C79801" w:rsidR="00847D98" w:rsidRPr="00E74371" w:rsidRDefault="00847D98" w:rsidP="00A32159">
            <w:pPr>
              <w:pBdr>
                <w:top w:val="nil"/>
                <w:left w:val="nil"/>
                <w:bottom w:val="nil"/>
                <w:right w:val="nil"/>
                <w:between w:val="nil"/>
              </w:pBdr>
              <w:spacing w:after="0" w:line="240" w:lineRule="auto"/>
              <w:rPr>
                <w:rFonts w:ascii="Arial" w:eastAsia="Arial" w:hAnsi="Arial" w:cs="Arial"/>
              </w:rPr>
            </w:pPr>
          </w:p>
        </w:tc>
      </w:tr>
      <w:tr w:rsidR="00762796" w:rsidRPr="0009118D" w14:paraId="530EA77D" w14:textId="77777777" w:rsidTr="007F19D7">
        <w:tc>
          <w:tcPr>
            <w:tcW w:w="4950" w:type="dxa"/>
            <w:tcBorders>
              <w:top w:val="single" w:sz="4" w:space="0" w:color="000000"/>
              <w:bottom w:val="single" w:sz="4" w:space="0" w:color="000000"/>
            </w:tcBorders>
            <w:shd w:val="clear" w:color="auto" w:fill="C9C9C9"/>
          </w:tcPr>
          <w:p w14:paraId="7ECF3068" w14:textId="77777777" w:rsidR="007F19D7" w:rsidRPr="007F19D7" w:rsidRDefault="00847D98" w:rsidP="007F19D7">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7F19D7" w:rsidRPr="007F19D7">
              <w:rPr>
                <w:rFonts w:ascii="Arial" w:hAnsi="Arial" w:cs="Arial"/>
                <w:i/>
                <w:color w:val="000000"/>
              </w:rPr>
              <w:t>Concisely reports diagnostic and therapeutic reasoning in the patient record</w:t>
            </w:r>
          </w:p>
          <w:p w14:paraId="6D80FFFD" w14:textId="77777777" w:rsidR="007F19D7" w:rsidRPr="007F19D7" w:rsidRDefault="007F19D7" w:rsidP="007F19D7">
            <w:pPr>
              <w:spacing w:after="0" w:line="240" w:lineRule="auto"/>
              <w:rPr>
                <w:rFonts w:ascii="Arial" w:hAnsi="Arial" w:cs="Arial"/>
                <w:i/>
                <w:color w:val="000000"/>
              </w:rPr>
            </w:pPr>
          </w:p>
          <w:p w14:paraId="7147CB72" w14:textId="6B83730F" w:rsidR="00847D98" w:rsidRPr="00E74371" w:rsidRDefault="007F19D7" w:rsidP="007F19D7">
            <w:pPr>
              <w:spacing w:after="0" w:line="240" w:lineRule="auto"/>
              <w:rPr>
                <w:rFonts w:ascii="Arial" w:hAnsi="Arial" w:cs="Arial"/>
                <w:i/>
                <w:color w:val="000000"/>
              </w:rPr>
            </w:pPr>
            <w:r w:rsidRPr="007F19D7">
              <w:rPr>
                <w:rFonts w:ascii="Arial" w:hAnsi="Arial" w:cs="Arial"/>
                <w:i/>
                <w:color w:val="000000"/>
              </w:rPr>
              <w:t>Appropriately selects direct (e.g., telephone, in-person) and indirect (e.g., progress notes, text messages) forms of communication based on context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1C51CE" w14:textId="4C04DDE9" w:rsidR="00F87FE2" w:rsidRPr="00E74371" w:rsidRDefault="00AE52D2" w:rsidP="00F87FE2">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Concisely</w:t>
            </w:r>
            <w:r w:rsidR="006F6D50">
              <w:rPr>
                <w:rFonts w:ascii="Arial" w:eastAsia="Arial" w:hAnsi="Arial" w:cs="Arial"/>
              </w:rPr>
              <w:t xml:space="preserve"> documents c</w:t>
            </w:r>
            <w:r w:rsidR="00847D98" w:rsidRPr="00E74371">
              <w:rPr>
                <w:rFonts w:ascii="Arial" w:eastAsia="Arial" w:hAnsi="Arial" w:cs="Arial"/>
              </w:rPr>
              <w:t>omplex clinical thinking but may not contain anticipatory guidance</w:t>
            </w:r>
            <w:r w:rsidR="001B3518" w:rsidRPr="00E74371">
              <w:rPr>
                <w:rFonts w:ascii="Arial" w:eastAsia="Arial" w:hAnsi="Arial" w:cs="Arial"/>
              </w:rPr>
              <w:t xml:space="preserve"> at discharge</w:t>
            </w:r>
          </w:p>
          <w:p w14:paraId="237C136B"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6A54D224" w14:textId="708B9AB1" w:rsidR="00847D98" w:rsidRPr="00E74371" w:rsidRDefault="08BB422B"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Communicates </w:t>
            </w:r>
            <w:r w:rsidR="3B822A9C" w:rsidRPr="00E74371">
              <w:rPr>
                <w:rFonts w:ascii="Arial" w:eastAsia="Arial" w:hAnsi="Arial" w:cs="Arial"/>
              </w:rPr>
              <w:t xml:space="preserve">with </w:t>
            </w:r>
            <w:r w:rsidR="6AE61A46" w:rsidRPr="00E74371">
              <w:rPr>
                <w:rFonts w:ascii="Arial" w:eastAsia="Arial" w:hAnsi="Arial" w:cs="Arial"/>
              </w:rPr>
              <w:t>patient</w:t>
            </w:r>
            <w:r w:rsidR="4F792465" w:rsidRPr="00E74371">
              <w:rPr>
                <w:rFonts w:ascii="Arial" w:eastAsia="Arial" w:hAnsi="Arial" w:cs="Arial"/>
              </w:rPr>
              <w:t>’s care team</w:t>
            </w:r>
            <w:r w:rsidR="6AE61A46" w:rsidRPr="00E74371">
              <w:rPr>
                <w:rFonts w:ascii="Arial" w:eastAsia="Arial" w:hAnsi="Arial" w:cs="Arial"/>
              </w:rPr>
              <w:t xml:space="preserve"> immediately about potentially critical test result</w:t>
            </w:r>
          </w:p>
        </w:tc>
      </w:tr>
      <w:tr w:rsidR="00762796" w:rsidRPr="0009118D" w14:paraId="7382C1F9" w14:textId="77777777" w:rsidTr="007F19D7">
        <w:tc>
          <w:tcPr>
            <w:tcW w:w="4950" w:type="dxa"/>
            <w:tcBorders>
              <w:top w:val="single" w:sz="4" w:space="0" w:color="000000"/>
              <w:bottom w:val="single" w:sz="4" w:space="0" w:color="000000"/>
            </w:tcBorders>
            <w:shd w:val="clear" w:color="auto" w:fill="C9C9C9"/>
          </w:tcPr>
          <w:p w14:paraId="19FEA64A" w14:textId="77777777" w:rsidR="007F19D7" w:rsidRPr="007F19D7" w:rsidRDefault="00847D98" w:rsidP="007F19D7">
            <w:pPr>
              <w:spacing w:after="0" w:line="240" w:lineRule="auto"/>
              <w:rPr>
                <w:rFonts w:ascii="Arial" w:eastAsia="Arial" w:hAnsi="Arial" w:cs="Arial"/>
                <w:i/>
              </w:rPr>
            </w:pPr>
            <w:r w:rsidRPr="00E74371">
              <w:rPr>
                <w:rFonts w:ascii="Arial" w:hAnsi="Arial" w:cs="Arial"/>
                <w:b/>
              </w:rPr>
              <w:t>Level 4</w:t>
            </w:r>
            <w:r w:rsidRPr="00E74371">
              <w:rPr>
                <w:rFonts w:ascii="Arial" w:hAnsi="Arial" w:cs="Arial"/>
              </w:rPr>
              <w:t xml:space="preserve"> </w:t>
            </w:r>
            <w:r w:rsidR="007F19D7" w:rsidRPr="007F19D7">
              <w:rPr>
                <w:rFonts w:ascii="Arial" w:eastAsia="Arial" w:hAnsi="Arial" w:cs="Arial"/>
                <w:i/>
              </w:rPr>
              <w:t>Communicates clearly, concisely, timely, and in an organized written form, including anticipatory guidance</w:t>
            </w:r>
          </w:p>
          <w:p w14:paraId="593E31FC" w14:textId="77777777" w:rsidR="007F19D7" w:rsidRPr="007F19D7" w:rsidRDefault="007F19D7" w:rsidP="007F19D7">
            <w:pPr>
              <w:spacing w:after="0" w:line="240" w:lineRule="auto"/>
              <w:rPr>
                <w:rFonts w:ascii="Arial" w:eastAsia="Arial" w:hAnsi="Arial" w:cs="Arial"/>
                <w:i/>
              </w:rPr>
            </w:pPr>
          </w:p>
          <w:p w14:paraId="45E14FC7" w14:textId="0A470FB8" w:rsidR="00847D98" w:rsidRPr="00E74371" w:rsidRDefault="007F19D7" w:rsidP="007F19D7">
            <w:pPr>
              <w:spacing w:after="0" w:line="240" w:lineRule="auto"/>
              <w:rPr>
                <w:rFonts w:ascii="Arial" w:eastAsia="Arial" w:hAnsi="Arial" w:cs="Arial"/>
                <w:i/>
              </w:rPr>
            </w:pPr>
            <w:r w:rsidRPr="007F19D7">
              <w:rPr>
                <w:rFonts w:ascii="Arial" w:eastAsia="Arial" w:hAnsi="Arial" w:cs="Arial"/>
                <w:i/>
              </w:rPr>
              <w:t>Achieves written or verbal communication (e.g., patient notes, email) that serves as an example for others to follow</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6A2A48" w14:textId="3FAB3BC4" w:rsidR="00F87FE2" w:rsidRPr="00E74371" w:rsidRDefault="006F6D50" w:rsidP="00F87FE2">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Creates </w:t>
            </w:r>
            <w:r w:rsidR="00847D98" w:rsidRPr="00E74371">
              <w:rPr>
                <w:rFonts w:ascii="Arial" w:eastAsia="Arial" w:hAnsi="Arial" w:cs="Arial"/>
              </w:rPr>
              <w:t>consistently accurate, organized, and concise</w:t>
            </w:r>
            <w:r w:rsidRPr="00E74371">
              <w:rPr>
                <w:rFonts w:ascii="Arial" w:eastAsia="Arial" w:hAnsi="Arial" w:cs="Arial"/>
              </w:rPr>
              <w:t xml:space="preserve"> </w:t>
            </w:r>
            <w:r>
              <w:rPr>
                <w:rFonts w:ascii="Arial" w:eastAsia="Arial" w:hAnsi="Arial" w:cs="Arial"/>
              </w:rPr>
              <w:t>d</w:t>
            </w:r>
            <w:r w:rsidRPr="00E74371">
              <w:rPr>
                <w:rFonts w:ascii="Arial" w:eastAsia="Arial" w:hAnsi="Arial" w:cs="Arial"/>
              </w:rPr>
              <w:t>ocumentation</w:t>
            </w:r>
            <w:r w:rsidR="00847D98" w:rsidRPr="00E74371">
              <w:rPr>
                <w:rFonts w:ascii="Arial" w:eastAsia="Arial" w:hAnsi="Arial" w:cs="Arial"/>
              </w:rPr>
              <w:t xml:space="preserve"> and frequently incorporates anticipatory guidance </w:t>
            </w:r>
            <w:r w:rsidR="00A15781" w:rsidRPr="00E74371">
              <w:rPr>
                <w:rFonts w:ascii="Arial" w:eastAsia="Arial" w:hAnsi="Arial" w:cs="Arial"/>
              </w:rPr>
              <w:t>at discharge</w:t>
            </w:r>
          </w:p>
          <w:p w14:paraId="4216734E"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20367DC2"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08088E5C" w14:textId="53581583" w:rsidR="00F87FE2" w:rsidRPr="00E74371" w:rsidRDefault="006F6D50" w:rsidP="00F87FE2">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Creates exemplary n</w:t>
            </w:r>
            <w:r w:rsidR="00847D98" w:rsidRPr="00E74371">
              <w:rPr>
                <w:rFonts w:ascii="Arial" w:eastAsia="Arial" w:hAnsi="Arial" w:cs="Arial"/>
              </w:rPr>
              <w:t xml:space="preserve">otes </w:t>
            </w:r>
            <w:r>
              <w:rPr>
                <w:rFonts w:ascii="Arial" w:eastAsia="Arial" w:hAnsi="Arial" w:cs="Arial"/>
              </w:rPr>
              <w:t xml:space="preserve">that are </w:t>
            </w:r>
            <w:r w:rsidR="00847D98" w:rsidRPr="00E74371">
              <w:rPr>
                <w:rFonts w:ascii="Arial" w:eastAsia="Arial" w:hAnsi="Arial" w:cs="Arial"/>
              </w:rPr>
              <w:t>used by the chief resident to teach others</w:t>
            </w:r>
          </w:p>
          <w:p w14:paraId="6FBE52FE" w14:textId="70B5C30C" w:rsidR="00847D98" w:rsidRPr="00E74371" w:rsidRDefault="0992C643"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Speaks directly to referring physicians and ensures recommendations are clear and understood</w:t>
            </w:r>
          </w:p>
        </w:tc>
      </w:tr>
      <w:tr w:rsidR="00762796" w:rsidRPr="0009118D" w14:paraId="0725F267" w14:textId="77777777" w:rsidTr="007F19D7">
        <w:tc>
          <w:tcPr>
            <w:tcW w:w="4950" w:type="dxa"/>
            <w:tcBorders>
              <w:top w:val="single" w:sz="4" w:space="0" w:color="000000"/>
              <w:bottom w:val="single" w:sz="4" w:space="0" w:color="000000"/>
            </w:tcBorders>
            <w:shd w:val="clear" w:color="auto" w:fill="C9C9C9"/>
          </w:tcPr>
          <w:p w14:paraId="5C40CC78" w14:textId="77777777" w:rsidR="007F19D7" w:rsidRPr="007F19D7" w:rsidRDefault="00847D98" w:rsidP="007F19D7">
            <w:pPr>
              <w:spacing w:after="0" w:line="240" w:lineRule="auto"/>
              <w:rPr>
                <w:rFonts w:ascii="Arial" w:eastAsia="Arial" w:hAnsi="Arial" w:cs="Arial"/>
                <w:i/>
              </w:rPr>
            </w:pPr>
            <w:r w:rsidRPr="00E74371">
              <w:rPr>
                <w:rFonts w:ascii="Arial" w:hAnsi="Arial" w:cs="Arial"/>
                <w:b/>
              </w:rPr>
              <w:t>Level 5</w:t>
            </w:r>
            <w:r w:rsidRPr="00E74371">
              <w:rPr>
                <w:rFonts w:ascii="Arial" w:hAnsi="Arial" w:cs="Arial"/>
              </w:rPr>
              <w:t xml:space="preserve"> </w:t>
            </w:r>
            <w:r w:rsidR="007F19D7" w:rsidRPr="007F19D7">
              <w:rPr>
                <w:rFonts w:ascii="Arial" w:eastAsia="Arial" w:hAnsi="Arial" w:cs="Arial"/>
                <w:i/>
              </w:rPr>
              <w:t>Models feedback to improve others’ written communication</w:t>
            </w:r>
          </w:p>
          <w:p w14:paraId="3CF0FDF2" w14:textId="77777777" w:rsidR="007F19D7" w:rsidRPr="007F19D7" w:rsidRDefault="007F19D7" w:rsidP="007F19D7">
            <w:pPr>
              <w:spacing w:after="0" w:line="240" w:lineRule="auto"/>
              <w:rPr>
                <w:rFonts w:ascii="Arial" w:eastAsia="Arial" w:hAnsi="Arial" w:cs="Arial"/>
                <w:i/>
              </w:rPr>
            </w:pPr>
          </w:p>
          <w:p w14:paraId="29F2E67E" w14:textId="727991F0" w:rsidR="00847D98" w:rsidRPr="00E74371" w:rsidRDefault="007F19D7" w:rsidP="007F19D7">
            <w:pPr>
              <w:spacing w:after="0" w:line="240" w:lineRule="auto"/>
              <w:rPr>
                <w:rFonts w:ascii="Arial" w:eastAsia="Arial" w:hAnsi="Arial" w:cs="Arial"/>
                <w:i/>
              </w:rPr>
            </w:pPr>
            <w:r w:rsidRPr="007F19D7">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074E89" w14:textId="295D6DD1" w:rsidR="00F87FE2" w:rsidRPr="00E74371" w:rsidRDefault="334EE691"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t>Coaches other residents on written communication</w:t>
            </w:r>
          </w:p>
          <w:p w14:paraId="24A365D8"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704CDD68"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5D68B6B5" w14:textId="2B86E005" w:rsidR="00847D98" w:rsidRPr="00E74371" w:rsidRDefault="00847D98"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Leads a task force established by the hospital QI committee to develop a plan to improve house staff hand-offs</w:t>
            </w:r>
          </w:p>
          <w:p w14:paraId="66813D9F" w14:textId="06E6FECF" w:rsidR="00847D98" w:rsidRPr="00E74371" w:rsidRDefault="00847D98" w:rsidP="00A32159">
            <w:pPr>
              <w:pBdr>
                <w:top w:val="nil"/>
                <w:left w:val="nil"/>
                <w:bottom w:val="nil"/>
                <w:right w:val="nil"/>
                <w:between w:val="nil"/>
              </w:pBdr>
              <w:spacing w:after="0" w:line="240" w:lineRule="auto"/>
              <w:ind w:left="187"/>
              <w:contextualSpacing/>
              <w:rPr>
                <w:rFonts w:ascii="Arial" w:hAnsi="Arial" w:cs="Arial"/>
              </w:rPr>
            </w:pPr>
          </w:p>
        </w:tc>
      </w:tr>
      <w:tr w:rsidR="00CD68FD" w:rsidRPr="0009118D" w14:paraId="6A18F7D5" w14:textId="77777777" w:rsidTr="5F54A65D">
        <w:tc>
          <w:tcPr>
            <w:tcW w:w="4950" w:type="dxa"/>
            <w:shd w:val="clear" w:color="auto" w:fill="FFD965"/>
          </w:tcPr>
          <w:p w14:paraId="55D113A3" w14:textId="77777777" w:rsidR="00847D98" w:rsidRPr="00E74371" w:rsidRDefault="00847D98"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4D01D73D" w14:textId="77777777" w:rsidR="00F87FE2" w:rsidRPr="00E74371" w:rsidRDefault="00E14458"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Direct o</w:t>
            </w:r>
            <w:r w:rsidR="00847D98" w:rsidRPr="00E74371">
              <w:rPr>
                <w:rFonts w:ascii="Arial" w:eastAsia="Arial" w:hAnsi="Arial" w:cs="Arial"/>
              </w:rPr>
              <w:t xml:space="preserve">bservation </w:t>
            </w:r>
          </w:p>
          <w:p w14:paraId="5A52EB4E" w14:textId="004AC1B2" w:rsidR="00847D98" w:rsidRPr="00E74371" w:rsidRDefault="00E14458"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Medical record (c</w:t>
            </w:r>
            <w:r w:rsidR="00847D98" w:rsidRPr="00E74371">
              <w:rPr>
                <w:rFonts w:ascii="Arial" w:eastAsia="Arial" w:hAnsi="Arial" w:cs="Arial"/>
              </w:rPr>
              <w:t>hart</w:t>
            </w:r>
            <w:r w:rsidRPr="00E74371">
              <w:rPr>
                <w:rFonts w:ascii="Arial" w:eastAsia="Arial" w:hAnsi="Arial" w:cs="Arial"/>
              </w:rPr>
              <w:t>) audit</w:t>
            </w:r>
          </w:p>
          <w:p w14:paraId="50EB3339" w14:textId="5DCB808D" w:rsidR="00F87FE2" w:rsidRPr="00E74371" w:rsidRDefault="00F87FE2"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Multisource feedback</w:t>
            </w:r>
          </w:p>
        </w:tc>
      </w:tr>
      <w:tr w:rsidR="00CD68FD" w:rsidRPr="0009118D" w14:paraId="31F69697" w14:textId="77777777" w:rsidTr="5F54A65D">
        <w:tc>
          <w:tcPr>
            <w:tcW w:w="4950" w:type="dxa"/>
            <w:shd w:val="clear" w:color="auto" w:fill="8DB3E2" w:themeFill="text2" w:themeFillTint="66"/>
          </w:tcPr>
          <w:p w14:paraId="5AE89652" w14:textId="77777777" w:rsidR="00847D98" w:rsidRPr="00E74371" w:rsidRDefault="00847D98" w:rsidP="00A32159">
            <w:pPr>
              <w:spacing w:after="0" w:line="240" w:lineRule="auto"/>
              <w:rPr>
                <w:rFonts w:ascii="Arial" w:hAnsi="Arial" w:cs="Arial"/>
              </w:rPr>
            </w:pPr>
            <w:r w:rsidRPr="00E74371">
              <w:rPr>
                <w:rFonts w:ascii="Arial" w:hAnsi="Arial" w:cs="Arial"/>
              </w:rPr>
              <w:lastRenderedPageBreak/>
              <w:t xml:space="preserve">Curriculum Mapping </w:t>
            </w:r>
          </w:p>
        </w:tc>
        <w:tc>
          <w:tcPr>
            <w:tcW w:w="9175" w:type="dxa"/>
            <w:shd w:val="clear" w:color="auto" w:fill="8DB3E2" w:themeFill="text2" w:themeFillTint="66"/>
          </w:tcPr>
          <w:p w14:paraId="27DBAFDE" w14:textId="2291D83F" w:rsidR="00847D98" w:rsidRPr="00E74371" w:rsidRDefault="00847D98" w:rsidP="00F87FE2">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09118D" w14:paraId="10AAE240" w14:textId="77777777" w:rsidTr="5F54A65D">
        <w:trPr>
          <w:trHeight w:val="80"/>
        </w:trPr>
        <w:tc>
          <w:tcPr>
            <w:tcW w:w="4950" w:type="dxa"/>
            <w:shd w:val="clear" w:color="auto" w:fill="A8D08D"/>
          </w:tcPr>
          <w:p w14:paraId="5BFBE882" w14:textId="77777777" w:rsidR="00847D98" w:rsidRPr="00E74371" w:rsidRDefault="00847D98"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1BC74988" w14:textId="77777777" w:rsidR="00B84BC5" w:rsidRDefault="00B84BC5" w:rsidP="00B84BC5">
            <w:pPr>
              <w:numPr>
                <w:ilvl w:val="0"/>
                <w:numId w:val="5"/>
              </w:numPr>
              <w:pBdr>
                <w:top w:val="nil"/>
                <w:left w:val="nil"/>
                <w:bottom w:val="nil"/>
                <w:right w:val="nil"/>
                <w:between w:val="nil"/>
              </w:pBdr>
              <w:spacing w:after="0" w:line="240" w:lineRule="auto"/>
              <w:ind w:left="180" w:hanging="180"/>
              <w:rPr>
                <w:rFonts w:ascii="Arial" w:hAnsi="Arial" w:cs="Arial"/>
              </w:rPr>
            </w:pPr>
            <w:r w:rsidRPr="00B84BC5">
              <w:rPr>
                <w:rFonts w:ascii="Arial" w:eastAsia="Arial" w:hAnsi="Arial" w:cs="Arial"/>
                <w:color w:val="000000" w:themeColor="text1"/>
              </w:rPr>
              <w:t xml:space="preserve">Bierman JA, Hufmeyer KK, Liss DT, Weaver AC, Heiman HL. Promoting responsible electronic </w:t>
            </w:r>
            <w:r w:rsidRPr="00B84BC5">
              <w:rPr>
                <w:rFonts w:ascii="Arial" w:eastAsia="Arial" w:hAnsi="Arial" w:cs="Arial"/>
              </w:rPr>
              <w:t xml:space="preserve">documentation: validity evidence for a checklist to assess progress notes in the electronic health record. </w:t>
            </w:r>
            <w:r w:rsidRPr="00B84BC5">
              <w:rPr>
                <w:rFonts w:ascii="Arial" w:eastAsia="Arial" w:hAnsi="Arial" w:cs="Arial"/>
                <w:i/>
              </w:rPr>
              <w:t>Teach Learn Med.</w:t>
            </w:r>
            <w:r w:rsidRPr="00B84BC5">
              <w:rPr>
                <w:rFonts w:ascii="Arial" w:eastAsia="Arial" w:hAnsi="Arial" w:cs="Arial"/>
              </w:rPr>
              <w:t xml:space="preserve"> 2017;29(4):420-432. </w:t>
            </w:r>
            <w:hyperlink r:id="rId78" w:history="1">
              <w:r w:rsidRPr="00B84BC5">
                <w:rPr>
                  <w:rStyle w:val="Hyperlink"/>
                  <w:rFonts w:ascii="Arial" w:eastAsia="Arial" w:hAnsi="Arial" w:cs="Arial"/>
                </w:rPr>
                <w:t>https://www.tandfonline.com/doi/full/10.1080/10401334.2017.1303385</w:t>
              </w:r>
            </w:hyperlink>
            <w:r w:rsidRPr="00B84BC5">
              <w:rPr>
                <w:rFonts w:ascii="Arial" w:eastAsia="Arial" w:hAnsi="Arial" w:cs="Arial"/>
              </w:rPr>
              <w:t>. 2021.</w:t>
            </w:r>
          </w:p>
          <w:p w14:paraId="7D48CE48" w14:textId="77777777" w:rsidR="00B84BC5" w:rsidRDefault="00B84BC5" w:rsidP="00B84BC5">
            <w:pPr>
              <w:numPr>
                <w:ilvl w:val="0"/>
                <w:numId w:val="5"/>
              </w:numPr>
              <w:pBdr>
                <w:top w:val="nil"/>
                <w:left w:val="nil"/>
                <w:bottom w:val="nil"/>
                <w:right w:val="nil"/>
                <w:between w:val="nil"/>
              </w:pBdr>
              <w:spacing w:after="0" w:line="240" w:lineRule="auto"/>
              <w:ind w:left="180" w:hanging="180"/>
              <w:rPr>
                <w:rFonts w:ascii="Arial" w:hAnsi="Arial" w:cs="Arial"/>
              </w:rPr>
            </w:pPr>
            <w:r w:rsidRPr="00B84BC5">
              <w:rPr>
                <w:rFonts w:ascii="Arial" w:eastAsia="Arial" w:hAnsi="Arial" w:cs="Arial"/>
              </w:rPr>
              <w:t xml:space="preserve">Haig KM, Sutton S, Whittington J. SBAR: a shared mental model for improving communication between clinicians. </w:t>
            </w:r>
            <w:r w:rsidRPr="00B84BC5">
              <w:rPr>
                <w:rFonts w:ascii="Arial" w:eastAsia="Arial" w:hAnsi="Arial" w:cs="Arial"/>
                <w:i/>
              </w:rPr>
              <w:t>Jt Comm J Qual Patient Saf</w:t>
            </w:r>
            <w:r w:rsidRPr="00B84BC5">
              <w:rPr>
                <w:rFonts w:ascii="Arial" w:eastAsia="Arial" w:hAnsi="Arial" w:cs="Arial"/>
              </w:rPr>
              <w:t xml:space="preserve">. 2006;32(3)167-175. </w:t>
            </w:r>
            <w:hyperlink r:id="rId79" w:history="1">
              <w:r w:rsidRPr="00B84BC5">
                <w:rPr>
                  <w:rStyle w:val="Hyperlink"/>
                  <w:rFonts w:ascii="Arial" w:eastAsia="Arial" w:hAnsi="Arial" w:cs="Arial"/>
                </w:rPr>
                <w:t>https://www.ncbi.nlm.nih.gov/pubmed/16617948</w:t>
              </w:r>
            </w:hyperlink>
            <w:r w:rsidRPr="00B84BC5">
              <w:rPr>
                <w:rFonts w:ascii="Arial" w:eastAsia="Arial" w:hAnsi="Arial" w:cs="Arial"/>
              </w:rPr>
              <w:t xml:space="preserve">. 2021. </w:t>
            </w:r>
          </w:p>
          <w:p w14:paraId="6A13B245" w14:textId="384D01BF" w:rsidR="00B84BC5" w:rsidRPr="00B84BC5" w:rsidRDefault="00B84BC5" w:rsidP="00B84BC5">
            <w:pPr>
              <w:numPr>
                <w:ilvl w:val="0"/>
                <w:numId w:val="5"/>
              </w:numPr>
              <w:pBdr>
                <w:top w:val="nil"/>
                <w:left w:val="nil"/>
                <w:bottom w:val="nil"/>
                <w:right w:val="nil"/>
                <w:between w:val="nil"/>
              </w:pBdr>
              <w:spacing w:after="0" w:line="240" w:lineRule="auto"/>
              <w:ind w:left="180" w:hanging="180"/>
              <w:rPr>
                <w:rFonts w:ascii="Arial" w:hAnsi="Arial" w:cs="Arial"/>
              </w:rPr>
            </w:pPr>
            <w:r w:rsidRPr="00B84BC5">
              <w:rPr>
                <w:rFonts w:ascii="Arial" w:eastAsia="Arial" w:hAnsi="Arial" w:cs="Arial"/>
              </w:rPr>
              <w:t xml:space="preserve">Starmer AJ, Spector ND, Srivastava R, et al. I-PASS, a mnemonic to standardize verbal handoffs. </w:t>
            </w:r>
            <w:r w:rsidRPr="00B84BC5">
              <w:rPr>
                <w:rFonts w:ascii="Arial" w:eastAsia="Arial" w:hAnsi="Arial" w:cs="Arial"/>
                <w:i/>
              </w:rPr>
              <w:t>Pediatrics</w:t>
            </w:r>
            <w:r w:rsidRPr="00B84BC5">
              <w:rPr>
                <w:rFonts w:ascii="Arial" w:eastAsia="Arial" w:hAnsi="Arial" w:cs="Arial"/>
              </w:rPr>
              <w:t xml:space="preserve">. 2012;129(2):201-204. </w:t>
            </w:r>
            <w:hyperlink r:id="rId80" w:history="1">
              <w:r w:rsidRPr="00B84BC5">
                <w:rPr>
                  <w:rStyle w:val="Hyperlink"/>
                  <w:rFonts w:ascii="Arial" w:eastAsia="Arial" w:hAnsi="Arial" w:cs="Arial"/>
                </w:rPr>
                <w:t>https://ipassinstitute.com/wp-content/uploads/2016/06/I-PASS-mnemonic.pdf</w:t>
              </w:r>
            </w:hyperlink>
            <w:r w:rsidRPr="00B84BC5">
              <w:rPr>
                <w:rFonts w:ascii="Arial" w:eastAsia="Arial" w:hAnsi="Arial" w:cs="Arial"/>
              </w:rPr>
              <w:t>. 2021.</w:t>
            </w:r>
          </w:p>
        </w:tc>
      </w:tr>
    </w:tbl>
    <w:p w14:paraId="1DC67ABF" w14:textId="6F26B295" w:rsidR="00C672B7" w:rsidRDefault="00C672B7" w:rsidP="00A32159">
      <w:pPr>
        <w:spacing w:after="0" w:line="240" w:lineRule="auto"/>
        <w:ind w:hanging="180"/>
        <w:rPr>
          <w:rFonts w:ascii="Arial" w:eastAsia="Arial" w:hAnsi="Arial" w:cs="Arial"/>
        </w:rPr>
      </w:pPr>
    </w:p>
    <w:p w14:paraId="31626089" w14:textId="77777777" w:rsidR="00D861A4" w:rsidRDefault="00D861A4">
      <w:pPr>
        <w:rPr>
          <w:rFonts w:ascii="Arial" w:eastAsia="Arial" w:hAnsi="Arial" w:cs="Arial"/>
        </w:rPr>
      </w:pPr>
      <w:r>
        <w:rPr>
          <w:rFonts w:ascii="Arial" w:eastAsia="Arial" w:hAnsi="Arial" w:cs="Arial"/>
        </w:rPr>
        <w:br w:type="page"/>
      </w:r>
    </w:p>
    <w:p w14:paraId="571D03B9" w14:textId="77777777" w:rsidR="00FF0231" w:rsidRDefault="00FF0231" w:rsidP="00D861A4">
      <w:pPr>
        <w:rPr>
          <w:rFonts w:ascii="Arial" w:hAnsi="Arial" w:cs="Arial"/>
        </w:rPr>
      </w:pPr>
      <w:bookmarkStart w:id="2" w:name="_Hlk66255976"/>
    </w:p>
    <w:p w14:paraId="4CACC631" w14:textId="2C4E68F3" w:rsidR="00D861A4" w:rsidRDefault="00D861A4" w:rsidP="00D861A4">
      <w:pPr>
        <w:rPr>
          <w:rFonts w:ascii="Arial" w:hAnsi="Arial" w:cs="Arial"/>
        </w:rPr>
      </w:pPr>
      <w:r>
        <w:rPr>
          <w:rFonts w:ascii="Arial" w:hAnsi="Arial" w:cs="Arial"/>
        </w:rPr>
        <w:t xml:space="preserve">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D861A4" w:rsidRPr="00C672B7" w14:paraId="3EB9FB8A" w14:textId="77777777" w:rsidTr="00D861A4">
        <w:trPr>
          <w:jc w:val="center"/>
        </w:trPr>
        <w:tc>
          <w:tcPr>
            <w:tcW w:w="5922" w:type="dxa"/>
            <w:shd w:val="clear" w:color="auto" w:fill="8DB3E2" w:themeFill="text2" w:themeFillTint="66"/>
          </w:tcPr>
          <w:bookmarkEnd w:id="2"/>
          <w:p w14:paraId="6E73D2C8" w14:textId="77777777" w:rsidR="00D861A4" w:rsidRPr="00C672B7" w:rsidRDefault="00D861A4" w:rsidP="00D861A4">
            <w:pPr>
              <w:jc w:val="center"/>
              <w:rPr>
                <w:rFonts w:ascii="Arial" w:hAnsi="Arial" w:cs="Arial"/>
                <w:b/>
              </w:rPr>
            </w:pPr>
            <w:r w:rsidRPr="00C672B7">
              <w:rPr>
                <w:rFonts w:ascii="Arial" w:hAnsi="Arial" w:cs="Arial"/>
                <w:b/>
              </w:rPr>
              <w:t>Milestones 1.0</w:t>
            </w:r>
          </w:p>
        </w:tc>
        <w:tc>
          <w:tcPr>
            <w:tcW w:w="6493" w:type="dxa"/>
            <w:shd w:val="clear" w:color="auto" w:fill="8DB3E2" w:themeFill="text2" w:themeFillTint="66"/>
          </w:tcPr>
          <w:p w14:paraId="6C6A227D" w14:textId="77777777" w:rsidR="00D861A4" w:rsidRPr="00C672B7" w:rsidRDefault="00D861A4" w:rsidP="00D861A4">
            <w:pPr>
              <w:jc w:val="center"/>
              <w:rPr>
                <w:rFonts w:ascii="Arial" w:hAnsi="Arial" w:cs="Arial"/>
                <w:b/>
              </w:rPr>
            </w:pPr>
            <w:r w:rsidRPr="00C672B7">
              <w:rPr>
                <w:rFonts w:ascii="Arial" w:hAnsi="Arial" w:cs="Arial"/>
                <w:b/>
              </w:rPr>
              <w:t>Milestones 2.0</w:t>
            </w:r>
          </w:p>
        </w:tc>
      </w:tr>
      <w:tr w:rsidR="00D861A4" w:rsidRPr="00C672B7" w14:paraId="0FA2B326" w14:textId="77777777" w:rsidTr="00D861A4">
        <w:trPr>
          <w:jc w:val="center"/>
        </w:trPr>
        <w:tc>
          <w:tcPr>
            <w:tcW w:w="5922" w:type="dxa"/>
          </w:tcPr>
          <w:p w14:paraId="7FF3A6C9" w14:textId="77777777" w:rsidR="00D861A4" w:rsidRPr="00C672B7" w:rsidRDefault="00D861A4" w:rsidP="00D861A4">
            <w:pPr>
              <w:rPr>
                <w:rFonts w:ascii="Arial" w:hAnsi="Arial" w:cs="Arial"/>
              </w:rPr>
            </w:pPr>
            <w:r>
              <w:rPr>
                <w:rFonts w:ascii="Arial" w:hAnsi="Arial" w:cs="Arial"/>
              </w:rPr>
              <w:t>PC1: Salivary Disease</w:t>
            </w:r>
          </w:p>
        </w:tc>
        <w:tc>
          <w:tcPr>
            <w:tcW w:w="6493" w:type="dxa"/>
          </w:tcPr>
          <w:p w14:paraId="41525C10" w14:textId="77777777" w:rsidR="00D861A4" w:rsidRPr="00C672B7" w:rsidRDefault="00D861A4" w:rsidP="00D861A4">
            <w:pPr>
              <w:rPr>
                <w:rFonts w:ascii="Arial" w:hAnsi="Arial" w:cs="Arial"/>
              </w:rPr>
            </w:pPr>
            <w:r>
              <w:rPr>
                <w:rFonts w:ascii="Arial" w:hAnsi="Arial" w:cs="Arial"/>
              </w:rPr>
              <w:t>PC3: Head and Neck Neoplasm</w:t>
            </w:r>
          </w:p>
        </w:tc>
      </w:tr>
      <w:tr w:rsidR="00D861A4" w:rsidRPr="00C672B7" w14:paraId="52E96236" w14:textId="77777777" w:rsidTr="00D861A4">
        <w:trPr>
          <w:jc w:val="center"/>
        </w:trPr>
        <w:tc>
          <w:tcPr>
            <w:tcW w:w="5922" w:type="dxa"/>
          </w:tcPr>
          <w:p w14:paraId="6FBF6A68" w14:textId="77777777" w:rsidR="00D861A4" w:rsidRPr="00C672B7" w:rsidRDefault="00D861A4" w:rsidP="00D861A4">
            <w:pPr>
              <w:rPr>
                <w:rFonts w:ascii="Arial" w:hAnsi="Arial" w:cs="Arial"/>
              </w:rPr>
            </w:pPr>
            <w:r>
              <w:rPr>
                <w:rFonts w:ascii="Arial" w:hAnsi="Arial" w:cs="Arial"/>
              </w:rPr>
              <w:t>PC2: Aerodigestive Tract Lesions</w:t>
            </w:r>
          </w:p>
        </w:tc>
        <w:tc>
          <w:tcPr>
            <w:tcW w:w="6493" w:type="dxa"/>
          </w:tcPr>
          <w:p w14:paraId="1D61FB10" w14:textId="77777777" w:rsidR="00D861A4" w:rsidRPr="0087797D" w:rsidRDefault="00D861A4" w:rsidP="00D861A4">
            <w:pPr>
              <w:rPr>
                <w:rFonts w:ascii="Arial" w:hAnsi="Arial" w:cs="Arial"/>
              </w:rPr>
            </w:pPr>
            <w:r w:rsidRPr="0087797D">
              <w:rPr>
                <w:rFonts w:ascii="Arial" w:hAnsi="Arial" w:cs="Arial"/>
              </w:rPr>
              <w:t xml:space="preserve">PC6: </w:t>
            </w:r>
            <w:r w:rsidRPr="00A32159">
              <w:rPr>
                <w:rFonts w:ascii="Arial" w:hAnsi="Arial" w:cs="Arial"/>
              </w:rPr>
              <w:t>Laryngologic Disease</w:t>
            </w:r>
          </w:p>
        </w:tc>
      </w:tr>
      <w:tr w:rsidR="00D861A4" w:rsidRPr="00C672B7" w14:paraId="3757DB34" w14:textId="77777777" w:rsidTr="00D861A4">
        <w:trPr>
          <w:jc w:val="center"/>
        </w:trPr>
        <w:tc>
          <w:tcPr>
            <w:tcW w:w="5922" w:type="dxa"/>
          </w:tcPr>
          <w:p w14:paraId="5E69A3CE" w14:textId="77777777" w:rsidR="00D861A4" w:rsidRPr="00C672B7" w:rsidRDefault="00D861A4" w:rsidP="00D861A4">
            <w:pPr>
              <w:rPr>
                <w:rFonts w:ascii="Arial" w:hAnsi="Arial" w:cs="Arial"/>
              </w:rPr>
            </w:pPr>
            <w:r>
              <w:rPr>
                <w:rFonts w:ascii="Arial" w:hAnsi="Arial" w:cs="Arial"/>
              </w:rPr>
              <w:t>PC3: Sleep Disordered Breathing</w:t>
            </w:r>
          </w:p>
        </w:tc>
        <w:tc>
          <w:tcPr>
            <w:tcW w:w="6493" w:type="dxa"/>
          </w:tcPr>
          <w:p w14:paraId="15BE0F26" w14:textId="77777777" w:rsidR="00D861A4" w:rsidRPr="00C672B7" w:rsidRDefault="00D861A4" w:rsidP="00D861A4">
            <w:pPr>
              <w:rPr>
                <w:rFonts w:ascii="Arial" w:hAnsi="Arial" w:cs="Arial"/>
              </w:rPr>
            </w:pPr>
            <w:r>
              <w:rPr>
                <w:rFonts w:ascii="Arial" w:hAnsi="Arial" w:cs="Arial"/>
              </w:rPr>
              <w:t>PC9: Sleep</w:t>
            </w:r>
          </w:p>
        </w:tc>
      </w:tr>
      <w:tr w:rsidR="00D861A4" w:rsidRPr="00C672B7" w14:paraId="2FD4ECEA" w14:textId="77777777" w:rsidTr="00D861A4">
        <w:trPr>
          <w:jc w:val="center"/>
        </w:trPr>
        <w:tc>
          <w:tcPr>
            <w:tcW w:w="5922" w:type="dxa"/>
          </w:tcPr>
          <w:p w14:paraId="40812EC9" w14:textId="77777777" w:rsidR="00D861A4" w:rsidRPr="00C672B7" w:rsidRDefault="00D861A4" w:rsidP="00D861A4">
            <w:pPr>
              <w:rPr>
                <w:rFonts w:ascii="Arial" w:hAnsi="Arial" w:cs="Arial"/>
              </w:rPr>
            </w:pPr>
            <w:r>
              <w:rPr>
                <w:rFonts w:ascii="Arial" w:hAnsi="Arial" w:cs="Arial"/>
              </w:rPr>
              <w:t>PC4: Facial Trauma</w:t>
            </w:r>
          </w:p>
        </w:tc>
        <w:tc>
          <w:tcPr>
            <w:tcW w:w="6493" w:type="dxa"/>
          </w:tcPr>
          <w:p w14:paraId="36ECA724" w14:textId="77777777" w:rsidR="00D861A4" w:rsidRPr="00C672B7" w:rsidRDefault="00D861A4" w:rsidP="00D861A4">
            <w:pPr>
              <w:rPr>
                <w:rFonts w:ascii="Arial" w:hAnsi="Arial" w:cs="Arial"/>
              </w:rPr>
            </w:pPr>
            <w:r>
              <w:rPr>
                <w:rFonts w:ascii="Arial" w:hAnsi="Arial" w:cs="Arial"/>
              </w:rPr>
              <w:t>PC2: Facial Trauma</w:t>
            </w:r>
          </w:p>
        </w:tc>
      </w:tr>
      <w:tr w:rsidR="00D861A4" w:rsidRPr="00C672B7" w14:paraId="70B2ED4C" w14:textId="77777777" w:rsidTr="00D861A4">
        <w:trPr>
          <w:jc w:val="center"/>
        </w:trPr>
        <w:tc>
          <w:tcPr>
            <w:tcW w:w="5922" w:type="dxa"/>
          </w:tcPr>
          <w:p w14:paraId="1691A8DF" w14:textId="77777777" w:rsidR="00D861A4" w:rsidRPr="00C672B7" w:rsidRDefault="00D861A4" w:rsidP="00D861A4">
            <w:pPr>
              <w:rPr>
                <w:rFonts w:ascii="Arial" w:hAnsi="Arial" w:cs="Arial"/>
              </w:rPr>
            </w:pPr>
            <w:r>
              <w:rPr>
                <w:rFonts w:ascii="Arial" w:hAnsi="Arial" w:cs="Arial"/>
              </w:rPr>
              <w:t>PC5: Rhinosinusitis</w:t>
            </w:r>
          </w:p>
        </w:tc>
        <w:tc>
          <w:tcPr>
            <w:tcW w:w="6493" w:type="dxa"/>
          </w:tcPr>
          <w:p w14:paraId="6D084102" w14:textId="77777777" w:rsidR="00D861A4" w:rsidRPr="00C672B7" w:rsidRDefault="00D861A4" w:rsidP="00D861A4">
            <w:pPr>
              <w:rPr>
                <w:rFonts w:ascii="Arial" w:hAnsi="Arial" w:cs="Arial"/>
              </w:rPr>
            </w:pPr>
            <w:r>
              <w:rPr>
                <w:rFonts w:ascii="Arial" w:hAnsi="Arial" w:cs="Arial"/>
              </w:rPr>
              <w:t>PC5: Rhinologic Disease</w:t>
            </w:r>
          </w:p>
        </w:tc>
      </w:tr>
      <w:tr w:rsidR="00D861A4" w:rsidRPr="00C672B7" w14:paraId="5C04B63E" w14:textId="77777777" w:rsidTr="00D861A4">
        <w:trPr>
          <w:jc w:val="center"/>
        </w:trPr>
        <w:tc>
          <w:tcPr>
            <w:tcW w:w="5922" w:type="dxa"/>
          </w:tcPr>
          <w:p w14:paraId="1B467B51" w14:textId="77777777" w:rsidR="00D861A4" w:rsidRPr="00C672B7" w:rsidRDefault="00D861A4" w:rsidP="00D861A4">
            <w:pPr>
              <w:rPr>
                <w:rFonts w:ascii="Arial" w:hAnsi="Arial" w:cs="Arial"/>
              </w:rPr>
            </w:pPr>
            <w:r>
              <w:rPr>
                <w:rFonts w:ascii="Arial" w:hAnsi="Arial" w:cs="Arial"/>
              </w:rPr>
              <w:t>PC6: Nasal Deformity</w:t>
            </w:r>
          </w:p>
        </w:tc>
        <w:tc>
          <w:tcPr>
            <w:tcW w:w="6493" w:type="dxa"/>
          </w:tcPr>
          <w:p w14:paraId="79F58BE4" w14:textId="77777777" w:rsidR="00D861A4" w:rsidRPr="00C672B7" w:rsidRDefault="00D861A4" w:rsidP="00D861A4">
            <w:pPr>
              <w:rPr>
                <w:rFonts w:ascii="Arial" w:hAnsi="Arial" w:cs="Arial"/>
              </w:rPr>
            </w:pPr>
            <w:r w:rsidRPr="0090739A">
              <w:rPr>
                <w:rFonts w:ascii="Arial" w:hAnsi="Arial" w:cs="Arial"/>
              </w:rPr>
              <w:t>PC8: Facial Plastics and Reconstructive Surgery</w:t>
            </w:r>
          </w:p>
        </w:tc>
      </w:tr>
      <w:tr w:rsidR="00D861A4" w:rsidRPr="00C672B7" w14:paraId="41D6B297" w14:textId="77777777" w:rsidTr="00D861A4">
        <w:trPr>
          <w:jc w:val="center"/>
        </w:trPr>
        <w:tc>
          <w:tcPr>
            <w:tcW w:w="5922" w:type="dxa"/>
          </w:tcPr>
          <w:p w14:paraId="3BD051A6" w14:textId="77777777" w:rsidR="00D861A4" w:rsidRPr="00C672B7" w:rsidRDefault="00D861A4" w:rsidP="00D861A4">
            <w:pPr>
              <w:rPr>
                <w:rFonts w:ascii="Arial" w:hAnsi="Arial" w:cs="Arial"/>
              </w:rPr>
            </w:pPr>
            <w:r>
              <w:rPr>
                <w:rFonts w:ascii="Arial" w:hAnsi="Arial" w:cs="Arial"/>
              </w:rPr>
              <w:t>PC7: Chronic Ear</w:t>
            </w:r>
          </w:p>
        </w:tc>
        <w:tc>
          <w:tcPr>
            <w:tcW w:w="6493" w:type="dxa"/>
          </w:tcPr>
          <w:p w14:paraId="41D92113" w14:textId="77777777" w:rsidR="00D861A4" w:rsidRPr="00C672B7" w:rsidRDefault="00D861A4" w:rsidP="00D861A4">
            <w:pPr>
              <w:rPr>
                <w:rFonts w:ascii="Arial" w:hAnsi="Arial" w:cs="Arial"/>
              </w:rPr>
            </w:pPr>
            <w:r>
              <w:rPr>
                <w:rFonts w:ascii="Arial" w:hAnsi="Arial" w:cs="Arial"/>
              </w:rPr>
              <w:t>PC4: Otologic Disease</w:t>
            </w:r>
          </w:p>
        </w:tc>
      </w:tr>
      <w:tr w:rsidR="00D861A4" w:rsidRPr="00C672B7" w14:paraId="17990205" w14:textId="77777777" w:rsidTr="00D861A4">
        <w:trPr>
          <w:jc w:val="center"/>
        </w:trPr>
        <w:tc>
          <w:tcPr>
            <w:tcW w:w="5922" w:type="dxa"/>
          </w:tcPr>
          <w:p w14:paraId="648E18C7" w14:textId="77777777" w:rsidR="00D861A4" w:rsidRPr="00C672B7" w:rsidRDefault="00D861A4" w:rsidP="00D861A4">
            <w:pPr>
              <w:rPr>
                <w:rFonts w:ascii="Arial" w:hAnsi="Arial" w:cs="Arial"/>
              </w:rPr>
            </w:pPr>
            <w:r>
              <w:rPr>
                <w:rFonts w:ascii="Arial" w:hAnsi="Arial" w:cs="Arial"/>
              </w:rPr>
              <w:t>PC8: Pediatric Otitis Media</w:t>
            </w:r>
          </w:p>
        </w:tc>
        <w:tc>
          <w:tcPr>
            <w:tcW w:w="6493" w:type="dxa"/>
          </w:tcPr>
          <w:p w14:paraId="3A5986E6" w14:textId="77777777" w:rsidR="00D861A4" w:rsidRPr="00C672B7" w:rsidRDefault="00D861A4" w:rsidP="00D861A4">
            <w:pPr>
              <w:rPr>
                <w:rFonts w:ascii="Arial" w:hAnsi="Arial" w:cs="Arial"/>
              </w:rPr>
            </w:pPr>
            <w:r>
              <w:rPr>
                <w:rFonts w:ascii="Arial" w:hAnsi="Arial" w:cs="Arial"/>
              </w:rPr>
              <w:t>PC7: Pediatric Otolaryngology</w:t>
            </w:r>
          </w:p>
        </w:tc>
      </w:tr>
      <w:tr w:rsidR="00D861A4" w:rsidRPr="00C672B7" w14:paraId="035F17AC" w14:textId="77777777" w:rsidTr="00D861A4">
        <w:trPr>
          <w:jc w:val="center"/>
        </w:trPr>
        <w:tc>
          <w:tcPr>
            <w:tcW w:w="5922" w:type="dxa"/>
          </w:tcPr>
          <w:p w14:paraId="63EF32D6" w14:textId="77777777" w:rsidR="00D861A4" w:rsidRDefault="00D861A4" w:rsidP="00D861A4">
            <w:pPr>
              <w:rPr>
                <w:rFonts w:ascii="Arial" w:hAnsi="Arial" w:cs="Arial"/>
              </w:rPr>
            </w:pPr>
          </w:p>
        </w:tc>
        <w:tc>
          <w:tcPr>
            <w:tcW w:w="6493" w:type="dxa"/>
          </w:tcPr>
          <w:p w14:paraId="6A7E1E58" w14:textId="77777777" w:rsidR="00D861A4" w:rsidRPr="00C672B7" w:rsidRDefault="00D861A4" w:rsidP="00D861A4">
            <w:pPr>
              <w:rPr>
                <w:rFonts w:ascii="Arial" w:hAnsi="Arial" w:cs="Arial"/>
              </w:rPr>
            </w:pPr>
            <w:r w:rsidRPr="00A14E70">
              <w:rPr>
                <w:rFonts w:ascii="Arial" w:hAnsi="Arial" w:cs="Arial"/>
              </w:rPr>
              <w:t>PC1: Airway Emergency and Management</w:t>
            </w:r>
          </w:p>
        </w:tc>
      </w:tr>
      <w:tr w:rsidR="00D861A4" w:rsidRPr="00C672B7" w14:paraId="48954E97" w14:textId="77777777" w:rsidTr="00D861A4">
        <w:trPr>
          <w:jc w:val="center"/>
        </w:trPr>
        <w:tc>
          <w:tcPr>
            <w:tcW w:w="5922" w:type="dxa"/>
          </w:tcPr>
          <w:p w14:paraId="721BE511" w14:textId="77777777" w:rsidR="00D861A4" w:rsidRPr="00C672B7" w:rsidRDefault="00D861A4" w:rsidP="00D861A4">
            <w:pPr>
              <w:rPr>
                <w:rFonts w:ascii="Arial" w:hAnsi="Arial" w:cs="Arial"/>
              </w:rPr>
            </w:pPr>
            <w:r>
              <w:rPr>
                <w:rFonts w:ascii="Arial" w:hAnsi="Arial" w:cs="Arial"/>
              </w:rPr>
              <w:t>MK1: Upper Aerodigestive Tract Malignancy</w:t>
            </w:r>
          </w:p>
        </w:tc>
        <w:tc>
          <w:tcPr>
            <w:tcW w:w="6493" w:type="dxa"/>
          </w:tcPr>
          <w:p w14:paraId="332FB73C" w14:textId="77777777" w:rsidR="00D861A4" w:rsidRPr="00C672B7" w:rsidRDefault="00D861A4" w:rsidP="00D861A4">
            <w:pPr>
              <w:rPr>
                <w:rFonts w:ascii="Arial" w:hAnsi="Arial" w:cs="Arial"/>
              </w:rPr>
            </w:pPr>
            <w:r>
              <w:rPr>
                <w:rFonts w:ascii="Arial" w:hAnsi="Arial" w:cs="Arial"/>
              </w:rPr>
              <w:t>PC3: Head and Neck Neoplasm</w:t>
            </w:r>
          </w:p>
        </w:tc>
      </w:tr>
      <w:tr w:rsidR="00D861A4" w:rsidRPr="00C672B7" w14:paraId="77E745D5" w14:textId="77777777" w:rsidTr="00D861A4">
        <w:trPr>
          <w:jc w:val="center"/>
        </w:trPr>
        <w:tc>
          <w:tcPr>
            <w:tcW w:w="5922" w:type="dxa"/>
          </w:tcPr>
          <w:p w14:paraId="22F4CFDF" w14:textId="77777777" w:rsidR="00D861A4" w:rsidRPr="00C672B7" w:rsidRDefault="00D861A4" w:rsidP="00D861A4">
            <w:pPr>
              <w:rPr>
                <w:rFonts w:ascii="Arial" w:hAnsi="Arial" w:cs="Arial"/>
              </w:rPr>
            </w:pPr>
            <w:r>
              <w:rPr>
                <w:rFonts w:ascii="Arial" w:hAnsi="Arial" w:cs="Arial"/>
              </w:rPr>
              <w:t>MK2: Hearing Loss</w:t>
            </w:r>
          </w:p>
        </w:tc>
        <w:tc>
          <w:tcPr>
            <w:tcW w:w="6493" w:type="dxa"/>
          </w:tcPr>
          <w:p w14:paraId="24D76FC3" w14:textId="77777777" w:rsidR="00D861A4" w:rsidRPr="00C672B7" w:rsidRDefault="00D861A4" w:rsidP="00D861A4">
            <w:pPr>
              <w:rPr>
                <w:rFonts w:ascii="Arial" w:hAnsi="Arial" w:cs="Arial"/>
              </w:rPr>
            </w:pPr>
            <w:r w:rsidRPr="2C2E6CAA">
              <w:rPr>
                <w:rFonts w:ascii="Arial" w:hAnsi="Arial" w:cs="Arial"/>
              </w:rPr>
              <w:t>PC4: Otologic Disease</w:t>
            </w:r>
          </w:p>
        </w:tc>
      </w:tr>
      <w:tr w:rsidR="00D861A4" w:rsidRPr="00C672B7" w14:paraId="71DDE1C4" w14:textId="77777777" w:rsidTr="00D861A4">
        <w:trPr>
          <w:jc w:val="center"/>
        </w:trPr>
        <w:tc>
          <w:tcPr>
            <w:tcW w:w="5922" w:type="dxa"/>
          </w:tcPr>
          <w:p w14:paraId="7E6EECD8" w14:textId="77777777" w:rsidR="00D861A4" w:rsidRPr="00C672B7" w:rsidRDefault="00D861A4" w:rsidP="00D861A4">
            <w:pPr>
              <w:rPr>
                <w:rFonts w:ascii="Arial" w:hAnsi="Arial" w:cs="Arial"/>
              </w:rPr>
            </w:pPr>
            <w:r>
              <w:rPr>
                <w:rFonts w:ascii="Arial" w:hAnsi="Arial" w:cs="Arial"/>
              </w:rPr>
              <w:t>MK3: Dysphagia-Dysphonia</w:t>
            </w:r>
          </w:p>
        </w:tc>
        <w:tc>
          <w:tcPr>
            <w:tcW w:w="6493" w:type="dxa"/>
          </w:tcPr>
          <w:p w14:paraId="00810D0A" w14:textId="77777777" w:rsidR="00D861A4" w:rsidRPr="00C672B7" w:rsidRDefault="00D861A4" w:rsidP="00D861A4">
            <w:pPr>
              <w:rPr>
                <w:rFonts w:ascii="Arial" w:hAnsi="Arial" w:cs="Arial"/>
              </w:rPr>
            </w:pPr>
            <w:r w:rsidRPr="2C2E6CAA">
              <w:rPr>
                <w:rFonts w:ascii="Arial" w:hAnsi="Arial" w:cs="Arial"/>
              </w:rPr>
              <w:t>PC6: Laryngologic Disease</w:t>
            </w:r>
          </w:p>
        </w:tc>
      </w:tr>
      <w:tr w:rsidR="00D861A4" w:rsidRPr="00C672B7" w14:paraId="15A42841" w14:textId="77777777" w:rsidTr="00D861A4">
        <w:trPr>
          <w:jc w:val="center"/>
        </w:trPr>
        <w:tc>
          <w:tcPr>
            <w:tcW w:w="5922" w:type="dxa"/>
          </w:tcPr>
          <w:p w14:paraId="682B11B1" w14:textId="77777777" w:rsidR="00D861A4" w:rsidRPr="00C672B7" w:rsidRDefault="00D861A4" w:rsidP="00D861A4">
            <w:pPr>
              <w:rPr>
                <w:rFonts w:ascii="Arial" w:hAnsi="Arial" w:cs="Arial"/>
              </w:rPr>
            </w:pPr>
            <w:r>
              <w:rPr>
                <w:rFonts w:ascii="Arial" w:hAnsi="Arial" w:cs="Arial"/>
              </w:rPr>
              <w:t>MK4: Inhalant Allergy</w:t>
            </w:r>
          </w:p>
        </w:tc>
        <w:tc>
          <w:tcPr>
            <w:tcW w:w="6493" w:type="dxa"/>
          </w:tcPr>
          <w:p w14:paraId="5752917C" w14:textId="77777777" w:rsidR="00D861A4" w:rsidRPr="00C672B7" w:rsidRDefault="00D861A4" w:rsidP="00D861A4">
            <w:pPr>
              <w:rPr>
                <w:rFonts w:ascii="Arial" w:hAnsi="Arial" w:cs="Arial"/>
              </w:rPr>
            </w:pPr>
            <w:r>
              <w:rPr>
                <w:rFonts w:ascii="Arial" w:hAnsi="Arial" w:cs="Arial"/>
              </w:rPr>
              <w:t>MK2: Allergy</w:t>
            </w:r>
          </w:p>
        </w:tc>
      </w:tr>
      <w:tr w:rsidR="00D861A4" w:rsidRPr="00C672B7" w14:paraId="3873D07E" w14:textId="77777777" w:rsidTr="00D861A4">
        <w:trPr>
          <w:jc w:val="center"/>
        </w:trPr>
        <w:tc>
          <w:tcPr>
            <w:tcW w:w="5922" w:type="dxa"/>
          </w:tcPr>
          <w:p w14:paraId="55A8EFCC" w14:textId="77777777" w:rsidR="00D861A4" w:rsidRDefault="00D861A4" w:rsidP="00D861A4">
            <w:pPr>
              <w:rPr>
                <w:rFonts w:ascii="Arial" w:hAnsi="Arial" w:cs="Arial"/>
              </w:rPr>
            </w:pPr>
          </w:p>
        </w:tc>
        <w:tc>
          <w:tcPr>
            <w:tcW w:w="6493" w:type="dxa"/>
          </w:tcPr>
          <w:p w14:paraId="4D044910" w14:textId="77777777" w:rsidR="00D861A4" w:rsidRDefault="00D861A4" w:rsidP="00D861A4">
            <w:pPr>
              <w:rPr>
                <w:rFonts w:ascii="Arial" w:hAnsi="Arial" w:cs="Arial"/>
              </w:rPr>
            </w:pPr>
            <w:r>
              <w:rPr>
                <w:rFonts w:ascii="Arial" w:hAnsi="Arial" w:cs="Arial"/>
              </w:rPr>
              <w:t>MK1: Anatomy</w:t>
            </w:r>
          </w:p>
        </w:tc>
      </w:tr>
      <w:tr w:rsidR="00D861A4" w:rsidRPr="00C672B7" w14:paraId="54D10AE6" w14:textId="77777777" w:rsidTr="00D861A4">
        <w:trPr>
          <w:jc w:val="center"/>
        </w:trPr>
        <w:tc>
          <w:tcPr>
            <w:tcW w:w="5922" w:type="dxa"/>
          </w:tcPr>
          <w:p w14:paraId="4E1237E8" w14:textId="77777777" w:rsidR="00D861A4" w:rsidRDefault="00D861A4" w:rsidP="00D861A4">
            <w:pPr>
              <w:rPr>
                <w:rFonts w:ascii="Arial" w:hAnsi="Arial" w:cs="Arial"/>
              </w:rPr>
            </w:pPr>
          </w:p>
        </w:tc>
        <w:tc>
          <w:tcPr>
            <w:tcW w:w="6493" w:type="dxa"/>
          </w:tcPr>
          <w:p w14:paraId="2BF799B9" w14:textId="77777777" w:rsidR="00D861A4" w:rsidRDefault="00D861A4" w:rsidP="00D861A4">
            <w:pPr>
              <w:rPr>
                <w:rFonts w:ascii="Arial" w:hAnsi="Arial" w:cs="Arial"/>
              </w:rPr>
            </w:pPr>
            <w:r>
              <w:rPr>
                <w:rFonts w:ascii="Arial" w:hAnsi="Arial" w:cs="Arial"/>
              </w:rPr>
              <w:t>MK3: Pathophysiology</w:t>
            </w:r>
          </w:p>
        </w:tc>
      </w:tr>
      <w:tr w:rsidR="00D861A4" w:rsidRPr="00C672B7" w14:paraId="747A84F5" w14:textId="77777777" w:rsidTr="00D861A4">
        <w:trPr>
          <w:jc w:val="center"/>
        </w:trPr>
        <w:tc>
          <w:tcPr>
            <w:tcW w:w="5922" w:type="dxa"/>
          </w:tcPr>
          <w:p w14:paraId="729BF856" w14:textId="77777777" w:rsidR="00D861A4" w:rsidRPr="00C672B7" w:rsidRDefault="00D861A4" w:rsidP="00D861A4">
            <w:pPr>
              <w:rPr>
                <w:rFonts w:ascii="Arial" w:hAnsi="Arial" w:cs="Arial"/>
              </w:rPr>
            </w:pPr>
            <w:r>
              <w:rPr>
                <w:rFonts w:ascii="Arial" w:hAnsi="Arial" w:cs="Arial"/>
              </w:rPr>
              <w:t>SBP1: Patient Safety</w:t>
            </w:r>
          </w:p>
        </w:tc>
        <w:tc>
          <w:tcPr>
            <w:tcW w:w="6493" w:type="dxa"/>
          </w:tcPr>
          <w:p w14:paraId="6492F2D3" w14:textId="77777777" w:rsidR="00D861A4" w:rsidRPr="004669D1" w:rsidRDefault="00D861A4" w:rsidP="00D861A4">
            <w:pPr>
              <w:rPr>
                <w:rFonts w:ascii="Arial" w:hAnsi="Arial" w:cs="Arial"/>
              </w:rPr>
            </w:pPr>
            <w:r w:rsidRPr="004669D1">
              <w:rPr>
                <w:rFonts w:ascii="Arial" w:hAnsi="Arial" w:cs="Arial"/>
              </w:rPr>
              <w:t xml:space="preserve">SBP1: </w:t>
            </w:r>
            <w:r w:rsidRPr="00A32159">
              <w:rPr>
                <w:rFonts w:ascii="Arial" w:hAnsi="Arial" w:cs="Arial"/>
              </w:rPr>
              <w:t>Patient Safety and Quality Improvement</w:t>
            </w:r>
          </w:p>
        </w:tc>
      </w:tr>
      <w:tr w:rsidR="00D861A4" w:rsidRPr="00C672B7" w14:paraId="3C837513" w14:textId="77777777" w:rsidTr="00D861A4">
        <w:trPr>
          <w:jc w:val="center"/>
        </w:trPr>
        <w:tc>
          <w:tcPr>
            <w:tcW w:w="5922" w:type="dxa"/>
          </w:tcPr>
          <w:p w14:paraId="1B4B91F5" w14:textId="77777777" w:rsidR="00D861A4" w:rsidRPr="00C672B7" w:rsidRDefault="00D861A4" w:rsidP="00D861A4">
            <w:pPr>
              <w:rPr>
                <w:rFonts w:ascii="Arial" w:hAnsi="Arial" w:cs="Arial"/>
              </w:rPr>
            </w:pPr>
            <w:r>
              <w:rPr>
                <w:rFonts w:ascii="Arial" w:hAnsi="Arial" w:cs="Arial"/>
              </w:rPr>
              <w:t>SBP2: Resource Utilization</w:t>
            </w:r>
          </w:p>
        </w:tc>
        <w:tc>
          <w:tcPr>
            <w:tcW w:w="6493" w:type="dxa"/>
          </w:tcPr>
          <w:p w14:paraId="3D2B2DA9" w14:textId="77777777" w:rsidR="00D861A4" w:rsidRPr="004669D1" w:rsidRDefault="00D861A4" w:rsidP="00D861A4">
            <w:pPr>
              <w:rPr>
                <w:rFonts w:ascii="Arial" w:hAnsi="Arial" w:cs="Arial"/>
              </w:rPr>
            </w:pPr>
            <w:r w:rsidRPr="004669D1">
              <w:rPr>
                <w:rFonts w:ascii="Arial" w:hAnsi="Arial" w:cs="Arial"/>
              </w:rPr>
              <w:t>SBP3:</w:t>
            </w:r>
            <w:r w:rsidRPr="00A32159">
              <w:rPr>
                <w:rFonts w:ascii="Arial" w:hAnsi="Arial" w:cs="Arial"/>
              </w:rPr>
              <w:t xml:space="preserve"> Physician Role in Health</w:t>
            </w:r>
            <w:r>
              <w:rPr>
                <w:rFonts w:ascii="Arial" w:hAnsi="Arial" w:cs="Arial"/>
              </w:rPr>
              <w:t xml:space="preserve"> C</w:t>
            </w:r>
            <w:r w:rsidRPr="00A32159">
              <w:rPr>
                <w:rFonts w:ascii="Arial" w:hAnsi="Arial" w:cs="Arial"/>
              </w:rPr>
              <w:t>are Systems</w:t>
            </w:r>
          </w:p>
        </w:tc>
      </w:tr>
      <w:tr w:rsidR="00D861A4" w:rsidRPr="00C672B7" w14:paraId="45CDFC57" w14:textId="77777777" w:rsidTr="00D861A4">
        <w:trPr>
          <w:jc w:val="center"/>
        </w:trPr>
        <w:tc>
          <w:tcPr>
            <w:tcW w:w="5922" w:type="dxa"/>
          </w:tcPr>
          <w:p w14:paraId="1A2F3B16" w14:textId="77777777" w:rsidR="00D861A4" w:rsidRDefault="00D861A4" w:rsidP="00D861A4">
            <w:pPr>
              <w:rPr>
                <w:rFonts w:ascii="Arial" w:hAnsi="Arial" w:cs="Arial"/>
              </w:rPr>
            </w:pPr>
          </w:p>
        </w:tc>
        <w:tc>
          <w:tcPr>
            <w:tcW w:w="6493" w:type="dxa"/>
          </w:tcPr>
          <w:p w14:paraId="20FA8506" w14:textId="77777777" w:rsidR="00D861A4" w:rsidRPr="004669D1" w:rsidRDefault="00D861A4" w:rsidP="00D861A4">
            <w:pPr>
              <w:rPr>
                <w:rFonts w:ascii="Arial" w:hAnsi="Arial" w:cs="Arial"/>
              </w:rPr>
            </w:pPr>
            <w:r w:rsidRPr="004669D1">
              <w:rPr>
                <w:rFonts w:ascii="Arial" w:hAnsi="Arial" w:cs="Arial"/>
              </w:rPr>
              <w:t xml:space="preserve">SBP2: </w:t>
            </w:r>
            <w:r w:rsidRPr="00A32159">
              <w:rPr>
                <w:rFonts w:ascii="Arial" w:hAnsi="Arial" w:cs="Arial"/>
              </w:rPr>
              <w:t>System Navigation for Patient</w:t>
            </w:r>
            <w:r>
              <w:rPr>
                <w:rFonts w:ascii="Arial" w:hAnsi="Arial" w:cs="Arial"/>
              </w:rPr>
              <w:t>-</w:t>
            </w:r>
            <w:r w:rsidRPr="00A32159">
              <w:rPr>
                <w:rFonts w:ascii="Arial" w:hAnsi="Arial" w:cs="Arial"/>
              </w:rPr>
              <w:t>Centered Care</w:t>
            </w:r>
          </w:p>
        </w:tc>
      </w:tr>
      <w:tr w:rsidR="00D861A4" w:rsidRPr="00C672B7" w14:paraId="7C2104EF" w14:textId="77777777" w:rsidTr="00D861A4">
        <w:trPr>
          <w:jc w:val="center"/>
        </w:trPr>
        <w:tc>
          <w:tcPr>
            <w:tcW w:w="5922" w:type="dxa"/>
          </w:tcPr>
          <w:p w14:paraId="0A566230" w14:textId="77777777" w:rsidR="00D861A4" w:rsidRPr="00C672B7" w:rsidRDefault="00D861A4" w:rsidP="00D861A4">
            <w:pPr>
              <w:rPr>
                <w:rFonts w:ascii="Arial" w:hAnsi="Arial" w:cs="Arial"/>
              </w:rPr>
            </w:pPr>
            <w:r>
              <w:rPr>
                <w:rFonts w:ascii="Arial" w:hAnsi="Arial" w:cs="Arial"/>
              </w:rPr>
              <w:t xml:space="preserve">PBLI: </w:t>
            </w:r>
            <w:r w:rsidRPr="00D4298E">
              <w:rPr>
                <w:rFonts w:ascii="Arial" w:hAnsi="Arial" w:cs="Arial"/>
              </w:rPr>
              <w:t xml:space="preserve">The ability to investigate and evaluate the care of patients, to appraise and assimilate scientific evidence, and to continuously improve patient care based on constant self-evaluation and life-long learning </w:t>
            </w:r>
          </w:p>
        </w:tc>
        <w:tc>
          <w:tcPr>
            <w:tcW w:w="6493" w:type="dxa"/>
          </w:tcPr>
          <w:p w14:paraId="2F0170FA" w14:textId="77777777" w:rsidR="00D861A4" w:rsidRPr="00A32159" w:rsidRDefault="00D861A4" w:rsidP="00D861A4">
            <w:pPr>
              <w:rPr>
                <w:rFonts w:ascii="Arial" w:hAnsi="Arial" w:cs="Arial"/>
              </w:rPr>
            </w:pPr>
            <w:r w:rsidRPr="004669D1">
              <w:rPr>
                <w:rFonts w:ascii="Arial" w:hAnsi="Arial" w:cs="Arial"/>
              </w:rPr>
              <w:t xml:space="preserve">PBLI1: </w:t>
            </w:r>
            <w:r w:rsidRPr="00A32159">
              <w:rPr>
                <w:rFonts w:ascii="Arial" w:hAnsi="Arial" w:cs="Arial"/>
              </w:rPr>
              <w:t>Evidence</w:t>
            </w:r>
            <w:r>
              <w:rPr>
                <w:rFonts w:ascii="Arial" w:hAnsi="Arial" w:cs="Arial"/>
              </w:rPr>
              <w:t>-</w:t>
            </w:r>
            <w:r w:rsidRPr="00A32159">
              <w:rPr>
                <w:rFonts w:ascii="Arial" w:hAnsi="Arial" w:cs="Arial"/>
              </w:rPr>
              <w:t>Based and Informed Practice</w:t>
            </w:r>
          </w:p>
          <w:p w14:paraId="655800BB" w14:textId="77777777" w:rsidR="00D861A4" w:rsidRPr="004669D1" w:rsidRDefault="00D861A4" w:rsidP="00D861A4">
            <w:pPr>
              <w:rPr>
                <w:rFonts w:ascii="Arial" w:hAnsi="Arial" w:cs="Arial"/>
              </w:rPr>
            </w:pPr>
            <w:r w:rsidRPr="00A32159">
              <w:rPr>
                <w:rFonts w:ascii="Arial" w:hAnsi="Arial" w:cs="Arial"/>
              </w:rPr>
              <w:t>PBLI2: Reflective Practice and Commitment to Personal Growth</w:t>
            </w:r>
          </w:p>
        </w:tc>
      </w:tr>
      <w:tr w:rsidR="00D861A4" w:rsidRPr="00C672B7" w14:paraId="5121C426" w14:textId="77777777" w:rsidTr="00D861A4">
        <w:trPr>
          <w:jc w:val="center"/>
        </w:trPr>
        <w:tc>
          <w:tcPr>
            <w:tcW w:w="5922" w:type="dxa"/>
          </w:tcPr>
          <w:p w14:paraId="19C74075" w14:textId="77777777" w:rsidR="00D861A4" w:rsidRPr="00C672B7" w:rsidRDefault="00D861A4" w:rsidP="00D861A4">
            <w:pPr>
              <w:rPr>
                <w:rFonts w:ascii="Arial" w:hAnsi="Arial" w:cs="Arial"/>
              </w:rPr>
            </w:pPr>
            <w:r>
              <w:rPr>
                <w:rFonts w:ascii="Arial" w:hAnsi="Arial" w:cs="Arial"/>
              </w:rPr>
              <w:t>PROF: Professionalism</w:t>
            </w:r>
          </w:p>
        </w:tc>
        <w:tc>
          <w:tcPr>
            <w:tcW w:w="6493" w:type="dxa"/>
          </w:tcPr>
          <w:p w14:paraId="0C009742" w14:textId="77777777" w:rsidR="00D861A4" w:rsidRPr="00A32159" w:rsidRDefault="00D861A4" w:rsidP="00D861A4">
            <w:pPr>
              <w:rPr>
                <w:rFonts w:ascii="Arial" w:hAnsi="Arial" w:cs="Arial"/>
              </w:rPr>
            </w:pPr>
            <w:r w:rsidRPr="004669D1">
              <w:rPr>
                <w:rFonts w:ascii="Arial" w:hAnsi="Arial" w:cs="Arial"/>
              </w:rPr>
              <w:t xml:space="preserve">PROF1: </w:t>
            </w:r>
            <w:r w:rsidRPr="00A32159">
              <w:rPr>
                <w:rFonts w:ascii="Arial" w:hAnsi="Arial" w:cs="Arial"/>
              </w:rPr>
              <w:t>Professional Behavior and Ethical Principles</w:t>
            </w:r>
          </w:p>
          <w:p w14:paraId="0DB76EC9" w14:textId="77777777" w:rsidR="00D861A4" w:rsidRPr="00E55C7D" w:rsidRDefault="00D861A4" w:rsidP="00D861A4">
            <w:pPr>
              <w:rPr>
                <w:rFonts w:ascii="Arial" w:hAnsi="Arial" w:cs="Arial"/>
              </w:rPr>
            </w:pPr>
            <w:r w:rsidRPr="00A32159">
              <w:rPr>
                <w:rFonts w:ascii="Arial" w:hAnsi="Arial" w:cs="Arial"/>
              </w:rPr>
              <w:t xml:space="preserve">PROF2: Accountability/Conscientiousness </w:t>
            </w:r>
          </w:p>
        </w:tc>
      </w:tr>
      <w:tr w:rsidR="00D861A4" w:rsidRPr="00C672B7" w14:paraId="45DC3252" w14:textId="77777777" w:rsidTr="00D861A4">
        <w:trPr>
          <w:jc w:val="center"/>
        </w:trPr>
        <w:tc>
          <w:tcPr>
            <w:tcW w:w="5922" w:type="dxa"/>
          </w:tcPr>
          <w:p w14:paraId="176EC950" w14:textId="77777777" w:rsidR="00D861A4" w:rsidRDefault="00D861A4" w:rsidP="00D861A4">
            <w:pPr>
              <w:rPr>
                <w:rFonts w:ascii="Arial" w:hAnsi="Arial" w:cs="Arial"/>
              </w:rPr>
            </w:pPr>
          </w:p>
        </w:tc>
        <w:tc>
          <w:tcPr>
            <w:tcW w:w="6493" w:type="dxa"/>
          </w:tcPr>
          <w:p w14:paraId="102DBDEF" w14:textId="77777777" w:rsidR="00D861A4" w:rsidRPr="004669D1" w:rsidRDefault="00D861A4" w:rsidP="00D861A4">
            <w:pPr>
              <w:rPr>
                <w:rFonts w:ascii="Arial" w:hAnsi="Arial" w:cs="Arial"/>
              </w:rPr>
            </w:pPr>
            <w:r w:rsidRPr="00C73E64">
              <w:rPr>
                <w:rFonts w:ascii="Arial" w:hAnsi="Arial" w:cs="Arial"/>
              </w:rPr>
              <w:t>PROF3:</w:t>
            </w:r>
            <w:r w:rsidRPr="00C73E64">
              <w:rPr>
                <w:rFonts w:ascii="Arial" w:eastAsia="Arial" w:hAnsi="Arial" w:cs="Arial"/>
              </w:rPr>
              <w:t xml:space="preserve"> Knowledge of Systemic and Individual Factors of Well-Being</w:t>
            </w:r>
          </w:p>
        </w:tc>
      </w:tr>
      <w:tr w:rsidR="00D861A4" w:rsidRPr="00C672B7" w14:paraId="0387A34A" w14:textId="77777777" w:rsidTr="00D861A4">
        <w:trPr>
          <w:jc w:val="center"/>
        </w:trPr>
        <w:tc>
          <w:tcPr>
            <w:tcW w:w="5922" w:type="dxa"/>
          </w:tcPr>
          <w:p w14:paraId="2B834BFB" w14:textId="77777777" w:rsidR="00D861A4" w:rsidRPr="00C672B7" w:rsidRDefault="00D861A4" w:rsidP="00D861A4">
            <w:pPr>
              <w:rPr>
                <w:rFonts w:ascii="Arial" w:hAnsi="Arial" w:cs="Arial"/>
              </w:rPr>
            </w:pPr>
            <w:r>
              <w:rPr>
                <w:rFonts w:ascii="Arial" w:hAnsi="Arial" w:cs="Arial"/>
              </w:rPr>
              <w:t>ICS: Interpersonal Communication Skills</w:t>
            </w:r>
          </w:p>
        </w:tc>
        <w:tc>
          <w:tcPr>
            <w:tcW w:w="6493" w:type="dxa"/>
          </w:tcPr>
          <w:p w14:paraId="6706AE01" w14:textId="77777777" w:rsidR="00D861A4" w:rsidRPr="00A32159" w:rsidRDefault="00D861A4" w:rsidP="00D861A4">
            <w:pPr>
              <w:rPr>
                <w:rFonts w:ascii="Arial" w:hAnsi="Arial" w:cs="Arial"/>
              </w:rPr>
            </w:pPr>
            <w:r w:rsidRPr="00F46431">
              <w:rPr>
                <w:rFonts w:ascii="Arial" w:hAnsi="Arial" w:cs="Arial"/>
              </w:rPr>
              <w:t>ICS1:</w:t>
            </w:r>
            <w:r w:rsidRPr="00A32159">
              <w:rPr>
                <w:rFonts w:ascii="Arial" w:hAnsi="Arial" w:cs="Arial"/>
              </w:rPr>
              <w:t xml:space="preserve"> Patient</w:t>
            </w:r>
            <w:r>
              <w:rPr>
                <w:rFonts w:ascii="Arial" w:hAnsi="Arial" w:cs="Arial"/>
              </w:rPr>
              <w:t>-</w:t>
            </w:r>
            <w:r w:rsidRPr="00A32159">
              <w:rPr>
                <w:rFonts w:ascii="Arial" w:hAnsi="Arial" w:cs="Arial"/>
              </w:rPr>
              <w:t xml:space="preserve"> and Family-Centered Communication</w:t>
            </w:r>
          </w:p>
          <w:p w14:paraId="064E43B1" w14:textId="77777777" w:rsidR="00D861A4" w:rsidRPr="00F46431" w:rsidRDefault="00D861A4" w:rsidP="00D861A4">
            <w:pPr>
              <w:rPr>
                <w:rFonts w:ascii="Arial" w:hAnsi="Arial" w:cs="Arial"/>
              </w:rPr>
            </w:pPr>
            <w:r w:rsidRPr="00A32159">
              <w:rPr>
                <w:rFonts w:ascii="Arial" w:hAnsi="Arial" w:cs="Arial"/>
              </w:rPr>
              <w:t>ICS2: Interprofessional and Team Communication</w:t>
            </w:r>
          </w:p>
        </w:tc>
      </w:tr>
      <w:tr w:rsidR="00D861A4" w:rsidRPr="00C672B7" w14:paraId="2794E992" w14:textId="77777777" w:rsidTr="00D861A4">
        <w:trPr>
          <w:jc w:val="center"/>
        </w:trPr>
        <w:tc>
          <w:tcPr>
            <w:tcW w:w="5922" w:type="dxa"/>
          </w:tcPr>
          <w:p w14:paraId="058FF406" w14:textId="77777777" w:rsidR="00D861A4" w:rsidRPr="00C672B7" w:rsidRDefault="00D861A4" w:rsidP="00D861A4">
            <w:pPr>
              <w:rPr>
                <w:rFonts w:ascii="Arial" w:hAnsi="Arial" w:cs="Arial"/>
              </w:rPr>
            </w:pPr>
          </w:p>
        </w:tc>
        <w:tc>
          <w:tcPr>
            <w:tcW w:w="6493" w:type="dxa"/>
          </w:tcPr>
          <w:p w14:paraId="7E914F1C" w14:textId="77777777" w:rsidR="00D861A4" w:rsidRPr="00C672B7" w:rsidRDefault="00D861A4" w:rsidP="00D861A4">
            <w:pPr>
              <w:rPr>
                <w:rFonts w:ascii="Arial" w:hAnsi="Arial" w:cs="Arial"/>
              </w:rPr>
            </w:pPr>
            <w:r w:rsidRPr="00822668">
              <w:rPr>
                <w:rFonts w:ascii="Arial" w:hAnsi="Arial" w:cs="Arial"/>
              </w:rPr>
              <w:t>ICS3: Communication within Health</w:t>
            </w:r>
            <w:r>
              <w:rPr>
                <w:rFonts w:ascii="Arial" w:hAnsi="Arial" w:cs="Arial"/>
              </w:rPr>
              <w:t xml:space="preserve"> C</w:t>
            </w:r>
            <w:r w:rsidRPr="00822668">
              <w:rPr>
                <w:rFonts w:ascii="Arial" w:hAnsi="Arial" w:cs="Arial"/>
              </w:rPr>
              <w:t>are Systems</w:t>
            </w:r>
          </w:p>
        </w:tc>
      </w:tr>
    </w:tbl>
    <w:p w14:paraId="16D15E62" w14:textId="77777777" w:rsidR="00D861A4" w:rsidRDefault="00D861A4" w:rsidP="00D861A4"/>
    <w:p w14:paraId="2B186673" w14:textId="77777777" w:rsidR="00D861A4" w:rsidRDefault="00D861A4" w:rsidP="00F87FE2">
      <w:pPr>
        <w:spacing w:after="0"/>
        <w:ind w:left="360"/>
        <w:jc w:val="center"/>
        <w:rPr>
          <w:rFonts w:ascii="Arial" w:hAnsi="Arial" w:cs="Arial"/>
          <w:b/>
          <w:bCs/>
        </w:rPr>
      </w:pPr>
    </w:p>
    <w:p w14:paraId="2B22C0B7" w14:textId="77777777" w:rsidR="0035312C" w:rsidRDefault="0035312C" w:rsidP="0035312C">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6F47F4A2" w14:textId="77777777" w:rsidR="0035312C" w:rsidRDefault="0035312C" w:rsidP="0035312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680E7FC" w14:textId="77777777" w:rsidR="0035312C" w:rsidRDefault="0035312C" w:rsidP="0035312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81"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0A506F37" w14:textId="77777777" w:rsidR="0035312C" w:rsidRDefault="0035312C" w:rsidP="0035312C">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AC73B17" w14:textId="77777777" w:rsidR="0035312C" w:rsidRDefault="0035312C" w:rsidP="0035312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82"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5832BE57" w14:textId="77777777" w:rsidR="0035312C" w:rsidRDefault="0035312C" w:rsidP="00917699">
      <w:pPr>
        <w:pStyle w:val="paragraph"/>
        <w:numPr>
          <w:ilvl w:val="0"/>
          <w:numId w:val="4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2DBCF968" w14:textId="77777777" w:rsidR="0035312C" w:rsidRDefault="0035312C" w:rsidP="00917699">
      <w:pPr>
        <w:pStyle w:val="paragraph"/>
        <w:numPr>
          <w:ilvl w:val="0"/>
          <w:numId w:val="4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45B8D08A" w14:textId="77777777" w:rsidR="0035312C" w:rsidRDefault="0035312C" w:rsidP="00917699">
      <w:pPr>
        <w:pStyle w:val="paragraph"/>
        <w:numPr>
          <w:ilvl w:val="0"/>
          <w:numId w:val="4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5E251C17" w14:textId="77777777" w:rsidR="0035312C" w:rsidRDefault="0035312C" w:rsidP="00917699">
      <w:pPr>
        <w:pStyle w:val="paragraph"/>
        <w:numPr>
          <w:ilvl w:val="0"/>
          <w:numId w:val="4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50B39604" w14:textId="77777777" w:rsidR="0035312C" w:rsidRDefault="0035312C" w:rsidP="00917699">
      <w:pPr>
        <w:pStyle w:val="paragraph"/>
        <w:numPr>
          <w:ilvl w:val="0"/>
          <w:numId w:val="4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148EF45E" w14:textId="77777777" w:rsidR="0035312C" w:rsidRDefault="0035312C" w:rsidP="0035312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B41769D" w14:textId="77777777" w:rsidR="0035312C" w:rsidRDefault="0035312C" w:rsidP="0035312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83"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29705548" w14:textId="77777777" w:rsidR="0035312C" w:rsidRDefault="0035312C" w:rsidP="00917699">
      <w:pPr>
        <w:pStyle w:val="paragraph"/>
        <w:numPr>
          <w:ilvl w:val="0"/>
          <w:numId w:val="41"/>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55846261" w14:textId="77777777" w:rsidR="0035312C" w:rsidRDefault="0035312C" w:rsidP="00917699">
      <w:pPr>
        <w:pStyle w:val="paragraph"/>
        <w:numPr>
          <w:ilvl w:val="0"/>
          <w:numId w:val="41"/>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52BEF80E" w14:textId="77777777" w:rsidR="0035312C" w:rsidRDefault="0035312C" w:rsidP="00917699">
      <w:pPr>
        <w:pStyle w:val="paragraph"/>
        <w:numPr>
          <w:ilvl w:val="0"/>
          <w:numId w:val="41"/>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033F229B" w14:textId="77777777" w:rsidR="0035312C" w:rsidRDefault="0035312C" w:rsidP="0035312C">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81F4EE8" w14:textId="77777777" w:rsidR="0035312C" w:rsidRDefault="0035312C" w:rsidP="0035312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84"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422CF68" w14:textId="77777777" w:rsidR="0035312C" w:rsidRDefault="0035312C" w:rsidP="00917699">
      <w:pPr>
        <w:pStyle w:val="paragraph"/>
        <w:numPr>
          <w:ilvl w:val="0"/>
          <w:numId w:val="4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567BB14E" w14:textId="77777777" w:rsidR="0035312C" w:rsidRDefault="0035312C" w:rsidP="00917699">
      <w:pPr>
        <w:pStyle w:val="paragraph"/>
        <w:numPr>
          <w:ilvl w:val="0"/>
          <w:numId w:val="4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624DE615" w14:textId="77777777" w:rsidR="0035312C" w:rsidRDefault="0035312C" w:rsidP="00917699">
      <w:pPr>
        <w:pStyle w:val="paragraph"/>
        <w:numPr>
          <w:ilvl w:val="0"/>
          <w:numId w:val="4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6180B148" w14:textId="77777777" w:rsidR="0035312C" w:rsidRDefault="0035312C" w:rsidP="0035312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11E0873" w14:textId="77777777" w:rsidR="0035312C" w:rsidRDefault="0035312C" w:rsidP="0035312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85"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836EFD5" w14:textId="77777777" w:rsidR="0035312C" w:rsidRDefault="0035312C" w:rsidP="0035312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E9B7FDF" w14:textId="77777777" w:rsidR="0035312C" w:rsidRDefault="0035312C" w:rsidP="0035312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86"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E85380B" w14:textId="77777777" w:rsidR="0035312C" w:rsidRDefault="0035312C" w:rsidP="0035312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7C3FA60" w14:textId="53FCE7DF" w:rsidR="0035312C" w:rsidRDefault="0035312C" w:rsidP="0035312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87" w:tgtFrame="_blank" w:history="1">
        <w:r w:rsidR="00917699">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146922CC" w14:textId="77777777" w:rsidR="0035312C" w:rsidRDefault="0035312C" w:rsidP="0035312C">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2068B17F" w14:textId="77777777" w:rsidR="0035312C" w:rsidRDefault="0035312C" w:rsidP="0035312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88"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B6E1041" w14:textId="77777777" w:rsidR="0035312C" w:rsidRDefault="0035312C" w:rsidP="0035312C">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78727383" w14:textId="77777777" w:rsidR="0035312C" w:rsidRDefault="0035312C" w:rsidP="0035312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89"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9C669FD" w14:textId="77777777" w:rsidR="0035312C" w:rsidRDefault="0035312C" w:rsidP="0035312C">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BDD036D" w14:textId="77777777" w:rsidR="0035312C" w:rsidRDefault="0035312C" w:rsidP="0035312C">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90"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3812038" w14:textId="6656CDD1" w:rsidR="00F87FE2" w:rsidRDefault="00F87FE2" w:rsidP="0035312C">
      <w:pPr>
        <w:spacing w:after="0"/>
        <w:ind w:left="360"/>
        <w:jc w:val="center"/>
        <w:rPr>
          <w:rFonts w:ascii="Arial" w:eastAsia="Arial" w:hAnsi="Arial" w:cs="Arial"/>
        </w:rPr>
      </w:pPr>
    </w:p>
    <w:sectPr w:rsidR="00F87FE2" w:rsidSect="00D2394F">
      <w:headerReference w:type="default" r:id="rId91"/>
      <w:footerReference w:type="default" r:id="rId92"/>
      <w:type w:val="continuous"/>
      <w:pgSz w:w="15840" w:h="12240" w:orient="landscape"/>
      <w:pgMar w:top="81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D41F7" w14:textId="77777777" w:rsidR="009C1E31" w:rsidRDefault="009C1E31">
      <w:pPr>
        <w:spacing w:after="0" w:line="240" w:lineRule="auto"/>
      </w:pPr>
      <w:r>
        <w:separator/>
      </w:r>
    </w:p>
  </w:endnote>
  <w:endnote w:type="continuationSeparator" w:id="0">
    <w:p w14:paraId="0E0AB1B8" w14:textId="77777777" w:rsidR="009C1E31" w:rsidRDefault="009C1E31">
      <w:pPr>
        <w:spacing w:after="0" w:line="240" w:lineRule="auto"/>
      </w:pPr>
      <w:r>
        <w:continuationSeparator/>
      </w:r>
    </w:p>
  </w:endnote>
  <w:endnote w:type="continuationNotice" w:id="1">
    <w:p w14:paraId="6F52A9E3" w14:textId="77777777" w:rsidR="009C1E31" w:rsidRDefault="009C1E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8BEC" w14:textId="764F2852" w:rsidR="00D861A4" w:rsidRPr="00D2394F" w:rsidRDefault="00D861A4" w:rsidP="00D2394F">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AB49BB">
      <w:rPr>
        <w:rFonts w:ascii="Arial" w:eastAsia="Arial" w:hAnsi="Arial" w:cs="Arial"/>
        <w:color w:val="000000"/>
        <w:sz w:val="18"/>
        <w:szCs w:val="18"/>
      </w:rPr>
      <w:fldChar w:fldCharType="begin"/>
    </w:r>
    <w:r w:rsidRPr="00AB49BB">
      <w:rPr>
        <w:rFonts w:ascii="Arial" w:eastAsia="Arial" w:hAnsi="Arial" w:cs="Arial"/>
        <w:color w:val="000000"/>
        <w:sz w:val="18"/>
        <w:szCs w:val="18"/>
      </w:rPr>
      <w:instrText>PAGE</w:instrText>
    </w:r>
    <w:r w:rsidRPr="00AB49BB">
      <w:rPr>
        <w:rFonts w:ascii="Arial" w:eastAsia="Arial" w:hAnsi="Arial" w:cs="Arial"/>
        <w:color w:val="000000"/>
        <w:sz w:val="18"/>
        <w:szCs w:val="18"/>
      </w:rPr>
      <w:fldChar w:fldCharType="separate"/>
    </w:r>
    <w:r w:rsidRPr="00AB49BB">
      <w:rPr>
        <w:rFonts w:ascii="Arial" w:eastAsia="Arial" w:hAnsi="Arial" w:cs="Arial"/>
        <w:noProof/>
        <w:color w:val="000000"/>
        <w:sz w:val="18"/>
        <w:szCs w:val="18"/>
      </w:rPr>
      <w:t>32</w:t>
    </w:r>
    <w:r w:rsidRPr="00AB49BB">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95618" w14:textId="77777777" w:rsidR="009C1E31" w:rsidRDefault="009C1E31">
      <w:pPr>
        <w:spacing w:after="0" w:line="240" w:lineRule="auto"/>
      </w:pPr>
      <w:r>
        <w:separator/>
      </w:r>
    </w:p>
  </w:footnote>
  <w:footnote w:type="continuationSeparator" w:id="0">
    <w:p w14:paraId="744B0745" w14:textId="77777777" w:rsidR="009C1E31" w:rsidRDefault="009C1E31">
      <w:pPr>
        <w:spacing w:after="0" w:line="240" w:lineRule="auto"/>
      </w:pPr>
      <w:r>
        <w:continuationSeparator/>
      </w:r>
    </w:p>
  </w:footnote>
  <w:footnote w:type="continuationNotice" w:id="1">
    <w:p w14:paraId="528725BB" w14:textId="77777777" w:rsidR="009C1E31" w:rsidRDefault="009C1E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35738" w14:textId="3A892B0E" w:rsidR="00D861A4" w:rsidRPr="00AB49BB" w:rsidRDefault="00D861A4">
    <w:pPr>
      <w:pStyle w:val="Header"/>
      <w:rPr>
        <w:rFonts w:ascii="Arial" w:hAnsi="Arial" w:cs="Arial"/>
        <w:sz w:val="20"/>
        <w:szCs w:val="20"/>
      </w:rPr>
    </w:pPr>
    <w:r w:rsidRPr="00AB49BB">
      <w:rPr>
        <w:rFonts w:ascii="Arial" w:hAnsi="Arial" w:cs="Arial"/>
        <w:sz w:val="20"/>
        <w:szCs w:val="20"/>
      </w:rPr>
      <w:t>Otolaryngology</w:t>
    </w:r>
    <w:r>
      <w:rPr>
        <w:rFonts w:ascii="Arial" w:hAnsi="Arial" w:cs="Arial"/>
        <w:sz w:val="20"/>
        <w:szCs w:val="20"/>
      </w:rPr>
      <w:t xml:space="preserve"> — Head and Neck</w:t>
    </w:r>
    <w:r w:rsidRPr="00AB49BB">
      <w:rPr>
        <w:rFonts w:ascii="Arial" w:hAnsi="Arial" w:cs="Arial"/>
        <w:sz w:val="20"/>
        <w:szCs w:val="20"/>
      </w:rPr>
      <w:t xml:space="preserve"> </w:t>
    </w:r>
    <w:r>
      <w:rPr>
        <w:rFonts w:ascii="Arial" w:hAnsi="Arial" w:cs="Arial"/>
        <w:sz w:val="20"/>
        <w:szCs w:val="20"/>
      </w:rPr>
      <w:t xml:space="preserve">Surgery </w:t>
    </w:r>
    <w:r w:rsidRPr="00AB49BB">
      <w:rPr>
        <w:rFonts w:ascii="Arial" w:hAnsi="Arial" w:cs="Arial"/>
        <w:sz w:val="20"/>
        <w:szCs w:val="20"/>
      </w:rPr>
      <w:t>Supplemental Guide</w:t>
    </w:r>
    <w:r>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C70"/>
    <w:multiLevelType w:val="hybridMultilevel"/>
    <w:tmpl w:val="1A603AAA"/>
    <w:lvl w:ilvl="0" w:tplc="DEF85FF4">
      <w:start w:val="1"/>
      <w:numFmt w:val="bullet"/>
      <w:lvlText w:val="·"/>
      <w:lvlJc w:val="left"/>
      <w:pPr>
        <w:ind w:left="720" w:hanging="360"/>
      </w:pPr>
      <w:rPr>
        <w:rFonts w:ascii="Symbol" w:hAnsi="Symbol" w:hint="default"/>
      </w:rPr>
    </w:lvl>
    <w:lvl w:ilvl="1" w:tplc="9DF2B86A">
      <w:start w:val="1"/>
      <w:numFmt w:val="bullet"/>
      <w:lvlText w:val="o"/>
      <w:lvlJc w:val="left"/>
      <w:pPr>
        <w:ind w:left="1440" w:hanging="360"/>
      </w:pPr>
      <w:rPr>
        <w:rFonts w:ascii="Courier New" w:hAnsi="Courier New" w:hint="default"/>
      </w:rPr>
    </w:lvl>
    <w:lvl w:ilvl="2" w:tplc="346ED238">
      <w:start w:val="1"/>
      <w:numFmt w:val="bullet"/>
      <w:lvlText w:val=""/>
      <w:lvlJc w:val="left"/>
      <w:pPr>
        <w:ind w:left="2160" w:hanging="360"/>
      </w:pPr>
      <w:rPr>
        <w:rFonts w:ascii="Wingdings" w:hAnsi="Wingdings" w:hint="default"/>
      </w:rPr>
    </w:lvl>
    <w:lvl w:ilvl="3" w:tplc="290C102C">
      <w:start w:val="1"/>
      <w:numFmt w:val="bullet"/>
      <w:lvlText w:val=""/>
      <w:lvlJc w:val="left"/>
      <w:pPr>
        <w:ind w:left="2880" w:hanging="360"/>
      </w:pPr>
      <w:rPr>
        <w:rFonts w:ascii="Symbol" w:hAnsi="Symbol" w:hint="default"/>
      </w:rPr>
    </w:lvl>
    <w:lvl w:ilvl="4" w:tplc="C3120BEA">
      <w:start w:val="1"/>
      <w:numFmt w:val="bullet"/>
      <w:lvlText w:val="o"/>
      <w:lvlJc w:val="left"/>
      <w:pPr>
        <w:ind w:left="3600" w:hanging="360"/>
      </w:pPr>
      <w:rPr>
        <w:rFonts w:ascii="Courier New" w:hAnsi="Courier New" w:hint="default"/>
      </w:rPr>
    </w:lvl>
    <w:lvl w:ilvl="5" w:tplc="6F2A1B18">
      <w:start w:val="1"/>
      <w:numFmt w:val="bullet"/>
      <w:lvlText w:val=""/>
      <w:lvlJc w:val="left"/>
      <w:pPr>
        <w:ind w:left="4320" w:hanging="360"/>
      </w:pPr>
      <w:rPr>
        <w:rFonts w:ascii="Wingdings" w:hAnsi="Wingdings" w:hint="default"/>
      </w:rPr>
    </w:lvl>
    <w:lvl w:ilvl="6" w:tplc="AA9228E0">
      <w:start w:val="1"/>
      <w:numFmt w:val="bullet"/>
      <w:lvlText w:val=""/>
      <w:lvlJc w:val="left"/>
      <w:pPr>
        <w:ind w:left="5040" w:hanging="360"/>
      </w:pPr>
      <w:rPr>
        <w:rFonts w:ascii="Symbol" w:hAnsi="Symbol" w:hint="default"/>
      </w:rPr>
    </w:lvl>
    <w:lvl w:ilvl="7" w:tplc="9BCA1830">
      <w:start w:val="1"/>
      <w:numFmt w:val="bullet"/>
      <w:lvlText w:val="o"/>
      <w:lvlJc w:val="left"/>
      <w:pPr>
        <w:ind w:left="5760" w:hanging="360"/>
      </w:pPr>
      <w:rPr>
        <w:rFonts w:ascii="Courier New" w:hAnsi="Courier New" w:hint="default"/>
      </w:rPr>
    </w:lvl>
    <w:lvl w:ilvl="8" w:tplc="735AE196">
      <w:start w:val="1"/>
      <w:numFmt w:val="bullet"/>
      <w:lvlText w:val=""/>
      <w:lvlJc w:val="left"/>
      <w:pPr>
        <w:ind w:left="6480" w:hanging="360"/>
      </w:pPr>
      <w:rPr>
        <w:rFonts w:ascii="Wingdings" w:hAnsi="Wingdings" w:hint="default"/>
      </w:rPr>
    </w:lvl>
  </w:abstractNum>
  <w:abstractNum w:abstractNumId="1" w15:restartNumberingAfterBreak="0">
    <w:nsid w:val="01111EAD"/>
    <w:multiLevelType w:val="hybridMultilevel"/>
    <w:tmpl w:val="0B0ABB50"/>
    <w:lvl w:ilvl="0" w:tplc="7AD83CDA">
      <w:start w:val="1"/>
      <w:numFmt w:val="bullet"/>
      <w:lvlText w:val="●"/>
      <w:lvlJc w:val="left"/>
      <w:pPr>
        <w:ind w:left="720" w:hanging="360"/>
      </w:pPr>
      <w:rPr>
        <w:rFonts w:ascii="Noto Sans Symbols" w:eastAsia="Noto Sans Symbols" w:hAnsi="Noto Sans Symbols" w:cs="Noto Sans Symbols"/>
      </w:rPr>
    </w:lvl>
    <w:lvl w:ilvl="1" w:tplc="E24C0298">
      <w:start w:val="1"/>
      <w:numFmt w:val="bullet"/>
      <w:lvlText w:val="o"/>
      <w:lvlJc w:val="left"/>
      <w:pPr>
        <w:ind w:left="1440" w:hanging="360"/>
      </w:pPr>
      <w:rPr>
        <w:rFonts w:ascii="Courier New" w:eastAsia="Courier New" w:hAnsi="Courier New" w:cs="Courier New"/>
      </w:rPr>
    </w:lvl>
    <w:lvl w:ilvl="2" w:tplc="F58A38C2">
      <w:start w:val="1"/>
      <w:numFmt w:val="bullet"/>
      <w:lvlText w:val="▪"/>
      <w:lvlJc w:val="left"/>
      <w:pPr>
        <w:ind w:left="2160" w:hanging="360"/>
      </w:pPr>
      <w:rPr>
        <w:rFonts w:ascii="Noto Sans Symbols" w:eastAsia="Noto Sans Symbols" w:hAnsi="Noto Sans Symbols" w:cs="Noto Sans Symbols"/>
      </w:rPr>
    </w:lvl>
    <w:lvl w:ilvl="3" w:tplc="D2FEF2C8">
      <w:start w:val="1"/>
      <w:numFmt w:val="bullet"/>
      <w:lvlText w:val="●"/>
      <w:lvlJc w:val="left"/>
      <w:pPr>
        <w:ind w:left="2880" w:hanging="360"/>
      </w:pPr>
      <w:rPr>
        <w:rFonts w:ascii="Noto Sans Symbols" w:eastAsia="Noto Sans Symbols" w:hAnsi="Noto Sans Symbols" w:cs="Noto Sans Symbols"/>
      </w:rPr>
    </w:lvl>
    <w:lvl w:ilvl="4" w:tplc="A2F28CF4">
      <w:start w:val="1"/>
      <w:numFmt w:val="bullet"/>
      <w:lvlText w:val="o"/>
      <w:lvlJc w:val="left"/>
      <w:pPr>
        <w:ind w:left="3600" w:hanging="360"/>
      </w:pPr>
      <w:rPr>
        <w:rFonts w:ascii="Courier New" w:eastAsia="Courier New" w:hAnsi="Courier New" w:cs="Courier New"/>
      </w:rPr>
    </w:lvl>
    <w:lvl w:ilvl="5" w:tplc="E9DC42F6">
      <w:start w:val="1"/>
      <w:numFmt w:val="bullet"/>
      <w:lvlText w:val="▪"/>
      <w:lvlJc w:val="left"/>
      <w:pPr>
        <w:ind w:left="4320" w:hanging="360"/>
      </w:pPr>
      <w:rPr>
        <w:rFonts w:ascii="Noto Sans Symbols" w:eastAsia="Noto Sans Symbols" w:hAnsi="Noto Sans Symbols" w:cs="Noto Sans Symbols"/>
      </w:rPr>
    </w:lvl>
    <w:lvl w:ilvl="6" w:tplc="32A0A45C">
      <w:start w:val="1"/>
      <w:numFmt w:val="bullet"/>
      <w:lvlText w:val="●"/>
      <w:lvlJc w:val="left"/>
      <w:pPr>
        <w:ind w:left="5040" w:hanging="360"/>
      </w:pPr>
      <w:rPr>
        <w:rFonts w:ascii="Noto Sans Symbols" w:eastAsia="Noto Sans Symbols" w:hAnsi="Noto Sans Symbols" w:cs="Noto Sans Symbols"/>
      </w:rPr>
    </w:lvl>
    <w:lvl w:ilvl="7" w:tplc="D59A208E">
      <w:start w:val="1"/>
      <w:numFmt w:val="bullet"/>
      <w:lvlText w:val="o"/>
      <w:lvlJc w:val="left"/>
      <w:pPr>
        <w:ind w:left="5760" w:hanging="360"/>
      </w:pPr>
      <w:rPr>
        <w:rFonts w:ascii="Courier New" w:eastAsia="Courier New" w:hAnsi="Courier New" w:cs="Courier New"/>
      </w:rPr>
    </w:lvl>
    <w:lvl w:ilvl="8" w:tplc="6A7A6556">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F738A3"/>
    <w:multiLevelType w:val="hybridMultilevel"/>
    <w:tmpl w:val="12EA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E7764"/>
    <w:multiLevelType w:val="hybridMultilevel"/>
    <w:tmpl w:val="EDB4C36A"/>
    <w:lvl w:ilvl="0" w:tplc="1FB4B030">
      <w:start w:val="1"/>
      <w:numFmt w:val="bullet"/>
      <w:lvlText w:val="●"/>
      <w:lvlJc w:val="left"/>
      <w:pPr>
        <w:ind w:left="720" w:hanging="360"/>
      </w:pPr>
      <w:rPr>
        <w:rFonts w:ascii="Noto Sans Symbols" w:eastAsia="Noto Sans Symbols" w:hAnsi="Noto Sans Symbols" w:cs="Noto Sans Symbols"/>
      </w:rPr>
    </w:lvl>
    <w:lvl w:ilvl="1" w:tplc="B2ECA718">
      <w:start w:val="1"/>
      <w:numFmt w:val="bullet"/>
      <w:lvlText w:val="o"/>
      <w:lvlJc w:val="left"/>
      <w:pPr>
        <w:ind w:left="1440" w:hanging="360"/>
      </w:pPr>
      <w:rPr>
        <w:rFonts w:ascii="Courier New" w:eastAsia="Courier New" w:hAnsi="Courier New" w:cs="Courier New"/>
      </w:rPr>
    </w:lvl>
    <w:lvl w:ilvl="2" w:tplc="BF12BC6A">
      <w:start w:val="1"/>
      <w:numFmt w:val="bullet"/>
      <w:lvlText w:val="▪"/>
      <w:lvlJc w:val="left"/>
      <w:pPr>
        <w:ind w:left="2160" w:hanging="360"/>
      </w:pPr>
      <w:rPr>
        <w:rFonts w:ascii="Noto Sans Symbols" w:eastAsia="Noto Sans Symbols" w:hAnsi="Noto Sans Symbols" w:cs="Noto Sans Symbols"/>
      </w:rPr>
    </w:lvl>
    <w:lvl w:ilvl="3" w:tplc="C2D86E82">
      <w:start w:val="1"/>
      <w:numFmt w:val="bullet"/>
      <w:lvlText w:val="●"/>
      <w:lvlJc w:val="left"/>
      <w:pPr>
        <w:ind w:left="2880" w:hanging="360"/>
      </w:pPr>
      <w:rPr>
        <w:rFonts w:ascii="Noto Sans Symbols" w:eastAsia="Noto Sans Symbols" w:hAnsi="Noto Sans Symbols" w:cs="Noto Sans Symbols"/>
      </w:rPr>
    </w:lvl>
    <w:lvl w:ilvl="4" w:tplc="D73493EC">
      <w:start w:val="1"/>
      <w:numFmt w:val="bullet"/>
      <w:lvlText w:val="o"/>
      <w:lvlJc w:val="left"/>
      <w:pPr>
        <w:ind w:left="3600" w:hanging="360"/>
      </w:pPr>
      <w:rPr>
        <w:rFonts w:ascii="Courier New" w:eastAsia="Courier New" w:hAnsi="Courier New" w:cs="Courier New"/>
      </w:rPr>
    </w:lvl>
    <w:lvl w:ilvl="5" w:tplc="3F2A7D0E">
      <w:start w:val="1"/>
      <w:numFmt w:val="bullet"/>
      <w:lvlText w:val="▪"/>
      <w:lvlJc w:val="left"/>
      <w:pPr>
        <w:ind w:left="4320" w:hanging="360"/>
      </w:pPr>
      <w:rPr>
        <w:rFonts w:ascii="Noto Sans Symbols" w:eastAsia="Noto Sans Symbols" w:hAnsi="Noto Sans Symbols" w:cs="Noto Sans Symbols"/>
      </w:rPr>
    </w:lvl>
    <w:lvl w:ilvl="6" w:tplc="051410E0">
      <w:start w:val="1"/>
      <w:numFmt w:val="bullet"/>
      <w:lvlText w:val="●"/>
      <w:lvlJc w:val="left"/>
      <w:pPr>
        <w:ind w:left="5040" w:hanging="360"/>
      </w:pPr>
      <w:rPr>
        <w:rFonts w:ascii="Noto Sans Symbols" w:eastAsia="Noto Sans Symbols" w:hAnsi="Noto Sans Symbols" w:cs="Noto Sans Symbols"/>
      </w:rPr>
    </w:lvl>
    <w:lvl w:ilvl="7" w:tplc="B4AA7CC4">
      <w:start w:val="1"/>
      <w:numFmt w:val="bullet"/>
      <w:lvlText w:val="o"/>
      <w:lvlJc w:val="left"/>
      <w:pPr>
        <w:ind w:left="5760" w:hanging="360"/>
      </w:pPr>
      <w:rPr>
        <w:rFonts w:ascii="Courier New" w:eastAsia="Courier New" w:hAnsi="Courier New" w:cs="Courier New"/>
      </w:rPr>
    </w:lvl>
    <w:lvl w:ilvl="8" w:tplc="EFE0EC9C">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460168"/>
    <w:multiLevelType w:val="hybridMultilevel"/>
    <w:tmpl w:val="35EE53B4"/>
    <w:lvl w:ilvl="0" w:tplc="E4C01754">
      <w:start w:val="1"/>
      <w:numFmt w:val="bullet"/>
      <w:lvlText w:val=""/>
      <w:lvlJc w:val="left"/>
      <w:pPr>
        <w:ind w:left="720" w:hanging="360"/>
      </w:pPr>
      <w:rPr>
        <w:rFonts w:ascii="Symbol" w:hAnsi="Symbol" w:hint="default"/>
      </w:rPr>
    </w:lvl>
    <w:lvl w:ilvl="1" w:tplc="773E16FA">
      <w:start w:val="1"/>
      <w:numFmt w:val="bullet"/>
      <w:lvlText w:val="o"/>
      <w:lvlJc w:val="left"/>
      <w:pPr>
        <w:ind w:left="1440" w:hanging="360"/>
      </w:pPr>
      <w:rPr>
        <w:rFonts w:ascii="Courier New" w:eastAsia="Courier New" w:hAnsi="Courier New" w:cs="Courier New"/>
      </w:rPr>
    </w:lvl>
    <w:lvl w:ilvl="2" w:tplc="BB4E1346">
      <w:start w:val="1"/>
      <w:numFmt w:val="bullet"/>
      <w:lvlText w:val="▪"/>
      <w:lvlJc w:val="left"/>
      <w:pPr>
        <w:ind w:left="2160" w:hanging="360"/>
      </w:pPr>
      <w:rPr>
        <w:rFonts w:ascii="Noto Sans Symbols" w:eastAsia="Noto Sans Symbols" w:hAnsi="Noto Sans Symbols" w:cs="Noto Sans Symbols"/>
      </w:rPr>
    </w:lvl>
    <w:lvl w:ilvl="3" w:tplc="C574B0F8">
      <w:start w:val="1"/>
      <w:numFmt w:val="bullet"/>
      <w:lvlText w:val="●"/>
      <w:lvlJc w:val="left"/>
      <w:pPr>
        <w:ind w:left="2880" w:hanging="360"/>
      </w:pPr>
      <w:rPr>
        <w:rFonts w:ascii="Noto Sans Symbols" w:eastAsia="Noto Sans Symbols" w:hAnsi="Noto Sans Symbols" w:cs="Noto Sans Symbols"/>
      </w:rPr>
    </w:lvl>
    <w:lvl w:ilvl="4" w:tplc="BEC2C442">
      <w:start w:val="1"/>
      <w:numFmt w:val="bullet"/>
      <w:lvlText w:val="o"/>
      <w:lvlJc w:val="left"/>
      <w:pPr>
        <w:ind w:left="3600" w:hanging="360"/>
      </w:pPr>
      <w:rPr>
        <w:rFonts w:ascii="Courier New" w:eastAsia="Courier New" w:hAnsi="Courier New" w:cs="Courier New"/>
      </w:rPr>
    </w:lvl>
    <w:lvl w:ilvl="5" w:tplc="95684A26">
      <w:start w:val="1"/>
      <w:numFmt w:val="bullet"/>
      <w:lvlText w:val="▪"/>
      <w:lvlJc w:val="left"/>
      <w:pPr>
        <w:ind w:left="4320" w:hanging="360"/>
      </w:pPr>
      <w:rPr>
        <w:rFonts w:ascii="Noto Sans Symbols" w:eastAsia="Noto Sans Symbols" w:hAnsi="Noto Sans Symbols" w:cs="Noto Sans Symbols"/>
      </w:rPr>
    </w:lvl>
    <w:lvl w:ilvl="6" w:tplc="243EA99C">
      <w:start w:val="1"/>
      <w:numFmt w:val="bullet"/>
      <w:lvlText w:val="●"/>
      <w:lvlJc w:val="left"/>
      <w:pPr>
        <w:ind w:left="5040" w:hanging="360"/>
      </w:pPr>
      <w:rPr>
        <w:rFonts w:ascii="Noto Sans Symbols" w:eastAsia="Noto Sans Symbols" w:hAnsi="Noto Sans Symbols" w:cs="Noto Sans Symbols"/>
      </w:rPr>
    </w:lvl>
    <w:lvl w:ilvl="7" w:tplc="585C3B28">
      <w:start w:val="1"/>
      <w:numFmt w:val="bullet"/>
      <w:lvlText w:val="o"/>
      <w:lvlJc w:val="left"/>
      <w:pPr>
        <w:ind w:left="5760" w:hanging="360"/>
      </w:pPr>
      <w:rPr>
        <w:rFonts w:ascii="Courier New" w:eastAsia="Courier New" w:hAnsi="Courier New" w:cs="Courier New"/>
      </w:rPr>
    </w:lvl>
    <w:lvl w:ilvl="8" w:tplc="E29ACDE6">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3E403F"/>
    <w:multiLevelType w:val="hybridMultilevel"/>
    <w:tmpl w:val="030C65F8"/>
    <w:lvl w:ilvl="0" w:tplc="38D48D40">
      <w:start w:val="1"/>
      <w:numFmt w:val="bullet"/>
      <w:lvlText w:val="●"/>
      <w:lvlJc w:val="left"/>
      <w:pPr>
        <w:ind w:left="720" w:hanging="360"/>
      </w:pPr>
      <w:rPr>
        <w:rFonts w:ascii="Noto Sans Symbols" w:eastAsia="Noto Sans Symbols" w:hAnsi="Noto Sans Symbols" w:cs="Noto Sans Symbols"/>
      </w:rPr>
    </w:lvl>
    <w:lvl w:ilvl="1" w:tplc="41C203E8">
      <w:start w:val="1"/>
      <w:numFmt w:val="bullet"/>
      <w:lvlText w:val="o"/>
      <w:lvlJc w:val="left"/>
      <w:pPr>
        <w:ind w:left="1440" w:hanging="360"/>
      </w:pPr>
      <w:rPr>
        <w:rFonts w:ascii="Courier New" w:eastAsia="Courier New" w:hAnsi="Courier New" w:cs="Courier New"/>
      </w:rPr>
    </w:lvl>
    <w:lvl w:ilvl="2" w:tplc="2B40A35C">
      <w:start w:val="1"/>
      <w:numFmt w:val="bullet"/>
      <w:lvlText w:val="▪"/>
      <w:lvlJc w:val="left"/>
      <w:pPr>
        <w:ind w:left="2160" w:hanging="360"/>
      </w:pPr>
      <w:rPr>
        <w:rFonts w:ascii="Noto Sans Symbols" w:eastAsia="Noto Sans Symbols" w:hAnsi="Noto Sans Symbols" w:cs="Noto Sans Symbols"/>
      </w:rPr>
    </w:lvl>
    <w:lvl w:ilvl="3" w:tplc="94E0B94A">
      <w:start w:val="1"/>
      <w:numFmt w:val="bullet"/>
      <w:lvlText w:val="●"/>
      <w:lvlJc w:val="left"/>
      <w:pPr>
        <w:ind w:left="2880" w:hanging="360"/>
      </w:pPr>
      <w:rPr>
        <w:rFonts w:ascii="Noto Sans Symbols" w:eastAsia="Noto Sans Symbols" w:hAnsi="Noto Sans Symbols" w:cs="Noto Sans Symbols"/>
      </w:rPr>
    </w:lvl>
    <w:lvl w:ilvl="4" w:tplc="BA827B50">
      <w:start w:val="1"/>
      <w:numFmt w:val="bullet"/>
      <w:lvlText w:val="o"/>
      <w:lvlJc w:val="left"/>
      <w:pPr>
        <w:ind w:left="3600" w:hanging="360"/>
      </w:pPr>
      <w:rPr>
        <w:rFonts w:ascii="Courier New" w:eastAsia="Courier New" w:hAnsi="Courier New" w:cs="Courier New"/>
      </w:rPr>
    </w:lvl>
    <w:lvl w:ilvl="5" w:tplc="0A9EB32C">
      <w:start w:val="1"/>
      <w:numFmt w:val="bullet"/>
      <w:lvlText w:val="▪"/>
      <w:lvlJc w:val="left"/>
      <w:pPr>
        <w:ind w:left="4320" w:hanging="360"/>
      </w:pPr>
      <w:rPr>
        <w:rFonts w:ascii="Noto Sans Symbols" w:eastAsia="Noto Sans Symbols" w:hAnsi="Noto Sans Symbols" w:cs="Noto Sans Symbols"/>
      </w:rPr>
    </w:lvl>
    <w:lvl w:ilvl="6" w:tplc="18B8D152">
      <w:start w:val="1"/>
      <w:numFmt w:val="bullet"/>
      <w:lvlText w:val="●"/>
      <w:lvlJc w:val="left"/>
      <w:pPr>
        <w:ind w:left="5040" w:hanging="360"/>
      </w:pPr>
      <w:rPr>
        <w:rFonts w:ascii="Noto Sans Symbols" w:eastAsia="Noto Sans Symbols" w:hAnsi="Noto Sans Symbols" w:cs="Noto Sans Symbols"/>
      </w:rPr>
    </w:lvl>
    <w:lvl w:ilvl="7" w:tplc="C24A3C1E">
      <w:start w:val="1"/>
      <w:numFmt w:val="bullet"/>
      <w:lvlText w:val="o"/>
      <w:lvlJc w:val="left"/>
      <w:pPr>
        <w:ind w:left="5760" w:hanging="360"/>
      </w:pPr>
      <w:rPr>
        <w:rFonts w:ascii="Courier New" w:eastAsia="Courier New" w:hAnsi="Courier New" w:cs="Courier New"/>
      </w:rPr>
    </w:lvl>
    <w:lvl w:ilvl="8" w:tplc="D726724C">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241184"/>
    <w:multiLevelType w:val="hybridMultilevel"/>
    <w:tmpl w:val="FFFFFFFF"/>
    <w:lvl w:ilvl="0" w:tplc="30966B2E">
      <w:start w:val="1"/>
      <w:numFmt w:val="bullet"/>
      <w:lvlText w:val="·"/>
      <w:lvlJc w:val="left"/>
      <w:pPr>
        <w:ind w:left="720" w:hanging="360"/>
      </w:pPr>
      <w:rPr>
        <w:rFonts w:ascii="Symbol" w:hAnsi="Symbol" w:hint="default"/>
      </w:rPr>
    </w:lvl>
    <w:lvl w:ilvl="1" w:tplc="598CA342">
      <w:start w:val="1"/>
      <w:numFmt w:val="bullet"/>
      <w:lvlText w:val="o"/>
      <w:lvlJc w:val="left"/>
      <w:pPr>
        <w:ind w:left="1440" w:hanging="360"/>
      </w:pPr>
      <w:rPr>
        <w:rFonts w:ascii="Courier New" w:hAnsi="Courier New" w:hint="default"/>
      </w:rPr>
    </w:lvl>
    <w:lvl w:ilvl="2" w:tplc="AF9A16E4">
      <w:start w:val="1"/>
      <w:numFmt w:val="bullet"/>
      <w:lvlText w:val=""/>
      <w:lvlJc w:val="left"/>
      <w:pPr>
        <w:ind w:left="2160" w:hanging="360"/>
      </w:pPr>
      <w:rPr>
        <w:rFonts w:ascii="Wingdings" w:hAnsi="Wingdings" w:hint="default"/>
      </w:rPr>
    </w:lvl>
    <w:lvl w:ilvl="3" w:tplc="A19C7AD6">
      <w:start w:val="1"/>
      <w:numFmt w:val="bullet"/>
      <w:lvlText w:val=""/>
      <w:lvlJc w:val="left"/>
      <w:pPr>
        <w:ind w:left="2880" w:hanging="360"/>
      </w:pPr>
      <w:rPr>
        <w:rFonts w:ascii="Symbol" w:hAnsi="Symbol" w:hint="default"/>
      </w:rPr>
    </w:lvl>
    <w:lvl w:ilvl="4" w:tplc="EA569F6E">
      <w:start w:val="1"/>
      <w:numFmt w:val="bullet"/>
      <w:lvlText w:val="o"/>
      <w:lvlJc w:val="left"/>
      <w:pPr>
        <w:ind w:left="3600" w:hanging="360"/>
      </w:pPr>
      <w:rPr>
        <w:rFonts w:ascii="Courier New" w:hAnsi="Courier New" w:hint="default"/>
      </w:rPr>
    </w:lvl>
    <w:lvl w:ilvl="5" w:tplc="EEC815B2">
      <w:start w:val="1"/>
      <w:numFmt w:val="bullet"/>
      <w:lvlText w:val=""/>
      <w:lvlJc w:val="left"/>
      <w:pPr>
        <w:ind w:left="4320" w:hanging="360"/>
      </w:pPr>
      <w:rPr>
        <w:rFonts w:ascii="Wingdings" w:hAnsi="Wingdings" w:hint="default"/>
      </w:rPr>
    </w:lvl>
    <w:lvl w:ilvl="6" w:tplc="AF20D028">
      <w:start w:val="1"/>
      <w:numFmt w:val="bullet"/>
      <w:lvlText w:val=""/>
      <w:lvlJc w:val="left"/>
      <w:pPr>
        <w:ind w:left="5040" w:hanging="360"/>
      </w:pPr>
      <w:rPr>
        <w:rFonts w:ascii="Symbol" w:hAnsi="Symbol" w:hint="default"/>
      </w:rPr>
    </w:lvl>
    <w:lvl w:ilvl="7" w:tplc="117E870A">
      <w:start w:val="1"/>
      <w:numFmt w:val="bullet"/>
      <w:lvlText w:val="o"/>
      <w:lvlJc w:val="left"/>
      <w:pPr>
        <w:ind w:left="5760" w:hanging="360"/>
      </w:pPr>
      <w:rPr>
        <w:rFonts w:ascii="Courier New" w:hAnsi="Courier New" w:hint="default"/>
      </w:rPr>
    </w:lvl>
    <w:lvl w:ilvl="8" w:tplc="E99484BC">
      <w:start w:val="1"/>
      <w:numFmt w:val="bullet"/>
      <w:lvlText w:val=""/>
      <w:lvlJc w:val="left"/>
      <w:pPr>
        <w:ind w:left="6480" w:hanging="360"/>
      </w:pPr>
      <w:rPr>
        <w:rFonts w:ascii="Wingdings" w:hAnsi="Wingdings" w:hint="default"/>
      </w:rPr>
    </w:lvl>
  </w:abstractNum>
  <w:abstractNum w:abstractNumId="7" w15:restartNumberingAfterBreak="0">
    <w:nsid w:val="12446078"/>
    <w:multiLevelType w:val="hybridMultilevel"/>
    <w:tmpl w:val="3F3A02E6"/>
    <w:lvl w:ilvl="0" w:tplc="ED1E198A">
      <w:start w:val="1"/>
      <w:numFmt w:val="bullet"/>
      <w:lvlText w:val="●"/>
      <w:lvlJc w:val="left"/>
      <w:pPr>
        <w:ind w:left="720" w:hanging="360"/>
      </w:pPr>
      <w:rPr>
        <w:rFonts w:ascii="Noto Sans Symbols" w:eastAsia="Noto Sans Symbols" w:hAnsi="Noto Sans Symbols" w:cs="Noto Sans Symbols"/>
      </w:rPr>
    </w:lvl>
    <w:lvl w:ilvl="1" w:tplc="194CD48A">
      <w:start w:val="1"/>
      <w:numFmt w:val="bullet"/>
      <w:lvlText w:val="o"/>
      <w:lvlJc w:val="left"/>
      <w:pPr>
        <w:ind w:left="1440" w:hanging="360"/>
      </w:pPr>
      <w:rPr>
        <w:rFonts w:ascii="Courier New" w:eastAsia="Courier New" w:hAnsi="Courier New" w:cs="Courier New"/>
      </w:rPr>
    </w:lvl>
    <w:lvl w:ilvl="2" w:tplc="37065FDC">
      <w:start w:val="1"/>
      <w:numFmt w:val="bullet"/>
      <w:lvlText w:val="▪"/>
      <w:lvlJc w:val="left"/>
      <w:pPr>
        <w:ind w:left="2160" w:hanging="360"/>
      </w:pPr>
      <w:rPr>
        <w:rFonts w:ascii="Noto Sans Symbols" w:eastAsia="Noto Sans Symbols" w:hAnsi="Noto Sans Symbols" w:cs="Noto Sans Symbols"/>
      </w:rPr>
    </w:lvl>
    <w:lvl w:ilvl="3" w:tplc="EFB82868">
      <w:start w:val="1"/>
      <w:numFmt w:val="bullet"/>
      <w:lvlText w:val="●"/>
      <w:lvlJc w:val="left"/>
      <w:pPr>
        <w:ind w:left="2880" w:hanging="360"/>
      </w:pPr>
      <w:rPr>
        <w:rFonts w:ascii="Noto Sans Symbols" w:eastAsia="Noto Sans Symbols" w:hAnsi="Noto Sans Symbols" w:cs="Noto Sans Symbols"/>
      </w:rPr>
    </w:lvl>
    <w:lvl w:ilvl="4" w:tplc="8132CE88">
      <w:start w:val="1"/>
      <w:numFmt w:val="bullet"/>
      <w:lvlText w:val="o"/>
      <w:lvlJc w:val="left"/>
      <w:pPr>
        <w:ind w:left="3600" w:hanging="360"/>
      </w:pPr>
      <w:rPr>
        <w:rFonts w:ascii="Courier New" w:eastAsia="Courier New" w:hAnsi="Courier New" w:cs="Courier New"/>
      </w:rPr>
    </w:lvl>
    <w:lvl w:ilvl="5" w:tplc="DDA482B0">
      <w:start w:val="1"/>
      <w:numFmt w:val="bullet"/>
      <w:lvlText w:val="▪"/>
      <w:lvlJc w:val="left"/>
      <w:pPr>
        <w:ind w:left="4320" w:hanging="360"/>
      </w:pPr>
      <w:rPr>
        <w:rFonts w:ascii="Noto Sans Symbols" w:eastAsia="Noto Sans Symbols" w:hAnsi="Noto Sans Symbols" w:cs="Noto Sans Symbols"/>
      </w:rPr>
    </w:lvl>
    <w:lvl w:ilvl="6" w:tplc="008E94D2">
      <w:start w:val="1"/>
      <w:numFmt w:val="bullet"/>
      <w:lvlText w:val="●"/>
      <w:lvlJc w:val="left"/>
      <w:pPr>
        <w:ind w:left="5040" w:hanging="360"/>
      </w:pPr>
      <w:rPr>
        <w:rFonts w:ascii="Noto Sans Symbols" w:eastAsia="Noto Sans Symbols" w:hAnsi="Noto Sans Symbols" w:cs="Noto Sans Symbols"/>
      </w:rPr>
    </w:lvl>
    <w:lvl w:ilvl="7" w:tplc="CB7E284A">
      <w:start w:val="1"/>
      <w:numFmt w:val="bullet"/>
      <w:lvlText w:val="o"/>
      <w:lvlJc w:val="left"/>
      <w:pPr>
        <w:ind w:left="5760" w:hanging="360"/>
      </w:pPr>
      <w:rPr>
        <w:rFonts w:ascii="Courier New" w:eastAsia="Courier New" w:hAnsi="Courier New" w:cs="Courier New"/>
      </w:rPr>
    </w:lvl>
    <w:lvl w:ilvl="8" w:tplc="2A36DA64">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7097441"/>
    <w:multiLevelType w:val="hybridMultilevel"/>
    <w:tmpl w:val="FFFFFFFF"/>
    <w:lvl w:ilvl="0" w:tplc="6B4016F0">
      <w:start w:val="1"/>
      <w:numFmt w:val="bullet"/>
      <w:lvlText w:val=""/>
      <w:lvlJc w:val="left"/>
      <w:pPr>
        <w:ind w:left="720" w:hanging="360"/>
      </w:pPr>
      <w:rPr>
        <w:rFonts w:ascii="Symbol" w:hAnsi="Symbol" w:hint="default"/>
      </w:rPr>
    </w:lvl>
    <w:lvl w:ilvl="1" w:tplc="51C6AE62">
      <w:start w:val="1"/>
      <w:numFmt w:val="bullet"/>
      <w:lvlText w:val="o"/>
      <w:lvlJc w:val="left"/>
      <w:pPr>
        <w:ind w:left="1440" w:hanging="360"/>
      </w:pPr>
      <w:rPr>
        <w:rFonts w:ascii="Courier New" w:hAnsi="Courier New" w:hint="default"/>
      </w:rPr>
    </w:lvl>
    <w:lvl w:ilvl="2" w:tplc="6F50CFBE">
      <w:start w:val="1"/>
      <w:numFmt w:val="bullet"/>
      <w:lvlText w:val=""/>
      <w:lvlJc w:val="left"/>
      <w:pPr>
        <w:ind w:left="2160" w:hanging="360"/>
      </w:pPr>
      <w:rPr>
        <w:rFonts w:ascii="Wingdings" w:hAnsi="Wingdings" w:hint="default"/>
      </w:rPr>
    </w:lvl>
    <w:lvl w:ilvl="3" w:tplc="2D5EB824">
      <w:start w:val="1"/>
      <w:numFmt w:val="bullet"/>
      <w:lvlText w:val=""/>
      <w:lvlJc w:val="left"/>
      <w:pPr>
        <w:ind w:left="2880" w:hanging="360"/>
      </w:pPr>
      <w:rPr>
        <w:rFonts w:ascii="Symbol" w:hAnsi="Symbol" w:hint="default"/>
      </w:rPr>
    </w:lvl>
    <w:lvl w:ilvl="4" w:tplc="E6665ECC">
      <w:start w:val="1"/>
      <w:numFmt w:val="bullet"/>
      <w:lvlText w:val="o"/>
      <w:lvlJc w:val="left"/>
      <w:pPr>
        <w:ind w:left="3600" w:hanging="360"/>
      </w:pPr>
      <w:rPr>
        <w:rFonts w:ascii="Courier New" w:hAnsi="Courier New" w:hint="default"/>
      </w:rPr>
    </w:lvl>
    <w:lvl w:ilvl="5" w:tplc="34F873C8">
      <w:start w:val="1"/>
      <w:numFmt w:val="bullet"/>
      <w:lvlText w:val=""/>
      <w:lvlJc w:val="left"/>
      <w:pPr>
        <w:ind w:left="4320" w:hanging="360"/>
      </w:pPr>
      <w:rPr>
        <w:rFonts w:ascii="Wingdings" w:hAnsi="Wingdings" w:hint="default"/>
      </w:rPr>
    </w:lvl>
    <w:lvl w:ilvl="6" w:tplc="3EDA7EC6">
      <w:start w:val="1"/>
      <w:numFmt w:val="bullet"/>
      <w:lvlText w:val=""/>
      <w:lvlJc w:val="left"/>
      <w:pPr>
        <w:ind w:left="5040" w:hanging="360"/>
      </w:pPr>
      <w:rPr>
        <w:rFonts w:ascii="Symbol" w:hAnsi="Symbol" w:hint="default"/>
      </w:rPr>
    </w:lvl>
    <w:lvl w:ilvl="7" w:tplc="01FC5E32">
      <w:start w:val="1"/>
      <w:numFmt w:val="bullet"/>
      <w:lvlText w:val="o"/>
      <w:lvlJc w:val="left"/>
      <w:pPr>
        <w:ind w:left="5760" w:hanging="360"/>
      </w:pPr>
      <w:rPr>
        <w:rFonts w:ascii="Courier New" w:hAnsi="Courier New" w:hint="default"/>
      </w:rPr>
    </w:lvl>
    <w:lvl w:ilvl="8" w:tplc="06FE816E">
      <w:start w:val="1"/>
      <w:numFmt w:val="bullet"/>
      <w:lvlText w:val=""/>
      <w:lvlJc w:val="left"/>
      <w:pPr>
        <w:ind w:left="6480" w:hanging="360"/>
      </w:pPr>
      <w:rPr>
        <w:rFonts w:ascii="Wingdings" w:hAnsi="Wingdings" w:hint="default"/>
      </w:rPr>
    </w:lvl>
  </w:abstractNum>
  <w:abstractNum w:abstractNumId="9" w15:restartNumberingAfterBreak="0">
    <w:nsid w:val="1AB55101"/>
    <w:multiLevelType w:val="hybridMultilevel"/>
    <w:tmpl w:val="C2F8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475D70"/>
    <w:multiLevelType w:val="multilevel"/>
    <w:tmpl w:val="B1D0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8030E7"/>
    <w:multiLevelType w:val="hybridMultilevel"/>
    <w:tmpl w:val="98D82534"/>
    <w:lvl w:ilvl="0" w:tplc="D598B7A0">
      <w:start w:val="1"/>
      <w:numFmt w:val="bullet"/>
      <w:lvlText w:val="●"/>
      <w:lvlJc w:val="left"/>
      <w:pPr>
        <w:ind w:left="720" w:hanging="360"/>
      </w:pPr>
      <w:rPr>
        <w:rFonts w:ascii="Noto Sans Symbols" w:eastAsia="Noto Sans Symbols" w:hAnsi="Noto Sans Symbols" w:cs="Noto Sans Symbols"/>
      </w:rPr>
    </w:lvl>
    <w:lvl w:ilvl="1" w:tplc="FB9C5B8C">
      <w:start w:val="1"/>
      <w:numFmt w:val="bullet"/>
      <w:lvlText w:val="o"/>
      <w:lvlJc w:val="left"/>
      <w:pPr>
        <w:ind w:left="1440" w:hanging="360"/>
      </w:pPr>
      <w:rPr>
        <w:rFonts w:ascii="Courier New" w:eastAsia="Courier New" w:hAnsi="Courier New" w:cs="Courier New"/>
      </w:rPr>
    </w:lvl>
    <w:lvl w:ilvl="2" w:tplc="8AF8CE82">
      <w:start w:val="1"/>
      <w:numFmt w:val="bullet"/>
      <w:lvlText w:val="▪"/>
      <w:lvlJc w:val="left"/>
      <w:pPr>
        <w:ind w:left="2160" w:hanging="360"/>
      </w:pPr>
      <w:rPr>
        <w:rFonts w:ascii="Noto Sans Symbols" w:eastAsia="Noto Sans Symbols" w:hAnsi="Noto Sans Symbols" w:cs="Noto Sans Symbols"/>
      </w:rPr>
    </w:lvl>
    <w:lvl w:ilvl="3" w:tplc="033A4564">
      <w:start w:val="1"/>
      <w:numFmt w:val="bullet"/>
      <w:lvlText w:val="●"/>
      <w:lvlJc w:val="left"/>
      <w:pPr>
        <w:ind w:left="2880" w:hanging="360"/>
      </w:pPr>
      <w:rPr>
        <w:rFonts w:ascii="Noto Sans Symbols" w:eastAsia="Noto Sans Symbols" w:hAnsi="Noto Sans Symbols" w:cs="Noto Sans Symbols"/>
      </w:rPr>
    </w:lvl>
    <w:lvl w:ilvl="4" w:tplc="9F90C654">
      <w:start w:val="1"/>
      <w:numFmt w:val="bullet"/>
      <w:lvlText w:val="o"/>
      <w:lvlJc w:val="left"/>
      <w:pPr>
        <w:ind w:left="3600" w:hanging="360"/>
      </w:pPr>
      <w:rPr>
        <w:rFonts w:ascii="Courier New" w:eastAsia="Courier New" w:hAnsi="Courier New" w:cs="Courier New"/>
      </w:rPr>
    </w:lvl>
    <w:lvl w:ilvl="5" w:tplc="17CC75EC">
      <w:start w:val="1"/>
      <w:numFmt w:val="bullet"/>
      <w:lvlText w:val="▪"/>
      <w:lvlJc w:val="left"/>
      <w:pPr>
        <w:ind w:left="4320" w:hanging="360"/>
      </w:pPr>
      <w:rPr>
        <w:rFonts w:ascii="Noto Sans Symbols" w:eastAsia="Noto Sans Symbols" w:hAnsi="Noto Sans Symbols" w:cs="Noto Sans Symbols"/>
      </w:rPr>
    </w:lvl>
    <w:lvl w:ilvl="6" w:tplc="49162008">
      <w:start w:val="1"/>
      <w:numFmt w:val="bullet"/>
      <w:lvlText w:val="●"/>
      <w:lvlJc w:val="left"/>
      <w:pPr>
        <w:ind w:left="5040" w:hanging="360"/>
      </w:pPr>
      <w:rPr>
        <w:rFonts w:ascii="Noto Sans Symbols" w:eastAsia="Noto Sans Symbols" w:hAnsi="Noto Sans Symbols" w:cs="Noto Sans Symbols"/>
      </w:rPr>
    </w:lvl>
    <w:lvl w:ilvl="7" w:tplc="19E6F120">
      <w:start w:val="1"/>
      <w:numFmt w:val="bullet"/>
      <w:lvlText w:val="o"/>
      <w:lvlJc w:val="left"/>
      <w:pPr>
        <w:ind w:left="5760" w:hanging="360"/>
      </w:pPr>
      <w:rPr>
        <w:rFonts w:ascii="Courier New" w:eastAsia="Courier New" w:hAnsi="Courier New" w:cs="Courier New"/>
      </w:rPr>
    </w:lvl>
    <w:lvl w:ilvl="8" w:tplc="F5904492">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2A706B0"/>
    <w:multiLevelType w:val="hybridMultilevel"/>
    <w:tmpl w:val="73AC243E"/>
    <w:lvl w:ilvl="0" w:tplc="A21CA4DC">
      <w:start w:val="1"/>
      <w:numFmt w:val="bullet"/>
      <w:lvlText w:val="●"/>
      <w:lvlJc w:val="left"/>
      <w:pPr>
        <w:ind w:left="720" w:hanging="360"/>
      </w:pPr>
      <w:rPr>
        <w:strike w:val="0"/>
        <w:dstrike w:val="0"/>
        <w:u w:val="none"/>
        <w:effect w:val="none"/>
      </w:rPr>
    </w:lvl>
    <w:lvl w:ilvl="1" w:tplc="39B667B8">
      <w:start w:val="1"/>
      <w:numFmt w:val="bullet"/>
      <w:lvlText w:val="○"/>
      <w:lvlJc w:val="left"/>
      <w:pPr>
        <w:ind w:left="1440" w:hanging="360"/>
      </w:pPr>
      <w:rPr>
        <w:strike w:val="0"/>
        <w:dstrike w:val="0"/>
        <w:u w:val="none"/>
        <w:effect w:val="none"/>
      </w:rPr>
    </w:lvl>
    <w:lvl w:ilvl="2" w:tplc="9E76C1BE">
      <w:start w:val="1"/>
      <w:numFmt w:val="bullet"/>
      <w:lvlText w:val="■"/>
      <w:lvlJc w:val="left"/>
      <w:pPr>
        <w:ind w:left="2160" w:hanging="360"/>
      </w:pPr>
      <w:rPr>
        <w:strike w:val="0"/>
        <w:dstrike w:val="0"/>
        <w:u w:val="none"/>
        <w:effect w:val="none"/>
      </w:rPr>
    </w:lvl>
    <w:lvl w:ilvl="3" w:tplc="5022A834">
      <w:start w:val="1"/>
      <w:numFmt w:val="bullet"/>
      <w:lvlText w:val="●"/>
      <w:lvlJc w:val="left"/>
      <w:pPr>
        <w:ind w:left="2880" w:hanging="360"/>
      </w:pPr>
      <w:rPr>
        <w:strike w:val="0"/>
        <w:dstrike w:val="0"/>
        <w:u w:val="none"/>
        <w:effect w:val="none"/>
      </w:rPr>
    </w:lvl>
    <w:lvl w:ilvl="4" w:tplc="80BC2752">
      <w:start w:val="1"/>
      <w:numFmt w:val="bullet"/>
      <w:lvlText w:val="○"/>
      <w:lvlJc w:val="left"/>
      <w:pPr>
        <w:ind w:left="3600" w:hanging="360"/>
      </w:pPr>
      <w:rPr>
        <w:strike w:val="0"/>
        <w:dstrike w:val="0"/>
        <w:u w:val="none"/>
        <w:effect w:val="none"/>
      </w:rPr>
    </w:lvl>
    <w:lvl w:ilvl="5" w:tplc="BCB2AA02">
      <w:start w:val="1"/>
      <w:numFmt w:val="bullet"/>
      <w:lvlText w:val="■"/>
      <w:lvlJc w:val="left"/>
      <w:pPr>
        <w:ind w:left="4320" w:hanging="360"/>
      </w:pPr>
      <w:rPr>
        <w:strike w:val="0"/>
        <w:dstrike w:val="0"/>
        <w:u w:val="none"/>
        <w:effect w:val="none"/>
      </w:rPr>
    </w:lvl>
    <w:lvl w:ilvl="6" w:tplc="BB82FF98">
      <w:start w:val="1"/>
      <w:numFmt w:val="bullet"/>
      <w:lvlText w:val="●"/>
      <w:lvlJc w:val="left"/>
      <w:pPr>
        <w:ind w:left="5040" w:hanging="360"/>
      </w:pPr>
      <w:rPr>
        <w:strike w:val="0"/>
        <w:dstrike w:val="0"/>
        <w:u w:val="none"/>
        <w:effect w:val="none"/>
      </w:rPr>
    </w:lvl>
    <w:lvl w:ilvl="7" w:tplc="3028B524">
      <w:start w:val="1"/>
      <w:numFmt w:val="bullet"/>
      <w:lvlText w:val="○"/>
      <w:lvlJc w:val="left"/>
      <w:pPr>
        <w:ind w:left="5760" w:hanging="360"/>
      </w:pPr>
      <w:rPr>
        <w:strike w:val="0"/>
        <w:dstrike w:val="0"/>
        <w:u w:val="none"/>
        <w:effect w:val="none"/>
      </w:rPr>
    </w:lvl>
    <w:lvl w:ilvl="8" w:tplc="DDFA3C1A">
      <w:start w:val="1"/>
      <w:numFmt w:val="bullet"/>
      <w:lvlText w:val="■"/>
      <w:lvlJc w:val="left"/>
      <w:pPr>
        <w:ind w:left="6480" w:hanging="360"/>
      </w:pPr>
      <w:rPr>
        <w:strike w:val="0"/>
        <w:dstrike w:val="0"/>
        <w:u w:val="none"/>
        <w:effect w:val="none"/>
      </w:rPr>
    </w:lvl>
  </w:abstractNum>
  <w:abstractNum w:abstractNumId="13" w15:restartNumberingAfterBreak="0">
    <w:nsid w:val="266E046A"/>
    <w:multiLevelType w:val="hybridMultilevel"/>
    <w:tmpl w:val="1C0EA502"/>
    <w:lvl w:ilvl="0" w:tplc="03A65BF0">
      <w:start w:val="1"/>
      <w:numFmt w:val="bullet"/>
      <w:lvlText w:val=""/>
      <w:lvlJc w:val="left"/>
      <w:pPr>
        <w:ind w:left="720" w:hanging="360"/>
      </w:pPr>
      <w:rPr>
        <w:rFonts w:ascii="Symbol" w:hAnsi="Symbol" w:hint="default"/>
        <w:color w:val="000000"/>
      </w:rPr>
    </w:lvl>
    <w:lvl w:ilvl="1" w:tplc="848C7822">
      <w:start w:val="1"/>
      <w:numFmt w:val="bullet"/>
      <w:lvlText w:val="o"/>
      <w:lvlJc w:val="left"/>
      <w:pPr>
        <w:ind w:left="1440" w:hanging="360"/>
      </w:pPr>
      <w:rPr>
        <w:rFonts w:ascii="Courier New" w:eastAsia="Courier New" w:hAnsi="Courier New" w:cs="Courier New"/>
      </w:rPr>
    </w:lvl>
    <w:lvl w:ilvl="2" w:tplc="4E1864E4">
      <w:start w:val="1"/>
      <w:numFmt w:val="bullet"/>
      <w:lvlText w:val="▪"/>
      <w:lvlJc w:val="left"/>
      <w:pPr>
        <w:ind w:left="2160" w:hanging="360"/>
      </w:pPr>
      <w:rPr>
        <w:rFonts w:ascii="Noto Sans Symbols" w:eastAsia="Noto Sans Symbols" w:hAnsi="Noto Sans Symbols" w:cs="Noto Sans Symbols"/>
      </w:rPr>
    </w:lvl>
    <w:lvl w:ilvl="3" w:tplc="14429DCE">
      <w:start w:val="1"/>
      <w:numFmt w:val="bullet"/>
      <w:lvlText w:val="●"/>
      <w:lvlJc w:val="left"/>
      <w:pPr>
        <w:ind w:left="2880" w:hanging="360"/>
      </w:pPr>
      <w:rPr>
        <w:rFonts w:ascii="Noto Sans Symbols" w:eastAsia="Noto Sans Symbols" w:hAnsi="Noto Sans Symbols" w:cs="Noto Sans Symbols"/>
      </w:rPr>
    </w:lvl>
    <w:lvl w:ilvl="4" w:tplc="8DE4F230">
      <w:start w:val="1"/>
      <w:numFmt w:val="bullet"/>
      <w:lvlText w:val="o"/>
      <w:lvlJc w:val="left"/>
      <w:pPr>
        <w:ind w:left="3600" w:hanging="360"/>
      </w:pPr>
      <w:rPr>
        <w:rFonts w:ascii="Courier New" w:eastAsia="Courier New" w:hAnsi="Courier New" w:cs="Courier New"/>
      </w:rPr>
    </w:lvl>
    <w:lvl w:ilvl="5" w:tplc="D6FAF462">
      <w:start w:val="1"/>
      <w:numFmt w:val="bullet"/>
      <w:lvlText w:val="▪"/>
      <w:lvlJc w:val="left"/>
      <w:pPr>
        <w:ind w:left="4320" w:hanging="360"/>
      </w:pPr>
      <w:rPr>
        <w:rFonts w:ascii="Noto Sans Symbols" w:eastAsia="Noto Sans Symbols" w:hAnsi="Noto Sans Symbols" w:cs="Noto Sans Symbols"/>
      </w:rPr>
    </w:lvl>
    <w:lvl w:ilvl="6" w:tplc="1B1ECD36">
      <w:start w:val="1"/>
      <w:numFmt w:val="bullet"/>
      <w:lvlText w:val="●"/>
      <w:lvlJc w:val="left"/>
      <w:pPr>
        <w:ind w:left="5040" w:hanging="360"/>
      </w:pPr>
      <w:rPr>
        <w:rFonts w:ascii="Noto Sans Symbols" w:eastAsia="Noto Sans Symbols" w:hAnsi="Noto Sans Symbols" w:cs="Noto Sans Symbols"/>
      </w:rPr>
    </w:lvl>
    <w:lvl w:ilvl="7" w:tplc="149C2BFA">
      <w:start w:val="1"/>
      <w:numFmt w:val="bullet"/>
      <w:lvlText w:val="o"/>
      <w:lvlJc w:val="left"/>
      <w:pPr>
        <w:ind w:left="5760" w:hanging="360"/>
      </w:pPr>
      <w:rPr>
        <w:rFonts w:ascii="Courier New" w:eastAsia="Courier New" w:hAnsi="Courier New" w:cs="Courier New"/>
      </w:rPr>
    </w:lvl>
    <w:lvl w:ilvl="8" w:tplc="84866C5E">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7942223"/>
    <w:multiLevelType w:val="hybridMultilevel"/>
    <w:tmpl w:val="3368676C"/>
    <w:lvl w:ilvl="0" w:tplc="18CE053A">
      <w:start w:val="1"/>
      <w:numFmt w:val="bullet"/>
      <w:lvlText w:val=""/>
      <w:lvlJc w:val="left"/>
      <w:pPr>
        <w:ind w:left="720" w:hanging="360"/>
      </w:pPr>
      <w:rPr>
        <w:rFonts w:ascii="Symbol" w:hAnsi="Symbol" w:hint="default"/>
      </w:rPr>
    </w:lvl>
    <w:lvl w:ilvl="1" w:tplc="E7CC12BC">
      <w:start w:val="1"/>
      <w:numFmt w:val="bullet"/>
      <w:lvlText w:val="o"/>
      <w:lvlJc w:val="left"/>
      <w:pPr>
        <w:ind w:left="1440" w:hanging="360"/>
      </w:pPr>
      <w:rPr>
        <w:rFonts w:ascii="Courier New" w:eastAsia="Courier New" w:hAnsi="Courier New" w:cs="Courier New"/>
      </w:rPr>
    </w:lvl>
    <w:lvl w:ilvl="2" w:tplc="33188532">
      <w:start w:val="1"/>
      <w:numFmt w:val="bullet"/>
      <w:lvlText w:val="▪"/>
      <w:lvlJc w:val="left"/>
      <w:pPr>
        <w:ind w:left="2160" w:hanging="360"/>
      </w:pPr>
      <w:rPr>
        <w:rFonts w:ascii="Noto Sans Symbols" w:eastAsia="Noto Sans Symbols" w:hAnsi="Noto Sans Symbols" w:cs="Noto Sans Symbols"/>
      </w:rPr>
    </w:lvl>
    <w:lvl w:ilvl="3" w:tplc="7986747A">
      <w:start w:val="1"/>
      <w:numFmt w:val="bullet"/>
      <w:lvlText w:val="●"/>
      <w:lvlJc w:val="left"/>
      <w:pPr>
        <w:ind w:left="2880" w:hanging="360"/>
      </w:pPr>
      <w:rPr>
        <w:rFonts w:ascii="Noto Sans Symbols" w:eastAsia="Noto Sans Symbols" w:hAnsi="Noto Sans Symbols" w:cs="Noto Sans Symbols"/>
      </w:rPr>
    </w:lvl>
    <w:lvl w:ilvl="4" w:tplc="F9F4BCA4">
      <w:start w:val="1"/>
      <w:numFmt w:val="bullet"/>
      <w:lvlText w:val="o"/>
      <w:lvlJc w:val="left"/>
      <w:pPr>
        <w:ind w:left="3600" w:hanging="360"/>
      </w:pPr>
      <w:rPr>
        <w:rFonts w:ascii="Courier New" w:eastAsia="Courier New" w:hAnsi="Courier New" w:cs="Courier New"/>
      </w:rPr>
    </w:lvl>
    <w:lvl w:ilvl="5" w:tplc="952662FC">
      <w:start w:val="1"/>
      <w:numFmt w:val="bullet"/>
      <w:lvlText w:val="▪"/>
      <w:lvlJc w:val="left"/>
      <w:pPr>
        <w:ind w:left="4320" w:hanging="360"/>
      </w:pPr>
      <w:rPr>
        <w:rFonts w:ascii="Noto Sans Symbols" w:eastAsia="Noto Sans Symbols" w:hAnsi="Noto Sans Symbols" w:cs="Noto Sans Symbols"/>
      </w:rPr>
    </w:lvl>
    <w:lvl w:ilvl="6" w:tplc="CCF0CD78">
      <w:start w:val="1"/>
      <w:numFmt w:val="bullet"/>
      <w:lvlText w:val="●"/>
      <w:lvlJc w:val="left"/>
      <w:pPr>
        <w:ind w:left="5040" w:hanging="360"/>
      </w:pPr>
      <w:rPr>
        <w:rFonts w:ascii="Noto Sans Symbols" w:eastAsia="Noto Sans Symbols" w:hAnsi="Noto Sans Symbols" w:cs="Noto Sans Symbols"/>
      </w:rPr>
    </w:lvl>
    <w:lvl w:ilvl="7" w:tplc="04209170">
      <w:start w:val="1"/>
      <w:numFmt w:val="bullet"/>
      <w:lvlText w:val="o"/>
      <w:lvlJc w:val="left"/>
      <w:pPr>
        <w:ind w:left="5760" w:hanging="360"/>
      </w:pPr>
      <w:rPr>
        <w:rFonts w:ascii="Courier New" w:eastAsia="Courier New" w:hAnsi="Courier New" w:cs="Courier New"/>
      </w:rPr>
    </w:lvl>
    <w:lvl w:ilvl="8" w:tplc="207A455A">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9734DD5"/>
    <w:multiLevelType w:val="hybridMultilevel"/>
    <w:tmpl w:val="5B3699EE"/>
    <w:lvl w:ilvl="0" w:tplc="CA50E8CC">
      <w:start w:val="1"/>
      <w:numFmt w:val="bullet"/>
      <w:lvlText w:val="●"/>
      <w:lvlJc w:val="left"/>
      <w:pPr>
        <w:ind w:left="1094" w:hanging="360"/>
      </w:pPr>
      <w:rPr>
        <w:rFonts w:ascii="Noto Sans Symbols" w:eastAsia="Noto Sans Symbols" w:hAnsi="Noto Sans Symbols" w:cs="Noto Sans Symbols"/>
        <w:color w:val="000000"/>
      </w:rPr>
    </w:lvl>
    <w:lvl w:ilvl="1" w:tplc="8CFE8DD8">
      <w:start w:val="1"/>
      <w:numFmt w:val="bullet"/>
      <w:lvlText w:val="■"/>
      <w:lvlJc w:val="left"/>
      <w:pPr>
        <w:ind w:left="1814" w:hanging="360"/>
      </w:pPr>
      <w:rPr>
        <w:rFonts w:ascii="Courier New" w:eastAsia="Courier New" w:hAnsi="Courier New" w:cs="Courier New"/>
      </w:rPr>
    </w:lvl>
    <w:lvl w:ilvl="2" w:tplc="21D43F24">
      <w:start w:val="1"/>
      <w:numFmt w:val="bullet"/>
      <w:lvlText w:val="▪"/>
      <w:lvlJc w:val="left"/>
      <w:pPr>
        <w:ind w:left="2534" w:hanging="360"/>
      </w:pPr>
      <w:rPr>
        <w:rFonts w:ascii="Noto Sans Symbols" w:eastAsia="Noto Sans Symbols" w:hAnsi="Noto Sans Symbols" w:cs="Noto Sans Symbols"/>
      </w:rPr>
    </w:lvl>
    <w:lvl w:ilvl="3" w:tplc="BA107A0A">
      <w:start w:val="1"/>
      <w:numFmt w:val="bullet"/>
      <w:lvlText w:val="●"/>
      <w:lvlJc w:val="left"/>
      <w:pPr>
        <w:ind w:left="3254" w:hanging="360"/>
      </w:pPr>
      <w:rPr>
        <w:rFonts w:ascii="Noto Sans Symbols" w:eastAsia="Noto Sans Symbols" w:hAnsi="Noto Sans Symbols" w:cs="Noto Sans Symbols"/>
      </w:rPr>
    </w:lvl>
    <w:lvl w:ilvl="4" w:tplc="2FB8317A">
      <w:start w:val="1"/>
      <w:numFmt w:val="bullet"/>
      <w:lvlText w:val="o"/>
      <w:lvlJc w:val="left"/>
      <w:pPr>
        <w:ind w:left="3974" w:hanging="360"/>
      </w:pPr>
      <w:rPr>
        <w:rFonts w:ascii="Courier New" w:eastAsia="Courier New" w:hAnsi="Courier New" w:cs="Courier New"/>
      </w:rPr>
    </w:lvl>
    <w:lvl w:ilvl="5" w:tplc="A528574E">
      <w:start w:val="1"/>
      <w:numFmt w:val="bullet"/>
      <w:lvlText w:val="▪"/>
      <w:lvlJc w:val="left"/>
      <w:pPr>
        <w:ind w:left="4694" w:hanging="360"/>
      </w:pPr>
      <w:rPr>
        <w:rFonts w:ascii="Noto Sans Symbols" w:eastAsia="Noto Sans Symbols" w:hAnsi="Noto Sans Symbols" w:cs="Noto Sans Symbols"/>
      </w:rPr>
    </w:lvl>
    <w:lvl w:ilvl="6" w:tplc="AE90379C">
      <w:start w:val="1"/>
      <w:numFmt w:val="bullet"/>
      <w:lvlText w:val="●"/>
      <w:lvlJc w:val="left"/>
      <w:pPr>
        <w:ind w:left="5414" w:hanging="360"/>
      </w:pPr>
      <w:rPr>
        <w:rFonts w:ascii="Noto Sans Symbols" w:eastAsia="Noto Sans Symbols" w:hAnsi="Noto Sans Symbols" w:cs="Noto Sans Symbols"/>
      </w:rPr>
    </w:lvl>
    <w:lvl w:ilvl="7" w:tplc="C36C8FE0">
      <w:start w:val="1"/>
      <w:numFmt w:val="bullet"/>
      <w:lvlText w:val="o"/>
      <w:lvlJc w:val="left"/>
      <w:pPr>
        <w:ind w:left="6134" w:hanging="360"/>
      </w:pPr>
      <w:rPr>
        <w:rFonts w:ascii="Courier New" w:eastAsia="Courier New" w:hAnsi="Courier New" w:cs="Courier New"/>
      </w:rPr>
    </w:lvl>
    <w:lvl w:ilvl="8" w:tplc="2684FB30">
      <w:start w:val="1"/>
      <w:numFmt w:val="bullet"/>
      <w:lvlText w:val="▪"/>
      <w:lvlJc w:val="left"/>
      <w:pPr>
        <w:ind w:left="6854" w:hanging="360"/>
      </w:pPr>
      <w:rPr>
        <w:rFonts w:ascii="Noto Sans Symbols" w:eastAsia="Noto Sans Symbols" w:hAnsi="Noto Sans Symbols" w:cs="Noto Sans Symbols"/>
      </w:rPr>
    </w:lvl>
  </w:abstractNum>
  <w:abstractNum w:abstractNumId="16" w15:restartNumberingAfterBreak="0">
    <w:nsid w:val="29C644B3"/>
    <w:multiLevelType w:val="hybridMultilevel"/>
    <w:tmpl w:val="ABB6F61E"/>
    <w:lvl w:ilvl="0" w:tplc="679E9FE2">
      <w:start w:val="1"/>
      <w:numFmt w:val="bullet"/>
      <w:lvlText w:val="●"/>
      <w:lvlJc w:val="left"/>
      <w:pPr>
        <w:ind w:left="720" w:hanging="360"/>
      </w:pPr>
      <w:rPr>
        <w:rFonts w:ascii="Noto Sans Symbols" w:eastAsia="Noto Sans Symbols" w:hAnsi="Noto Sans Symbols" w:cs="Noto Sans Symbols"/>
      </w:rPr>
    </w:lvl>
    <w:lvl w:ilvl="1" w:tplc="102CA8AC">
      <w:start w:val="1"/>
      <w:numFmt w:val="bullet"/>
      <w:lvlText w:val="o"/>
      <w:lvlJc w:val="left"/>
      <w:pPr>
        <w:ind w:left="1440" w:hanging="360"/>
      </w:pPr>
      <w:rPr>
        <w:rFonts w:ascii="Courier New" w:eastAsia="Courier New" w:hAnsi="Courier New" w:cs="Courier New"/>
      </w:rPr>
    </w:lvl>
    <w:lvl w:ilvl="2" w:tplc="7ADCF172">
      <w:start w:val="1"/>
      <w:numFmt w:val="bullet"/>
      <w:lvlText w:val="▪"/>
      <w:lvlJc w:val="left"/>
      <w:pPr>
        <w:ind w:left="2160" w:hanging="360"/>
      </w:pPr>
      <w:rPr>
        <w:rFonts w:ascii="Noto Sans Symbols" w:eastAsia="Noto Sans Symbols" w:hAnsi="Noto Sans Symbols" w:cs="Noto Sans Symbols"/>
      </w:rPr>
    </w:lvl>
    <w:lvl w:ilvl="3" w:tplc="2C62196A">
      <w:start w:val="1"/>
      <w:numFmt w:val="bullet"/>
      <w:lvlText w:val="●"/>
      <w:lvlJc w:val="left"/>
      <w:pPr>
        <w:ind w:left="2880" w:hanging="360"/>
      </w:pPr>
      <w:rPr>
        <w:rFonts w:ascii="Noto Sans Symbols" w:eastAsia="Noto Sans Symbols" w:hAnsi="Noto Sans Symbols" w:cs="Noto Sans Symbols"/>
      </w:rPr>
    </w:lvl>
    <w:lvl w:ilvl="4" w:tplc="4E403AD2">
      <w:start w:val="1"/>
      <w:numFmt w:val="bullet"/>
      <w:lvlText w:val="o"/>
      <w:lvlJc w:val="left"/>
      <w:pPr>
        <w:ind w:left="3600" w:hanging="360"/>
      </w:pPr>
      <w:rPr>
        <w:rFonts w:ascii="Courier New" w:eastAsia="Courier New" w:hAnsi="Courier New" w:cs="Courier New"/>
      </w:rPr>
    </w:lvl>
    <w:lvl w:ilvl="5" w:tplc="0D386636">
      <w:start w:val="1"/>
      <w:numFmt w:val="bullet"/>
      <w:lvlText w:val="▪"/>
      <w:lvlJc w:val="left"/>
      <w:pPr>
        <w:ind w:left="4320" w:hanging="360"/>
      </w:pPr>
      <w:rPr>
        <w:rFonts w:ascii="Noto Sans Symbols" w:eastAsia="Noto Sans Symbols" w:hAnsi="Noto Sans Symbols" w:cs="Noto Sans Symbols"/>
      </w:rPr>
    </w:lvl>
    <w:lvl w:ilvl="6" w:tplc="8BE07B50">
      <w:start w:val="1"/>
      <w:numFmt w:val="bullet"/>
      <w:lvlText w:val="●"/>
      <w:lvlJc w:val="left"/>
      <w:pPr>
        <w:ind w:left="5040" w:hanging="360"/>
      </w:pPr>
      <w:rPr>
        <w:rFonts w:ascii="Noto Sans Symbols" w:eastAsia="Noto Sans Symbols" w:hAnsi="Noto Sans Symbols" w:cs="Noto Sans Symbols"/>
      </w:rPr>
    </w:lvl>
    <w:lvl w:ilvl="7" w:tplc="2FF65CA8">
      <w:start w:val="1"/>
      <w:numFmt w:val="bullet"/>
      <w:lvlText w:val="o"/>
      <w:lvlJc w:val="left"/>
      <w:pPr>
        <w:ind w:left="5760" w:hanging="360"/>
      </w:pPr>
      <w:rPr>
        <w:rFonts w:ascii="Courier New" w:eastAsia="Courier New" w:hAnsi="Courier New" w:cs="Courier New"/>
      </w:rPr>
    </w:lvl>
    <w:lvl w:ilvl="8" w:tplc="3370A0DC">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A22272C"/>
    <w:multiLevelType w:val="hybridMultilevel"/>
    <w:tmpl w:val="167286C4"/>
    <w:lvl w:ilvl="0" w:tplc="E084A480">
      <w:start w:val="1"/>
      <w:numFmt w:val="bullet"/>
      <w:lvlText w:val="●"/>
      <w:lvlJc w:val="left"/>
      <w:pPr>
        <w:ind w:left="720" w:hanging="360"/>
      </w:pPr>
      <w:rPr>
        <w:rFonts w:ascii="Noto Sans Symbols" w:eastAsia="Noto Sans Symbols" w:hAnsi="Noto Sans Symbols" w:cs="Noto Sans Symbols"/>
      </w:rPr>
    </w:lvl>
    <w:lvl w:ilvl="1" w:tplc="3A843C98">
      <w:start w:val="1"/>
      <w:numFmt w:val="bullet"/>
      <w:lvlText w:val="o"/>
      <w:lvlJc w:val="left"/>
      <w:pPr>
        <w:ind w:left="1440" w:hanging="360"/>
      </w:pPr>
      <w:rPr>
        <w:rFonts w:ascii="Courier New" w:eastAsia="Courier New" w:hAnsi="Courier New" w:cs="Courier New"/>
      </w:rPr>
    </w:lvl>
    <w:lvl w:ilvl="2" w:tplc="FA4A910C">
      <w:start w:val="1"/>
      <w:numFmt w:val="bullet"/>
      <w:lvlText w:val="▪"/>
      <w:lvlJc w:val="left"/>
      <w:pPr>
        <w:ind w:left="2160" w:hanging="360"/>
      </w:pPr>
      <w:rPr>
        <w:rFonts w:ascii="Noto Sans Symbols" w:eastAsia="Noto Sans Symbols" w:hAnsi="Noto Sans Symbols" w:cs="Noto Sans Symbols"/>
      </w:rPr>
    </w:lvl>
    <w:lvl w:ilvl="3" w:tplc="232A8D0C">
      <w:start w:val="1"/>
      <w:numFmt w:val="bullet"/>
      <w:lvlText w:val="●"/>
      <w:lvlJc w:val="left"/>
      <w:pPr>
        <w:ind w:left="2880" w:hanging="360"/>
      </w:pPr>
      <w:rPr>
        <w:rFonts w:ascii="Noto Sans Symbols" w:eastAsia="Noto Sans Symbols" w:hAnsi="Noto Sans Symbols" w:cs="Noto Sans Symbols"/>
      </w:rPr>
    </w:lvl>
    <w:lvl w:ilvl="4" w:tplc="98D47430">
      <w:start w:val="1"/>
      <w:numFmt w:val="bullet"/>
      <w:lvlText w:val="o"/>
      <w:lvlJc w:val="left"/>
      <w:pPr>
        <w:ind w:left="3600" w:hanging="360"/>
      </w:pPr>
      <w:rPr>
        <w:rFonts w:ascii="Courier New" w:eastAsia="Courier New" w:hAnsi="Courier New" w:cs="Courier New"/>
      </w:rPr>
    </w:lvl>
    <w:lvl w:ilvl="5" w:tplc="DA7AF53C">
      <w:start w:val="1"/>
      <w:numFmt w:val="bullet"/>
      <w:lvlText w:val="▪"/>
      <w:lvlJc w:val="left"/>
      <w:pPr>
        <w:ind w:left="4320" w:hanging="360"/>
      </w:pPr>
      <w:rPr>
        <w:rFonts w:ascii="Noto Sans Symbols" w:eastAsia="Noto Sans Symbols" w:hAnsi="Noto Sans Symbols" w:cs="Noto Sans Symbols"/>
      </w:rPr>
    </w:lvl>
    <w:lvl w:ilvl="6" w:tplc="B0449B92">
      <w:start w:val="1"/>
      <w:numFmt w:val="bullet"/>
      <w:lvlText w:val="●"/>
      <w:lvlJc w:val="left"/>
      <w:pPr>
        <w:ind w:left="5040" w:hanging="360"/>
      </w:pPr>
      <w:rPr>
        <w:rFonts w:ascii="Noto Sans Symbols" w:eastAsia="Noto Sans Symbols" w:hAnsi="Noto Sans Symbols" w:cs="Noto Sans Symbols"/>
      </w:rPr>
    </w:lvl>
    <w:lvl w:ilvl="7" w:tplc="CF8EFFC0">
      <w:start w:val="1"/>
      <w:numFmt w:val="bullet"/>
      <w:lvlText w:val="o"/>
      <w:lvlJc w:val="left"/>
      <w:pPr>
        <w:ind w:left="5760" w:hanging="360"/>
      </w:pPr>
      <w:rPr>
        <w:rFonts w:ascii="Courier New" w:eastAsia="Courier New" w:hAnsi="Courier New" w:cs="Courier New"/>
      </w:rPr>
    </w:lvl>
    <w:lvl w:ilvl="8" w:tplc="19F06A4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CEC0F37"/>
    <w:multiLevelType w:val="hybridMultilevel"/>
    <w:tmpl w:val="F1224D48"/>
    <w:lvl w:ilvl="0" w:tplc="3FCE3E7E">
      <w:start w:val="1"/>
      <w:numFmt w:val="bullet"/>
      <w:lvlText w:val=""/>
      <w:lvlJc w:val="left"/>
      <w:pPr>
        <w:ind w:left="720" w:hanging="360"/>
      </w:pPr>
      <w:rPr>
        <w:rFonts w:ascii="Symbol" w:hAnsi="Symbol" w:hint="default"/>
      </w:rPr>
    </w:lvl>
    <w:lvl w:ilvl="1" w:tplc="EA66D1E8">
      <w:start w:val="1"/>
      <w:numFmt w:val="bullet"/>
      <w:lvlText w:val="o"/>
      <w:lvlJc w:val="left"/>
      <w:pPr>
        <w:ind w:left="1440" w:hanging="360"/>
      </w:pPr>
      <w:rPr>
        <w:rFonts w:ascii="Courier New" w:hAnsi="Courier New" w:hint="default"/>
      </w:rPr>
    </w:lvl>
    <w:lvl w:ilvl="2" w:tplc="547C80B2">
      <w:start w:val="1"/>
      <w:numFmt w:val="bullet"/>
      <w:lvlText w:val="▪"/>
      <w:lvlJc w:val="left"/>
      <w:pPr>
        <w:ind w:left="2160" w:hanging="360"/>
      </w:pPr>
      <w:rPr>
        <w:rFonts w:ascii="Noto Sans Symbols" w:hAnsi="Noto Sans Symbols" w:hint="default"/>
      </w:rPr>
    </w:lvl>
    <w:lvl w:ilvl="3" w:tplc="D3D05032">
      <w:start w:val="1"/>
      <w:numFmt w:val="bullet"/>
      <w:lvlText w:val="●"/>
      <w:lvlJc w:val="left"/>
      <w:pPr>
        <w:ind w:left="2880" w:hanging="360"/>
      </w:pPr>
      <w:rPr>
        <w:rFonts w:ascii="Noto Sans Symbols" w:hAnsi="Noto Sans Symbols" w:hint="default"/>
      </w:rPr>
    </w:lvl>
    <w:lvl w:ilvl="4" w:tplc="18C469FC">
      <w:start w:val="1"/>
      <w:numFmt w:val="bullet"/>
      <w:lvlText w:val="o"/>
      <w:lvlJc w:val="left"/>
      <w:pPr>
        <w:ind w:left="3600" w:hanging="360"/>
      </w:pPr>
      <w:rPr>
        <w:rFonts w:ascii="Courier New" w:hAnsi="Courier New" w:hint="default"/>
      </w:rPr>
    </w:lvl>
    <w:lvl w:ilvl="5" w:tplc="4CDACF5A">
      <w:start w:val="1"/>
      <w:numFmt w:val="bullet"/>
      <w:lvlText w:val="▪"/>
      <w:lvlJc w:val="left"/>
      <w:pPr>
        <w:ind w:left="4320" w:hanging="360"/>
      </w:pPr>
      <w:rPr>
        <w:rFonts w:ascii="Noto Sans Symbols" w:hAnsi="Noto Sans Symbols" w:hint="default"/>
      </w:rPr>
    </w:lvl>
    <w:lvl w:ilvl="6" w:tplc="310642CA">
      <w:start w:val="1"/>
      <w:numFmt w:val="bullet"/>
      <w:lvlText w:val="●"/>
      <w:lvlJc w:val="left"/>
      <w:pPr>
        <w:ind w:left="5040" w:hanging="360"/>
      </w:pPr>
      <w:rPr>
        <w:rFonts w:ascii="Noto Sans Symbols" w:hAnsi="Noto Sans Symbols" w:hint="default"/>
      </w:rPr>
    </w:lvl>
    <w:lvl w:ilvl="7" w:tplc="9B1AC3C8">
      <w:start w:val="1"/>
      <w:numFmt w:val="bullet"/>
      <w:lvlText w:val="o"/>
      <w:lvlJc w:val="left"/>
      <w:pPr>
        <w:ind w:left="5760" w:hanging="360"/>
      </w:pPr>
      <w:rPr>
        <w:rFonts w:ascii="Courier New" w:hAnsi="Courier New" w:hint="default"/>
      </w:rPr>
    </w:lvl>
    <w:lvl w:ilvl="8" w:tplc="60E496CA">
      <w:start w:val="1"/>
      <w:numFmt w:val="bullet"/>
      <w:lvlText w:val="▪"/>
      <w:lvlJc w:val="left"/>
      <w:pPr>
        <w:ind w:left="6480" w:hanging="360"/>
      </w:pPr>
      <w:rPr>
        <w:rFonts w:ascii="Noto Sans Symbols" w:hAnsi="Noto Sans Symbols" w:hint="default"/>
      </w:rPr>
    </w:lvl>
  </w:abstractNum>
  <w:abstractNum w:abstractNumId="19" w15:restartNumberingAfterBreak="0">
    <w:nsid w:val="317107FB"/>
    <w:multiLevelType w:val="hybridMultilevel"/>
    <w:tmpl w:val="9EEE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645703"/>
    <w:multiLevelType w:val="hybridMultilevel"/>
    <w:tmpl w:val="867CC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266240D"/>
    <w:multiLevelType w:val="hybridMultilevel"/>
    <w:tmpl w:val="93CC88A6"/>
    <w:lvl w:ilvl="0" w:tplc="DF2C5EEA">
      <w:start w:val="1"/>
      <w:numFmt w:val="bullet"/>
      <w:lvlText w:val="●"/>
      <w:lvlJc w:val="left"/>
      <w:pPr>
        <w:ind w:left="720" w:hanging="360"/>
      </w:pPr>
      <w:rPr>
        <w:rFonts w:ascii="Noto Sans Symbols" w:eastAsia="Noto Sans Symbols" w:hAnsi="Noto Sans Symbols" w:cs="Noto Sans Symbols"/>
      </w:rPr>
    </w:lvl>
    <w:lvl w:ilvl="1" w:tplc="C504D6D6">
      <w:start w:val="1"/>
      <w:numFmt w:val="bullet"/>
      <w:lvlText w:val="o"/>
      <w:lvlJc w:val="left"/>
      <w:pPr>
        <w:ind w:left="1440" w:hanging="360"/>
      </w:pPr>
      <w:rPr>
        <w:rFonts w:ascii="Courier New" w:eastAsia="Courier New" w:hAnsi="Courier New" w:cs="Courier New"/>
      </w:rPr>
    </w:lvl>
    <w:lvl w:ilvl="2" w:tplc="7CF644FE">
      <w:start w:val="1"/>
      <w:numFmt w:val="bullet"/>
      <w:lvlText w:val="▪"/>
      <w:lvlJc w:val="left"/>
      <w:pPr>
        <w:ind w:left="2160" w:hanging="360"/>
      </w:pPr>
      <w:rPr>
        <w:rFonts w:ascii="Noto Sans Symbols" w:eastAsia="Noto Sans Symbols" w:hAnsi="Noto Sans Symbols" w:cs="Noto Sans Symbols"/>
      </w:rPr>
    </w:lvl>
    <w:lvl w:ilvl="3" w:tplc="355213D8">
      <w:start w:val="1"/>
      <w:numFmt w:val="bullet"/>
      <w:lvlText w:val="●"/>
      <w:lvlJc w:val="left"/>
      <w:pPr>
        <w:ind w:left="2880" w:hanging="360"/>
      </w:pPr>
      <w:rPr>
        <w:rFonts w:ascii="Noto Sans Symbols" w:eastAsia="Noto Sans Symbols" w:hAnsi="Noto Sans Symbols" w:cs="Noto Sans Symbols"/>
      </w:rPr>
    </w:lvl>
    <w:lvl w:ilvl="4" w:tplc="A0F07F74">
      <w:start w:val="1"/>
      <w:numFmt w:val="bullet"/>
      <w:lvlText w:val="o"/>
      <w:lvlJc w:val="left"/>
      <w:pPr>
        <w:ind w:left="3600" w:hanging="360"/>
      </w:pPr>
      <w:rPr>
        <w:rFonts w:ascii="Courier New" w:eastAsia="Courier New" w:hAnsi="Courier New" w:cs="Courier New"/>
      </w:rPr>
    </w:lvl>
    <w:lvl w:ilvl="5" w:tplc="154AFEF4">
      <w:start w:val="1"/>
      <w:numFmt w:val="bullet"/>
      <w:lvlText w:val="▪"/>
      <w:lvlJc w:val="left"/>
      <w:pPr>
        <w:ind w:left="4320" w:hanging="360"/>
      </w:pPr>
      <w:rPr>
        <w:rFonts w:ascii="Noto Sans Symbols" w:eastAsia="Noto Sans Symbols" w:hAnsi="Noto Sans Symbols" w:cs="Noto Sans Symbols"/>
      </w:rPr>
    </w:lvl>
    <w:lvl w:ilvl="6" w:tplc="6F404964">
      <w:start w:val="1"/>
      <w:numFmt w:val="bullet"/>
      <w:lvlText w:val="●"/>
      <w:lvlJc w:val="left"/>
      <w:pPr>
        <w:ind w:left="5040" w:hanging="360"/>
      </w:pPr>
      <w:rPr>
        <w:rFonts w:ascii="Noto Sans Symbols" w:eastAsia="Noto Sans Symbols" w:hAnsi="Noto Sans Symbols" w:cs="Noto Sans Symbols"/>
      </w:rPr>
    </w:lvl>
    <w:lvl w:ilvl="7" w:tplc="16947A56">
      <w:start w:val="1"/>
      <w:numFmt w:val="bullet"/>
      <w:lvlText w:val="o"/>
      <w:lvlJc w:val="left"/>
      <w:pPr>
        <w:ind w:left="5760" w:hanging="360"/>
      </w:pPr>
      <w:rPr>
        <w:rFonts w:ascii="Courier New" w:eastAsia="Courier New" w:hAnsi="Courier New" w:cs="Courier New"/>
      </w:rPr>
    </w:lvl>
    <w:lvl w:ilvl="8" w:tplc="CE562E24">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4A83DF1"/>
    <w:multiLevelType w:val="hybridMultilevel"/>
    <w:tmpl w:val="2DB012DA"/>
    <w:lvl w:ilvl="0" w:tplc="AABA27B0">
      <w:start w:val="1"/>
      <w:numFmt w:val="bullet"/>
      <w:lvlText w:val="●"/>
      <w:lvlJc w:val="left"/>
      <w:pPr>
        <w:ind w:left="720" w:hanging="360"/>
      </w:pPr>
      <w:rPr>
        <w:u w:val="none"/>
      </w:rPr>
    </w:lvl>
    <w:lvl w:ilvl="1" w:tplc="D70EE4D0">
      <w:start w:val="1"/>
      <w:numFmt w:val="bullet"/>
      <w:lvlText w:val="○"/>
      <w:lvlJc w:val="left"/>
      <w:pPr>
        <w:ind w:left="1440" w:hanging="360"/>
      </w:pPr>
      <w:rPr>
        <w:u w:val="none"/>
      </w:rPr>
    </w:lvl>
    <w:lvl w:ilvl="2" w:tplc="95847424">
      <w:start w:val="1"/>
      <w:numFmt w:val="bullet"/>
      <w:lvlText w:val="■"/>
      <w:lvlJc w:val="left"/>
      <w:pPr>
        <w:ind w:left="2160" w:hanging="360"/>
      </w:pPr>
      <w:rPr>
        <w:u w:val="none"/>
      </w:rPr>
    </w:lvl>
    <w:lvl w:ilvl="3" w:tplc="E2A8F02E">
      <w:start w:val="1"/>
      <w:numFmt w:val="bullet"/>
      <w:lvlText w:val="●"/>
      <w:lvlJc w:val="left"/>
      <w:pPr>
        <w:ind w:left="2880" w:hanging="360"/>
      </w:pPr>
      <w:rPr>
        <w:u w:val="none"/>
      </w:rPr>
    </w:lvl>
    <w:lvl w:ilvl="4" w:tplc="B6988922">
      <w:start w:val="1"/>
      <w:numFmt w:val="bullet"/>
      <w:lvlText w:val="○"/>
      <w:lvlJc w:val="left"/>
      <w:pPr>
        <w:ind w:left="3600" w:hanging="360"/>
      </w:pPr>
      <w:rPr>
        <w:u w:val="none"/>
      </w:rPr>
    </w:lvl>
    <w:lvl w:ilvl="5" w:tplc="64E28A06">
      <w:start w:val="1"/>
      <w:numFmt w:val="bullet"/>
      <w:lvlText w:val="■"/>
      <w:lvlJc w:val="left"/>
      <w:pPr>
        <w:ind w:left="4320" w:hanging="360"/>
      </w:pPr>
      <w:rPr>
        <w:u w:val="none"/>
      </w:rPr>
    </w:lvl>
    <w:lvl w:ilvl="6" w:tplc="72489900">
      <w:start w:val="1"/>
      <w:numFmt w:val="bullet"/>
      <w:lvlText w:val="●"/>
      <w:lvlJc w:val="left"/>
      <w:pPr>
        <w:ind w:left="5040" w:hanging="360"/>
      </w:pPr>
      <w:rPr>
        <w:u w:val="none"/>
      </w:rPr>
    </w:lvl>
    <w:lvl w:ilvl="7" w:tplc="14DCC462">
      <w:start w:val="1"/>
      <w:numFmt w:val="bullet"/>
      <w:lvlText w:val="○"/>
      <w:lvlJc w:val="left"/>
      <w:pPr>
        <w:ind w:left="5760" w:hanging="360"/>
      </w:pPr>
      <w:rPr>
        <w:u w:val="none"/>
      </w:rPr>
    </w:lvl>
    <w:lvl w:ilvl="8" w:tplc="6770B07A">
      <w:start w:val="1"/>
      <w:numFmt w:val="bullet"/>
      <w:lvlText w:val="■"/>
      <w:lvlJc w:val="left"/>
      <w:pPr>
        <w:ind w:left="6480" w:hanging="360"/>
      </w:pPr>
      <w:rPr>
        <w:u w:val="none"/>
      </w:rPr>
    </w:lvl>
  </w:abstractNum>
  <w:abstractNum w:abstractNumId="23" w15:restartNumberingAfterBreak="0">
    <w:nsid w:val="35DC0829"/>
    <w:multiLevelType w:val="hybridMultilevel"/>
    <w:tmpl w:val="6E9A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F3149C"/>
    <w:multiLevelType w:val="hybridMultilevel"/>
    <w:tmpl w:val="9780AF24"/>
    <w:lvl w:ilvl="0" w:tplc="859070B8">
      <w:start w:val="1"/>
      <w:numFmt w:val="decimal"/>
      <w:lvlText w:val="%1."/>
      <w:lvlJc w:val="left"/>
      <w:pPr>
        <w:ind w:left="720" w:hanging="360"/>
      </w:pPr>
    </w:lvl>
    <w:lvl w:ilvl="1" w:tplc="A40003C0">
      <w:start w:val="1"/>
      <w:numFmt w:val="lowerLetter"/>
      <w:lvlText w:val="%2."/>
      <w:lvlJc w:val="left"/>
      <w:pPr>
        <w:ind w:left="1440" w:hanging="360"/>
      </w:pPr>
    </w:lvl>
    <w:lvl w:ilvl="2" w:tplc="248EE5B2">
      <w:start w:val="1"/>
      <w:numFmt w:val="lowerRoman"/>
      <w:lvlText w:val="%3."/>
      <w:lvlJc w:val="right"/>
      <w:pPr>
        <w:ind w:left="2160" w:hanging="180"/>
      </w:pPr>
    </w:lvl>
    <w:lvl w:ilvl="3" w:tplc="7318CA08">
      <w:start w:val="1"/>
      <w:numFmt w:val="decimal"/>
      <w:lvlText w:val="%4."/>
      <w:lvlJc w:val="left"/>
      <w:pPr>
        <w:ind w:left="2880" w:hanging="360"/>
      </w:pPr>
    </w:lvl>
    <w:lvl w:ilvl="4" w:tplc="0BBCA112">
      <w:start w:val="1"/>
      <w:numFmt w:val="lowerLetter"/>
      <w:lvlText w:val="%5."/>
      <w:lvlJc w:val="left"/>
      <w:pPr>
        <w:ind w:left="3600" w:hanging="360"/>
      </w:pPr>
    </w:lvl>
    <w:lvl w:ilvl="5" w:tplc="D3AACBEA">
      <w:start w:val="1"/>
      <w:numFmt w:val="lowerRoman"/>
      <w:lvlText w:val="%6."/>
      <w:lvlJc w:val="right"/>
      <w:pPr>
        <w:ind w:left="4320" w:hanging="180"/>
      </w:pPr>
    </w:lvl>
    <w:lvl w:ilvl="6" w:tplc="85A6C014">
      <w:start w:val="1"/>
      <w:numFmt w:val="decimal"/>
      <w:lvlText w:val="%7."/>
      <w:lvlJc w:val="left"/>
      <w:pPr>
        <w:ind w:left="5040" w:hanging="360"/>
      </w:pPr>
    </w:lvl>
    <w:lvl w:ilvl="7" w:tplc="5E6E2124">
      <w:start w:val="1"/>
      <w:numFmt w:val="lowerLetter"/>
      <w:lvlText w:val="%8."/>
      <w:lvlJc w:val="left"/>
      <w:pPr>
        <w:ind w:left="5760" w:hanging="360"/>
      </w:pPr>
    </w:lvl>
    <w:lvl w:ilvl="8" w:tplc="A45E23A4">
      <w:start w:val="1"/>
      <w:numFmt w:val="lowerRoman"/>
      <w:lvlText w:val="%9."/>
      <w:lvlJc w:val="right"/>
      <w:pPr>
        <w:ind w:left="6480" w:hanging="180"/>
      </w:pPr>
    </w:lvl>
  </w:abstractNum>
  <w:abstractNum w:abstractNumId="25" w15:restartNumberingAfterBreak="0">
    <w:nsid w:val="4AC34F4E"/>
    <w:multiLevelType w:val="hybridMultilevel"/>
    <w:tmpl w:val="FFFFFFFF"/>
    <w:lvl w:ilvl="0" w:tplc="6A440B44">
      <w:start w:val="1"/>
      <w:numFmt w:val="bullet"/>
      <w:lvlText w:val="·"/>
      <w:lvlJc w:val="left"/>
      <w:pPr>
        <w:ind w:left="720" w:hanging="360"/>
      </w:pPr>
      <w:rPr>
        <w:rFonts w:ascii="Symbol" w:hAnsi="Symbol" w:hint="default"/>
      </w:rPr>
    </w:lvl>
    <w:lvl w:ilvl="1" w:tplc="A05A36F2">
      <w:start w:val="1"/>
      <w:numFmt w:val="bullet"/>
      <w:lvlText w:val="o"/>
      <w:lvlJc w:val="left"/>
      <w:pPr>
        <w:ind w:left="1440" w:hanging="360"/>
      </w:pPr>
      <w:rPr>
        <w:rFonts w:ascii="Courier New" w:hAnsi="Courier New" w:hint="default"/>
      </w:rPr>
    </w:lvl>
    <w:lvl w:ilvl="2" w:tplc="2B468DA6">
      <w:start w:val="1"/>
      <w:numFmt w:val="bullet"/>
      <w:lvlText w:val=""/>
      <w:lvlJc w:val="left"/>
      <w:pPr>
        <w:ind w:left="2160" w:hanging="360"/>
      </w:pPr>
      <w:rPr>
        <w:rFonts w:ascii="Wingdings" w:hAnsi="Wingdings" w:hint="default"/>
      </w:rPr>
    </w:lvl>
    <w:lvl w:ilvl="3" w:tplc="98A0C6E6">
      <w:start w:val="1"/>
      <w:numFmt w:val="bullet"/>
      <w:lvlText w:val=""/>
      <w:lvlJc w:val="left"/>
      <w:pPr>
        <w:ind w:left="2880" w:hanging="360"/>
      </w:pPr>
      <w:rPr>
        <w:rFonts w:ascii="Symbol" w:hAnsi="Symbol" w:hint="default"/>
      </w:rPr>
    </w:lvl>
    <w:lvl w:ilvl="4" w:tplc="0B480820">
      <w:start w:val="1"/>
      <w:numFmt w:val="bullet"/>
      <w:lvlText w:val="o"/>
      <w:lvlJc w:val="left"/>
      <w:pPr>
        <w:ind w:left="3600" w:hanging="360"/>
      </w:pPr>
      <w:rPr>
        <w:rFonts w:ascii="Courier New" w:hAnsi="Courier New" w:hint="default"/>
      </w:rPr>
    </w:lvl>
    <w:lvl w:ilvl="5" w:tplc="F4A2A642">
      <w:start w:val="1"/>
      <w:numFmt w:val="bullet"/>
      <w:lvlText w:val=""/>
      <w:lvlJc w:val="left"/>
      <w:pPr>
        <w:ind w:left="4320" w:hanging="360"/>
      </w:pPr>
      <w:rPr>
        <w:rFonts w:ascii="Wingdings" w:hAnsi="Wingdings" w:hint="default"/>
      </w:rPr>
    </w:lvl>
    <w:lvl w:ilvl="6" w:tplc="E4B46570">
      <w:start w:val="1"/>
      <w:numFmt w:val="bullet"/>
      <w:lvlText w:val=""/>
      <w:lvlJc w:val="left"/>
      <w:pPr>
        <w:ind w:left="5040" w:hanging="360"/>
      </w:pPr>
      <w:rPr>
        <w:rFonts w:ascii="Symbol" w:hAnsi="Symbol" w:hint="default"/>
      </w:rPr>
    </w:lvl>
    <w:lvl w:ilvl="7" w:tplc="15FEF1CE">
      <w:start w:val="1"/>
      <w:numFmt w:val="bullet"/>
      <w:lvlText w:val="o"/>
      <w:lvlJc w:val="left"/>
      <w:pPr>
        <w:ind w:left="5760" w:hanging="360"/>
      </w:pPr>
      <w:rPr>
        <w:rFonts w:ascii="Courier New" w:hAnsi="Courier New" w:hint="default"/>
      </w:rPr>
    </w:lvl>
    <w:lvl w:ilvl="8" w:tplc="0DEA082C">
      <w:start w:val="1"/>
      <w:numFmt w:val="bullet"/>
      <w:lvlText w:val=""/>
      <w:lvlJc w:val="left"/>
      <w:pPr>
        <w:ind w:left="6480" w:hanging="360"/>
      </w:pPr>
      <w:rPr>
        <w:rFonts w:ascii="Wingdings" w:hAnsi="Wingdings" w:hint="default"/>
      </w:rPr>
    </w:lvl>
  </w:abstractNum>
  <w:abstractNum w:abstractNumId="26" w15:restartNumberingAfterBreak="0">
    <w:nsid w:val="4BCF7BBB"/>
    <w:multiLevelType w:val="multilevel"/>
    <w:tmpl w:val="0BA2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336D81"/>
    <w:multiLevelType w:val="hybridMultilevel"/>
    <w:tmpl w:val="985EE314"/>
    <w:lvl w:ilvl="0" w:tplc="0B7CE460">
      <w:start w:val="1"/>
      <w:numFmt w:val="bullet"/>
      <w:lvlText w:val="·"/>
      <w:lvlJc w:val="left"/>
      <w:pPr>
        <w:ind w:left="720" w:hanging="360"/>
      </w:pPr>
      <w:rPr>
        <w:rFonts w:ascii="Symbol" w:hAnsi="Symbol" w:hint="default"/>
      </w:rPr>
    </w:lvl>
    <w:lvl w:ilvl="1" w:tplc="EBF812CC">
      <w:start w:val="1"/>
      <w:numFmt w:val="bullet"/>
      <w:lvlText w:val="o"/>
      <w:lvlJc w:val="left"/>
      <w:pPr>
        <w:ind w:left="1440" w:hanging="360"/>
      </w:pPr>
      <w:rPr>
        <w:rFonts w:ascii="Courier New" w:hAnsi="Courier New" w:hint="default"/>
      </w:rPr>
    </w:lvl>
    <w:lvl w:ilvl="2" w:tplc="8FE0220C">
      <w:start w:val="1"/>
      <w:numFmt w:val="bullet"/>
      <w:lvlText w:val=""/>
      <w:lvlJc w:val="left"/>
      <w:pPr>
        <w:ind w:left="2160" w:hanging="360"/>
      </w:pPr>
      <w:rPr>
        <w:rFonts w:ascii="Wingdings" w:hAnsi="Wingdings" w:hint="default"/>
      </w:rPr>
    </w:lvl>
    <w:lvl w:ilvl="3" w:tplc="82F6B52C">
      <w:start w:val="1"/>
      <w:numFmt w:val="bullet"/>
      <w:lvlText w:val=""/>
      <w:lvlJc w:val="left"/>
      <w:pPr>
        <w:ind w:left="2880" w:hanging="360"/>
      </w:pPr>
      <w:rPr>
        <w:rFonts w:ascii="Symbol" w:hAnsi="Symbol" w:hint="default"/>
      </w:rPr>
    </w:lvl>
    <w:lvl w:ilvl="4" w:tplc="CE60CB34">
      <w:start w:val="1"/>
      <w:numFmt w:val="bullet"/>
      <w:lvlText w:val="o"/>
      <w:lvlJc w:val="left"/>
      <w:pPr>
        <w:ind w:left="3600" w:hanging="360"/>
      </w:pPr>
      <w:rPr>
        <w:rFonts w:ascii="Courier New" w:hAnsi="Courier New" w:hint="default"/>
      </w:rPr>
    </w:lvl>
    <w:lvl w:ilvl="5" w:tplc="1FE4DA12">
      <w:start w:val="1"/>
      <w:numFmt w:val="bullet"/>
      <w:lvlText w:val=""/>
      <w:lvlJc w:val="left"/>
      <w:pPr>
        <w:ind w:left="4320" w:hanging="360"/>
      </w:pPr>
      <w:rPr>
        <w:rFonts w:ascii="Wingdings" w:hAnsi="Wingdings" w:hint="default"/>
      </w:rPr>
    </w:lvl>
    <w:lvl w:ilvl="6" w:tplc="91BA1BC4">
      <w:start w:val="1"/>
      <w:numFmt w:val="bullet"/>
      <w:lvlText w:val=""/>
      <w:lvlJc w:val="left"/>
      <w:pPr>
        <w:ind w:left="5040" w:hanging="360"/>
      </w:pPr>
      <w:rPr>
        <w:rFonts w:ascii="Symbol" w:hAnsi="Symbol" w:hint="default"/>
      </w:rPr>
    </w:lvl>
    <w:lvl w:ilvl="7" w:tplc="9EC8E50E">
      <w:start w:val="1"/>
      <w:numFmt w:val="bullet"/>
      <w:lvlText w:val="o"/>
      <w:lvlJc w:val="left"/>
      <w:pPr>
        <w:ind w:left="5760" w:hanging="360"/>
      </w:pPr>
      <w:rPr>
        <w:rFonts w:ascii="Courier New" w:hAnsi="Courier New" w:hint="default"/>
      </w:rPr>
    </w:lvl>
    <w:lvl w:ilvl="8" w:tplc="E84074A2">
      <w:start w:val="1"/>
      <w:numFmt w:val="bullet"/>
      <w:lvlText w:val=""/>
      <w:lvlJc w:val="left"/>
      <w:pPr>
        <w:ind w:left="6480" w:hanging="360"/>
      </w:pPr>
      <w:rPr>
        <w:rFonts w:ascii="Wingdings" w:hAnsi="Wingdings" w:hint="default"/>
      </w:rPr>
    </w:lvl>
  </w:abstractNum>
  <w:abstractNum w:abstractNumId="28" w15:restartNumberingAfterBreak="0">
    <w:nsid w:val="51097F3E"/>
    <w:multiLevelType w:val="hybridMultilevel"/>
    <w:tmpl w:val="A356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8D7FE8"/>
    <w:multiLevelType w:val="hybridMultilevel"/>
    <w:tmpl w:val="CC0A311A"/>
    <w:lvl w:ilvl="0" w:tplc="F4AE641A">
      <w:start w:val="1"/>
      <w:numFmt w:val="bullet"/>
      <w:lvlText w:val="●"/>
      <w:lvlJc w:val="left"/>
      <w:pPr>
        <w:ind w:left="720" w:hanging="360"/>
      </w:pPr>
      <w:rPr>
        <w:rFonts w:ascii="Arial" w:eastAsia="Noto Sans Symbols" w:hAnsi="Arial" w:cs="Arial" w:hint="default"/>
        <w:color w:val="000000"/>
        <w:sz w:val="20"/>
      </w:rPr>
    </w:lvl>
    <w:lvl w:ilvl="1" w:tplc="A3603E52">
      <w:start w:val="1"/>
      <w:numFmt w:val="bullet"/>
      <w:lvlText w:val=""/>
      <w:lvlJc w:val="left"/>
      <w:pPr>
        <w:ind w:left="1440" w:hanging="360"/>
      </w:pPr>
      <w:rPr>
        <w:rFonts w:ascii="Symbol" w:hAnsi="Symbol" w:hint="default"/>
      </w:rPr>
    </w:lvl>
    <w:lvl w:ilvl="2" w:tplc="5C6617F4">
      <w:start w:val="1"/>
      <w:numFmt w:val="bullet"/>
      <w:lvlText w:val="▪"/>
      <w:lvlJc w:val="left"/>
      <w:pPr>
        <w:ind w:left="2160" w:hanging="360"/>
      </w:pPr>
      <w:rPr>
        <w:rFonts w:ascii="Noto Sans Symbols" w:eastAsia="Noto Sans Symbols" w:hAnsi="Noto Sans Symbols" w:cs="Noto Sans Symbols"/>
      </w:rPr>
    </w:lvl>
    <w:lvl w:ilvl="3" w:tplc="544A3062">
      <w:start w:val="1"/>
      <w:numFmt w:val="bullet"/>
      <w:lvlText w:val="●"/>
      <w:lvlJc w:val="left"/>
      <w:pPr>
        <w:ind w:left="2880" w:hanging="360"/>
      </w:pPr>
      <w:rPr>
        <w:rFonts w:ascii="Noto Sans Symbols" w:eastAsia="Noto Sans Symbols" w:hAnsi="Noto Sans Symbols" w:cs="Noto Sans Symbols"/>
      </w:rPr>
    </w:lvl>
    <w:lvl w:ilvl="4" w:tplc="A47EFF3A">
      <w:start w:val="1"/>
      <w:numFmt w:val="bullet"/>
      <w:lvlText w:val="o"/>
      <w:lvlJc w:val="left"/>
      <w:pPr>
        <w:ind w:left="3600" w:hanging="360"/>
      </w:pPr>
      <w:rPr>
        <w:rFonts w:ascii="Courier New" w:eastAsia="Courier New" w:hAnsi="Courier New" w:cs="Courier New"/>
      </w:rPr>
    </w:lvl>
    <w:lvl w:ilvl="5" w:tplc="030069EC">
      <w:start w:val="1"/>
      <w:numFmt w:val="bullet"/>
      <w:lvlText w:val="▪"/>
      <w:lvlJc w:val="left"/>
      <w:pPr>
        <w:ind w:left="4320" w:hanging="360"/>
      </w:pPr>
      <w:rPr>
        <w:rFonts w:ascii="Noto Sans Symbols" w:eastAsia="Noto Sans Symbols" w:hAnsi="Noto Sans Symbols" w:cs="Noto Sans Symbols"/>
      </w:rPr>
    </w:lvl>
    <w:lvl w:ilvl="6" w:tplc="0358A2A8">
      <w:start w:val="1"/>
      <w:numFmt w:val="bullet"/>
      <w:lvlText w:val="●"/>
      <w:lvlJc w:val="left"/>
      <w:pPr>
        <w:ind w:left="5040" w:hanging="360"/>
      </w:pPr>
      <w:rPr>
        <w:rFonts w:ascii="Noto Sans Symbols" w:eastAsia="Noto Sans Symbols" w:hAnsi="Noto Sans Symbols" w:cs="Noto Sans Symbols"/>
      </w:rPr>
    </w:lvl>
    <w:lvl w:ilvl="7" w:tplc="A6384C02">
      <w:start w:val="1"/>
      <w:numFmt w:val="bullet"/>
      <w:lvlText w:val="o"/>
      <w:lvlJc w:val="left"/>
      <w:pPr>
        <w:ind w:left="5760" w:hanging="360"/>
      </w:pPr>
      <w:rPr>
        <w:rFonts w:ascii="Courier New" w:eastAsia="Courier New" w:hAnsi="Courier New" w:cs="Courier New"/>
      </w:rPr>
    </w:lvl>
    <w:lvl w:ilvl="8" w:tplc="8196B850">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7A50E57"/>
    <w:multiLevelType w:val="hybridMultilevel"/>
    <w:tmpl w:val="918C1ECA"/>
    <w:lvl w:ilvl="0" w:tplc="84624ACE">
      <w:start w:val="1"/>
      <w:numFmt w:val="bullet"/>
      <w:lvlText w:val="●"/>
      <w:lvlJc w:val="left"/>
      <w:pPr>
        <w:ind w:left="720" w:hanging="360"/>
      </w:pPr>
      <w:rPr>
        <w:rFonts w:ascii="Noto Sans Symbols" w:eastAsia="Noto Sans Symbols" w:hAnsi="Noto Sans Symbols" w:cs="Noto Sans Symbols"/>
      </w:rPr>
    </w:lvl>
    <w:lvl w:ilvl="1" w:tplc="493E679A">
      <w:start w:val="1"/>
      <w:numFmt w:val="bullet"/>
      <w:lvlText w:val="o"/>
      <w:lvlJc w:val="left"/>
      <w:pPr>
        <w:ind w:left="1440" w:hanging="360"/>
      </w:pPr>
      <w:rPr>
        <w:rFonts w:ascii="Courier New" w:eastAsia="Courier New" w:hAnsi="Courier New" w:cs="Courier New"/>
      </w:rPr>
    </w:lvl>
    <w:lvl w:ilvl="2" w:tplc="D5804622">
      <w:start w:val="1"/>
      <w:numFmt w:val="bullet"/>
      <w:lvlText w:val="▪"/>
      <w:lvlJc w:val="left"/>
      <w:pPr>
        <w:ind w:left="2160" w:hanging="360"/>
      </w:pPr>
      <w:rPr>
        <w:rFonts w:ascii="Noto Sans Symbols" w:eastAsia="Noto Sans Symbols" w:hAnsi="Noto Sans Symbols" w:cs="Noto Sans Symbols"/>
      </w:rPr>
    </w:lvl>
    <w:lvl w:ilvl="3" w:tplc="0DEA4966">
      <w:start w:val="1"/>
      <w:numFmt w:val="bullet"/>
      <w:lvlText w:val="●"/>
      <w:lvlJc w:val="left"/>
      <w:pPr>
        <w:ind w:left="2880" w:hanging="360"/>
      </w:pPr>
      <w:rPr>
        <w:rFonts w:ascii="Noto Sans Symbols" w:eastAsia="Noto Sans Symbols" w:hAnsi="Noto Sans Symbols" w:cs="Noto Sans Symbols"/>
      </w:rPr>
    </w:lvl>
    <w:lvl w:ilvl="4" w:tplc="482051C0">
      <w:start w:val="1"/>
      <w:numFmt w:val="bullet"/>
      <w:lvlText w:val="o"/>
      <w:lvlJc w:val="left"/>
      <w:pPr>
        <w:ind w:left="3600" w:hanging="360"/>
      </w:pPr>
      <w:rPr>
        <w:rFonts w:ascii="Courier New" w:eastAsia="Courier New" w:hAnsi="Courier New" w:cs="Courier New"/>
      </w:rPr>
    </w:lvl>
    <w:lvl w:ilvl="5" w:tplc="C33C5BE0">
      <w:start w:val="1"/>
      <w:numFmt w:val="bullet"/>
      <w:lvlText w:val="▪"/>
      <w:lvlJc w:val="left"/>
      <w:pPr>
        <w:ind w:left="4320" w:hanging="360"/>
      </w:pPr>
      <w:rPr>
        <w:rFonts w:ascii="Noto Sans Symbols" w:eastAsia="Noto Sans Symbols" w:hAnsi="Noto Sans Symbols" w:cs="Noto Sans Symbols"/>
      </w:rPr>
    </w:lvl>
    <w:lvl w:ilvl="6" w:tplc="2CE46E60">
      <w:start w:val="1"/>
      <w:numFmt w:val="bullet"/>
      <w:lvlText w:val="●"/>
      <w:lvlJc w:val="left"/>
      <w:pPr>
        <w:ind w:left="5040" w:hanging="360"/>
      </w:pPr>
      <w:rPr>
        <w:rFonts w:ascii="Noto Sans Symbols" w:eastAsia="Noto Sans Symbols" w:hAnsi="Noto Sans Symbols" w:cs="Noto Sans Symbols"/>
      </w:rPr>
    </w:lvl>
    <w:lvl w:ilvl="7" w:tplc="E436ABA4">
      <w:start w:val="1"/>
      <w:numFmt w:val="bullet"/>
      <w:lvlText w:val="o"/>
      <w:lvlJc w:val="left"/>
      <w:pPr>
        <w:ind w:left="5760" w:hanging="360"/>
      </w:pPr>
      <w:rPr>
        <w:rFonts w:ascii="Courier New" w:eastAsia="Courier New" w:hAnsi="Courier New" w:cs="Courier New"/>
      </w:rPr>
    </w:lvl>
    <w:lvl w:ilvl="8" w:tplc="243C7240">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A01243A"/>
    <w:multiLevelType w:val="hybridMultilevel"/>
    <w:tmpl w:val="E6C83FD0"/>
    <w:lvl w:ilvl="0" w:tplc="8DE88B26">
      <w:start w:val="1"/>
      <w:numFmt w:val="bullet"/>
      <w:lvlText w:val=""/>
      <w:lvlJc w:val="left"/>
      <w:pPr>
        <w:ind w:left="720" w:hanging="360"/>
      </w:pPr>
      <w:rPr>
        <w:rFonts w:ascii="Symbol" w:hAnsi="Symbol" w:hint="default"/>
      </w:rPr>
    </w:lvl>
    <w:lvl w:ilvl="1" w:tplc="9B408DCE">
      <w:start w:val="1"/>
      <w:numFmt w:val="bullet"/>
      <w:lvlText w:val="o"/>
      <w:lvlJc w:val="left"/>
      <w:pPr>
        <w:ind w:left="1440" w:hanging="360"/>
      </w:pPr>
      <w:rPr>
        <w:rFonts w:ascii="Courier New" w:hAnsi="Courier New" w:hint="default"/>
      </w:rPr>
    </w:lvl>
    <w:lvl w:ilvl="2" w:tplc="925E9332">
      <w:start w:val="1"/>
      <w:numFmt w:val="bullet"/>
      <w:lvlText w:val=""/>
      <w:lvlJc w:val="left"/>
      <w:pPr>
        <w:ind w:left="2160" w:hanging="360"/>
      </w:pPr>
      <w:rPr>
        <w:rFonts w:ascii="Wingdings" w:hAnsi="Wingdings" w:hint="default"/>
      </w:rPr>
    </w:lvl>
    <w:lvl w:ilvl="3" w:tplc="67E4075C">
      <w:start w:val="1"/>
      <w:numFmt w:val="bullet"/>
      <w:lvlText w:val=""/>
      <w:lvlJc w:val="left"/>
      <w:pPr>
        <w:ind w:left="2880" w:hanging="360"/>
      </w:pPr>
      <w:rPr>
        <w:rFonts w:ascii="Symbol" w:hAnsi="Symbol" w:hint="default"/>
      </w:rPr>
    </w:lvl>
    <w:lvl w:ilvl="4" w:tplc="9AEE09FA">
      <w:start w:val="1"/>
      <w:numFmt w:val="bullet"/>
      <w:lvlText w:val="o"/>
      <w:lvlJc w:val="left"/>
      <w:pPr>
        <w:ind w:left="3600" w:hanging="360"/>
      </w:pPr>
      <w:rPr>
        <w:rFonts w:ascii="Courier New" w:hAnsi="Courier New" w:hint="default"/>
      </w:rPr>
    </w:lvl>
    <w:lvl w:ilvl="5" w:tplc="40A21B7E">
      <w:start w:val="1"/>
      <w:numFmt w:val="bullet"/>
      <w:lvlText w:val=""/>
      <w:lvlJc w:val="left"/>
      <w:pPr>
        <w:ind w:left="4320" w:hanging="360"/>
      </w:pPr>
      <w:rPr>
        <w:rFonts w:ascii="Wingdings" w:hAnsi="Wingdings" w:hint="default"/>
      </w:rPr>
    </w:lvl>
    <w:lvl w:ilvl="6" w:tplc="39FAB63C">
      <w:start w:val="1"/>
      <w:numFmt w:val="bullet"/>
      <w:lvlText w:val=""/>
      <w:lvlJc w:val="left"/>
      <w:pPr>
        <w:ind w:left="5040" w:hanging="360"/>
      </w:pPr>
      <w:rPr>
        <w:rFonts w:ascii="Symbol" w:hAnsi="Symbol" w:hint="default"/>
      </w:rPr>
    </w:lvl>
    <w:lvl w:ilvl="7" w:tplc="A2C03406">
      <w:start w:val="1"/>
      <w:numFmt w:val="bullet"/>
      <w:lvlText w:val="o"/>
      <w:lvlJc w:val="left"/>
      <w:pPr>
        <w:ind w:left="5760" w:hanging="360"/>
      </w:pPr>
      <w:rPr>
        <w:rFonts w:ascii="Courier New" w:hAnsi="Courier New" w:hint="default"/>
      </w:rPr>
    </w:lvl>
    <w:lvl w:ilvl="8" w:tplc="3398A5C4">
      <w:start w:val="1"/>
      <w:numFmt w:val="bullet"/>
      <w:lvlText w:val=""/>
      <w:lvlJc w:val="left"/>
      <w:pPr>
        <w:ind w:left="6480" w:hanging="360"/>
      </w:pPr>
      <w:rPr>
        <w:rFonts w:ascii="Wingdings" w:hAnsi="Wingdings" w:hint="default"/>
      </w:rPr>
    </w:lvl>
  </w:abstractNum>
  <w:abstractNum w:abstractNumId="32" w15:restartNumberingAfterBreak="0">
    <w:nsid w:val="5D91439C"/>
    <w:multiLevelType w:val="hybridMultilevel"/>
    <w:tmpl w:val="FF66A7C0"/>
    <w:lvl w:ilvl="0" w:tplc="2CE480C8">
      <w:start w:val="1"/>
      <w:numFmt w:val="bullet"/>
      <w:lvlText w:val="●"/>
      <w:lvlJc w:val="left"/>
      <w:pPr>
        <w:ind w:left="3510" w:hanging="360"/>
      </w:pPr>
      <w:rPr>
        <w:rFonts w:ascii="Noto Sans Symbols" w:eastAsia="Noto Sans Symbols" w:hAnsi="Noto Sans Symbols" w:cs="Noto Sans Symbols"/>
        <w:color w:val="000000"/>
      </w:rPr>
    </w:lvl>
    <w:lvl w:ilvl="1" w:tplc="E9BC7000">
      <w:start w:val="1"/>
      <w:numFmt w:val="bullet"/>
      <w:lvlText w:val="o"/>
      <w:lvlJc w:val="left"/>
      <w:pPr>
        <w:ind w:left="1440" w:hanging="360"/>
      </w:pPr>
      <w:rPr>
        <w:rFonts w:ascii="Courier New" w:eastAsia="Courier New" w:hAnsi="Courier New" w:cs="Courier New"/>
      </w:rPr>
    </w:lvl>
    <w:lvl w:ilvl="2" w:tplc="223A7D50">
      <w:start w:val="1"/>
      <w:numFmt w:val="bullet"/>
      <w:lvlText w:val="▪"/>
      <w:lvlJc w:val="left"/>
      <w:pPr>
        <w:ind w:left="2160" w:hanging="360"/>
      </w:pPr>
      <w:rPr>
        <w:rFonts w:ascii="Noto Sans Symbols" w:eastAsia="Noto Sans Symbols" w:hAnsi="Noto Sans Symbols" w:cs="Noto Sans Symbols"/>
      </w:rPr>
    </w:lvl>
    <w:lvl w:ilvl="3" w:tplc="E8DE4CDE">
      <w:start w:val="1"/>
      <w:numFmt w:val="bullet"/>
      <w:lvlText w:val="●"/>
      <w:lvlJc w:val="left"/>
      <w:pPr>
        <w:ind w:left="2880" w:hanging="360"/>
      </w:pPr>
      <w:rPr>
        <w:rFonts w:ascii="Noto Sans Symbols" w:eastAsia="Noto Sans Symbols" w:hAnsi="Noto Sans Symbols" w:cs="Noto Sans Symbols"/>
      </w:rPr>
    </w:lvl>
    <w:lvl w:ilvl="4" w:tplc="3808DD3A">
      <w:start w:val="1"/>
      <w:numFmt w:val="bullet"/>
      <w:lvlText w:val="o"/>
      <w:lvlJc w:val="left"/>
      <w:pPr>
        <w:ind w:left="3600" w:hanging="360"/>
      </w:pPr>
      <w:rPr>
        <w:rFonts w:ascii="Courier New" w:eastAsia="Courier New" w:hAnsi="Courier New" w:cs="Courier New"/>
      </w:rPr>
    </w:lvl>
    <w:lvl w:ilvl="5" w:tplc="B57E479E">
      <w:start w:val="1"/>
      <w:numFmt w:val="bullet"/>
      <w:lvlText w:val="▪"/>
      <w:lvlJc w:val="left"/>
      <w:pPr>
        <w:ind w:left="4320" w:hanging="360"/>
      </w:pPr>
      <w:rPr>
        <w:rFonts w:ascii="Noto Sans Symbols" w:eastAsia="Noto Sans Symbols" w:hAnsi="Noto Sans Symbols" w:cs="Noto Sans Symbols"/>
      </w:rPr>
    </w:lvl>
    <w:lvl w:ilvl="6" w:tplc="0F4E68E6">
      <w:start w:val="1"/>
      <w:numFmt w:val="bullet"/>
      <w:lvlText w:val="●"/>
      <w:lvlJc w:val="left"/>
      <w:pPr>
        <w:ind w:left="5040" w:hanging="360"/>
      </w:pPr>
      <w:rPr>
        <w:rFonts w:ascii="Noto Sans Symbols" w:eastAsia="Noto Sans Symbols" w:hAnsi="Noto Sans Symbols" w:cs="Noto Sans Symbols"/>
      </w:rPr>
    </w:lvl>
    <w:lvl w:ilvl="7" w:tplc="B57CD3A8">
      <w:start w:val="1"/>
      <w:numFmt w:val="bullet"/>
      <w:lvlText w:val="o"/>
      <w:lvlJc w:val="left"/>
      <w:pPr>
        <w:ind w:left="5760" w:hanging="360"/>
      </w:pPr>
      <w:rPr>
        <w:rFonts w:ascii="Courier New" w:eastAsia="Courier New" w:hAnsi="Courier New" w:cs="Courier New"/>
      </w:rPr>
    </w:lvl>
    <w:lvl w:ilvl="8" w:tplc="9030F5D4">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1CE754C"/>
    <w:multiLevelType w:val="hybridMultilevel"/>
    <w:tmpl w:val="8648D990"/>
    <w:lvl w:ilvl="0" w:tplc="98740EDA">
      <w:start w:val="1"/>
      <w:numFmt w:val="bullet"/>
      <w:lvlText w:val="●"/>
      <w:lvlJc w:val="left"/>
      <w:pPr>
        <w:ind w:left="720" w:hanging="360"/>
      </w:pPr>
      <w:rPr>
        <w:rFonts w:ascii="Noto Sans Symbols" w:hAnsi="Noto Sans Symbols" w:hint="default"/>
        <w:color w:val="000000"/>
      </w:rPr>
    </w:lvl>
    <w:lvl w:ilvl="1" w:tplc="19DE9FC2">
      <w:start w:val="1"/>
      <w:numFmt w:val="bullet"/>
      <w:lvlText w:val="■"/>
      <w:lvlJc w:val="left"/>
      <w:pPr>
        <w:ind w:left="1440" w:hanging="360"/>
      </w:pPr>
      <w:rPr>
        <w:rFonts w:ascii="Courier New" w:hAnsi="Courier New" w:hint="default"/>
      </w:rPr>
    </w:lvl>
    <w:lvl w:ilvl="2" w:tplc="4CAA8BDC">
      <w:start w:val="1"/>
      <w:numFmt w:val="bullet"/>
      <w:lvlText w:val="▪"/>
      <w:lvlJc w:val="left"/>
      <w:pPr>
        <w:ind w:left="2160" w:hanging="360"/>
      </w:pPr>
      <w:rPr>
        <w:rFonts w:ascii="Noto Sans Symbols" w:hAnsi="Noto Sans Symbols" w:hint="default"/>
      </w:rPr>
    </w:lvl>
    <w:lvl w:ilvl="3" w:tplc="E8F207EC">
      <w:start w:val="1"/>
      <w:numFmt w:val="bullet"/>
      <w:lvlText w:val="●"/>
      <w:lvlJc w:val="left"/>
      <w:pPr>
        <w:ind w:left="2880" w:hanging="360"/>
      </w:pPr>
      <w:rPr>
        <w:rFonts w:ascii="Noto Sans Symbols" w:hAnsi="Noto Sans Symbols" w:hint="default"/>
      </w:rPr>
    </w:lvl>
    <w:lvl w:ilvl="4" w:tplc="3468E36A">
      <w:start w:val="1"/>
      <w:numFmt w:val="bullet"/>
      <w:lvlText w:val="o"/>
      <w:lvlJc w:val="left"/>
      <w:pPr>
        <w:ind w:left="3600" w:hanging="360"/>
      </w:pPr>
      <w:rPr>
        <w:rFonts w:ascii="Courier New" w:hAnsi="Courier New" w:hint="default"/>
      </w:rPr>
    </w:lvl>
    <w:lvl w:ilvl="5" w:tplc="EE002E78">
      <w:start w:val="1"/>
      <w:numFmt w:val="bullet"/>
      <w:lvlText w:val="▪"/>
      <w:lvlJc w:val="left"/>
      <w:pPr>
        <w:ind w:left="4320" w:hanging="360"/>
      </w:pPr>
      <w:rPr>
        <w:rFonts w:ascii="Noto Sans Symbols" w:hAnsi="Noto Sans Symbols" w:hint="default"/>
      </w:rPr>
    </w:lvl>
    <w:lvl w:ilvl="6" w:tplc="F76C72D6">
      <w:start w:val="1"/>
      <w:numFmt w:val="bullet"/>
      <w:lvlText w:val="●"/>
      <w:lvlJc w:val="left"/>
      <w:pPr>
        <w:ind w:left="5040" w:hanging="360"/>
      </w:pPr>
      <w:rPr>
        <w:rFonts w:ascii="Noto Sans Symbols" w:hAnsi="Noto Sans Symbols" w:hint="default"/>
      </w:rPr>
    </w:lvl>
    <w:lvl w:ilvl="7" w:tplc="17C07842">
      <w:start w:val="1"/>
      <w:numFmt w:val="bullet"/>
      <w:lvlText w:val="o"/>
      <w:lvlJc w:val="left"/>
      <w:pPr>
        <w:ind w:left="5760" w:hanging="360"/>
      </w:pPr>
      <w:rPr>
        <w:rFonts w:ascii="Courier New" w:hAnsi="Courier New" w:hint="default"/>
      </w:rPr>
    </w:lvl>
    <w:lvl w:ilvl="8" w:tplc="D6C6176E">
      <w:start w:val="1"/>
      <w:numFmt w:val="bullet"/>
      <w:lvlText w:val="▪"/>
      <w:lvlJc w:val="left"/>
      <w:pPr>
        <w:ind w:left="6480" w:hanging="360"/>
      </w:pPr>
      <w:rPr>
        <w:rFonts w:ascii="Noto Sans Symbols" w:hAnsi="Noto Sans Symbols" w:hint="default"/>
      </w:rPr>
    </w:lvl>
  </w:abstractNum>
  <w:abstractNum w:abstractNumId="34" w15:restartNumberingAfterBreak="0">
    <w:nsid w:val="68AB4251"/>
    <w:multiLevelType w:val="hybridMultilevel"/>
    <w:tmpl w:val="D012EC62"/>
    <w:lvl w:ilvl="0" w:tplc="0C6E1512">
      <w:start w:val="1"/>
      <w:numFmt w:val="bullet"/>
      <w:lvlText w:val="·"/>
      <w:lvlJc w:val="left"/>
      <w:pPr>
        <w:ind w:left="720" w:hanging="360"/>
      </w:pPr>
      <w:rPr>
        <w:rFonts w:ascii="Symbol" w:hAnsi="Symbol" w:hint="default"/>
      </w:rPr>
    </w:lvl>
    <w:lvl w:ilvl="1" w:tplc="C3D8BEDA">
      <w:start w:val="1"/>
      <w:numFmt w:val="bullet"/>
      <w:lvlText w:val="o"/>
      <w:lvlJc w:val="left"/>
      <w:pPr>
        <w:ind w:left="1440" w:hanging="360"/>
      </w:pPr>
      <w:rPr>
        <w:rFonts w:ascii="Courier New" w:hAnsi="Courier New" w:hint="default"/>
      </w:rPr>
    </w:lvl>
    <w:lvl w:ilvl="2" w:tplc="69A6A0B2">
      <w:start w:val="1"/>
      <w:numFmt w:val="bullet"/>
      <w:lvlText w:val=""/>
      <w:lvlJc w:val="left"/>
      <w:pPr>
        <w:ind w:left="2160" w:hanging="360"/>
      </w:pPr>
      <w:rPr>
        <w:rFonts w:ascii="Wingdings" w:hAnsi="Wingdings" w:hint="default"/>
      </w:rPr>
    </w:lvl>
    <w:lvl w:ilvl="3" w:tplc="741A8EDE">
      <w:start w:val="1"/>
      <w:numFmt w:val="bullet"/>
      <w:lvlText w:val=""/>
      <w:lvlJc w:val="left"/>
      <w:pPr>
        <w:ind w:left="2880" w:hanging="360"/>
      </w:pPr>
      <w:rPr>
        <w:rFonts w:ascii="Symbol" w:hAnsi="Symbol" w:hint="default"/>
      </w:rPr>
    </w:lvl>
    <w:lvl w:ilvl="4" w:tplc="58D0B696">
      <w:start w:val="1"/>
      <w:numFmt w:val="bullet"/>
      <w:lvlText w:val="o"/>
      <w:lvlJc w:val="left"/>
      <w:pPr>
        <w:ind w:left="3600" w:hanging="360"/>
      </w:pPr>
      <w:rPr>
        <w:rFonts w:ascii="Courier New" w:hAnsi="Courier New" w:hint="default"/>
      </w:rPr>
    </w:lvl>
    <w:lvl w:ilvl="5" w:tplc="0D4096D8">
      <w:start w:val="1"/>
      <w:numFmt w:val="bullet"/>
      <w:lvlText w:val=""/>
      <w:lvlJc w:val="left"/>
      <w:pPr>
        <w:ind w:left="4320" w:hanging="360"/>
      </w:pPr>
      <w:rPr>
        <w:rFonts w:ascii="Wingdings" w:hAnsi="Wingdings" w:hint="default"/>
      </w:rPr>
    </w:lvl>
    <w:lvl w:ilvl="6" w:tplc="7CC40C8A">
      <w:start w:val="1"/>
      <w:numFmt w:val="bullet"/>
      <w:lvlText w:val=""/>
      <w:lvlJc w:val="left"/>
      <w:pPr>
        <w:ind w:left="5040" w:hanging="360"/>
      </w:pPr>
      <w:rPr>
        <w:rFonts w:ascii="Symbol" w:hAnsi="Symbol" w:hint="default"/>
      </w:rPr>
    </w:lvl>
    <w:lvl w:ilvl="7" w:tplc="498860EE">
      <w:start w:val="1"/>
      <w:numFmt w:val="bullet"/>
      <w:lvlText w:val="o"/>
      <w:lvlJc w:val="left"/>
      <w:pPr>
        <w:ind w:left="5760" w:hanging="360"/>
      </w:pPr>
      <w:rPr>
        <w:rFonts w:ascii="Courier New" w:hAnsi="Courier New" w:hint="default"/>
      </w:rPr>
    </w:lvl>
    <w:lvl w:ilvl="8" w:tplc="218C4DBA">
      <w:start w:val="1"/>
      <w:numFmt w:val="bullet"/>
      <w:lvlText w:val=""/>
      <w:lvlJc w:val="left"/>
      <w:pPr>
        <w:ind w:left="6480" w:hanging="360"/>
      </w:pPr>
      <w:rPr>
        <w:rFonts w:ascii="Wingdings" w:hAnsi="Wingdings" w:hint="default"/>
      </w:rPr>
    </w:lvl>
  </w:abstractNum>
  <w:abstractNum w:abstractNumId="35" w15:restartNumberingAfterBreak="0">
    <w:nsid w:val="69011DF8"/>
    <w:multiLevelType w:val="hybridMultilevel"/>
    <w:tmpl w:val="35EE53B4"/>
    <w:lvl w:ilvl="0" w:tplc="7332CEAC">
      <w:start w:val="1"/>
      <w:numFmt w:val="bullet"/>
      <w:lvlText w:val=""/>
      <w:lvlJc w:val="left"/>
      <w:pPr>
        <w:ind w:left="720" w:hanging="360"/>
      </w:pPr>
      <w:rPr>
        <w:rFonts w:ascii="Symbol" w:hAnsi="Symbol" w:hint="default"/>
      </w:rPr>
    </w:lvl>
    <w:lvl w:ilvl="1" w:tplc="255EDBE6">
      <w:start w:val="1"/>
      <w:numFmt w:val="bullet"/>
      <w:lvlText w:val="o"/>
      <w:lvlJc w:val="left"/>
      <w:pPr>
        <w:ind w:left="1440" w:hanging="360"/>
      </w:pPr>
      <w:rPr>
        <w:rFonts w:ascii="Courier New" w:eastAsia="Courier New" w:hAnsi="Courier New" w:cs="Courier New"/>
      </w:rPr>
    </w:lvl>
    <w:lvl w:ilvl="2" w:tplc="C4F80E4E">
      <w:start w:val="1"/>
      <w:numFmt w:val="bullet"/>
      <w:lvlText w:val="▪"/>
      <w:lvlJc w:val="left"/>
      <w:pPr>
        <w:ind w:left="2160" w:hanging="360"/>
      </w:pPr>
      <w:rPr>
        <w:rFonts w:ascii="Noto Sans Symbols" w:eastAsia="Noto Sans Symbols" w:hAnsi="Noto Sans Symbols" w:cs="Noto Sans Symbols"/>
      </w:rPr>
    </w:lvl>
    <w:lvl w:ilvl="3" w:tplc="45506420">
      <w:start w:val="1"/>
      <w:numFmt w:val="bullet"/>
      <w:lvlText w:val="●"/>
      <w:lvlJc w:val="left"/>
      <w:pPr>
        <w:ind w:left="2880" w:hanging="360"/>
      </w:pPr>
      <w:rPr>
        <w:rFonts w:ascii="Noto Sans Symbols" w:eastAsia="Noto Sans Symbols" w:hAnsi="Noto Sans Symbols" w:cs="Noto Sans Symbols"/>
      </w:rPr>
    </w:lvl>
    <w:lvl w:ilvl="4" w:tplc="B0983BB6">
      <w:start w:val="1"/>
      <w:numFmt w:val="bullet"/>
      <w:lvlText w:val="o"/>
      <w:lvlJc w:val="left"/>
      <w:pPr>
        <w:ind w:left="3600" w:hanging="360"/>
      </w:pPr>
      <w:rPr>
        <w:rFonts w:ascii="Courier New" w:eastAsia="Courier New" w:hAnsi="Courier New" w:cs="Courier New"/>
      </w:rPr>
    </w:lvl>
    <w:lvl w:ilvl="5" w:tplc="32042A22">
      <w:start w:val="1"/>
      <w:numFmt w:val="bullet"/>
      <w:lvlText w:val="▪"/>
      <w:lvlJc w:val="left"/>
      <w:pPr>
        <w:ind w:left="4320" w:hanging="360"/>
      </w:pPr>
      <w:rPr>
        <w:rFonts w:ascii="Noto Sans Symbols" w:eastAsia="Noto Sans Symbols" w:hAnsi="Noto Sans Symbols" w:cs="Noto Sans Symbols"/>
      </w:rPr>
    </w:lvl>
    <w:lvl w:ilvl="6" w:tplc="B1164CE4">
      <w:start w:val="1"/>
      <w:numFmt w:val="bullet"/>
      <w:lvlText w:val="●"/>
      <w:lvlJc w:val="left"/>
      <w:pPr>
        <w:ind w:left="5040" w:hanging="360"/>
      </w:pPr>
      <w:rPr>
        <w:rFonts w:ascii="Noto Sans Symbols" w:eastAsia="Noto Sans Symbols" w:hAnsi="Noto Sans Symbols" w:cs="Noto Sans Symbols"/>
      </w:rPr>
    </w:lvl>
    <w:lvl w:ilvl="7" w:tplc="43EE7418">
      <w:start w:val="1"/>
      <w:numFmt w:val="bullet"/>
      <w:lvlText w:val="o"/>
      <w:lvlJc w:val="left"/>
      <w:pPr>
        <w:ind w:left="5760" w:hanging="360"/>
      </w:pPr>
      <w:rPr>
        <w:rFonts w:ascii="Courier New" w:eastAsia="Courier New" w:hAnsi="Courier New" w:cs="Courier New"/>
      </w:rPr>
    </w:lvl>
    <w:lvl w:ilvl="8" w:tplc="2EB66C0C">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93572EA"/>
    <w:multiLevelType w:val="hybridMultilevel"/>
    <w:tmpl w:val="5E3C9964"/>
    <w:lvl w:ilvl="0" w:tplc="E4C27F62">
      <w:start w:val="1"/>
      <w:numFmt w:val="bullet"/>
      <w:lvlText w:val=""/>
      <w:lvlJc w:val="left"/>
      <w:pPr>
        <w:ind w:left="720" w:hanging="360"/>
      </w:pPr>
      <w:rPr>
        <w:rFonts w:ascii="Symbol" w:hAnsi="Symbol" w:hint="default"/>
      </w:rPr>
    </w:lvl>
    <w:lvl w:ilvl="1" w:tplc="5B1EF1C0">
      <w:start w:val="1"/>
      <w:numFmt w:val="bullet"/>
      <w:lvlText w:val="o"/>
      <w:lvlJc w:val="left"/>
      <w:pPr>
        <w:ind w:left="1440" w:hanging="360"/>
      </w:pPr>
      <w:rPr>
        <w:rFonts w:ascii="Courier New" w:eastAsia="Courier New" w:hAnsi="Courier New" w:cs="Courier New"/>
      </w:rPr>
    </w:lvl>
    <w:lvl w:ilvl="2" w:tplc="DA184C20">
      <w:start w:val="1"/>
      <w:numFmt w:val="bullet"/>
      <w:lvlText w:val="▪"/>
      <w:lvlJc w:val="left"/>
      <w:pPr>
        <w:ind w:left="2160" w:hanging="360"/>
      </w:pPr>
      <w:rPr>
        <w:rFonts w:ascii="Noto Sans Symbols" w:eastAsia="Noto Sans Symbols" w:hAnsi="Noto Sans Symbols" w:cs="Noto Sans Symbols"/>
      </w:rPr>
    </w:lvl>
    <w:lvl w:ilvl="3" w:tplc="EDCC3CBC">
      <w:start w:val="1"/>
      <w:numFmt w:val="bullet"/>
      <w:lvlText w:val="●"/>
      <w:lvlJc w:val="left"/>
      <w:pPr>
        <w:ind w:left="2880" w:hanging="360"/>
      </w:pPr>
      <w:rPr>
        <w:rFonts w:ascii="Noto Sans Symbols" w:eastAsia="Noto Sans Symbols" w:hAnsi="Noto Sans Symbols" w:cs="Noto Sans Symbols"/>
      </w:rPr>
    </w:lvl>
    <w:lvl w:ilvl="4" w:tplc="5ABC5DB0">
      <w:start w:val="1"/>
      <w:numFmt w:val="bullet"/>
      <w:lvlText w:val="o"/>
      <w:lvlJc w:val="left"/>
      <w:pPr>
        <w:ind w:left="3600" w:hanging="360"/>
      </w:pPr>
      <w:rPr>
        <w:rFonts w:ascii="Courier New" w:eastAsia="Courier New" w:hAnsi="Courier New" w:cs="Courier New"/>
      </w:rPr>
    </w:lvl>
    <w:lvl w:ilvl="5" w:tplc="80D88124">
      <w:start w:val="1"/>
      <w:numFmt w:val="bullet"/>
      <w:lvlText w:val="▪"/>
      <w:lvlJc w:val="left"/>
      <w:pPr>
        <w:ind w:left="4320" w:hanging="360"/>
      </w:pPr>
      <w:rPr>
        <w:rFonts w:ascii="Noto Sans Symbols" w:eastAsia="Noto Sans Symbols" w:hAnsi="Noto Sans Symbols" w:cs="Noto Sans Symbols"/>
      </w:rPr>
    </w:lvl>
    <w:lvl w:ilvl="6" w:tplc="C7DCEF0A">
      <w:start w:val="1"/>
      <w:numFmt w:val="bullet"/>
      <w:lvlText w:val="●"/>
      <w:lvlJc w:val="left"/>
      <w:pPr>
        <w:ind w:left="5040" w:hanging="360"/>
      </w:pPr>
      <w:rPr>
        <w:rFonts w:ascii="Noto Sans Symbols" w:eastAsia="Noto Sans Symbols" w:hAnsi="Noto Sans Symbols" w:cs="Noto Sans Symbols"/>
      </w:rPr>
    </w:lvl>
    <w:lvl w:ilvl="7" w:tplc="FE3CFD06">
      <w:start w:val="1"/>
      <w:numFmt w:val="bullet"/>
      <w:lvlText w:val="o"/>
      <w:lvlJc w:val="left"/>
      <w:pPr>
        <w:ind w:left="5760" w:hanging="360"/>
      </w:pPr>
      <w:rPr>
        <w:rFonts w:ascii="Courier New" w:eastAsia="Courier New" w:hAnsi="Courier New" w:cs="Courier New"/>
      </w:rPr>
    </w:lvl>
    <w:lvl w:ilvl="8" w:tplc="740A3ADE">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AC004EA"/>
    <w:multiLevelType w:val="multilevel"/>
    <w:tmpl w:val="7C90073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8" w15:restartNumberingAfterBreak="0">
    <w:nsid w:val="6B7F2B04"/>
    <w:multiLevelType w:val="hybridMultilevel"/>
    <w:tmpl w:val="C66A4DDE"/>
    <w:lvl w:ilvl="0" w:tplc="54663FB6">
      <w:start w:val="1"/>
      <w:numFmt w:val="bullet"/>
      <w:lvlText w:val="●"/>
      <w:lvlJc w:val="left"/>
      <w:pPr>
        <w:ind w:left="720" w:hanging="360"/>
      </w:pPr>
      <w:rPr>
        <w:rFonts w:ascii="Noto Sans Symbols" w:hAnsi="Noto Sans Symbols" w:hint="default"/>
        <w:color w:val="000000"/>
      </w:rPr>
    </w:lvl>
    <w:lvl w:ilvl="1" w:tplc="BF00D40C">
      <w:start w:val="1"/>
      <w:numFmt w:val="bullet"/>
      <w:lvlText w:val="■"/>
      <w:lvlJc w:val="left"/>
      <w:pPr>
        <w:ind w:left="1440" w:hanging="360"/>
      </w:pPr>
      <w:rPr>
        <w:rFonts w:ascii="Courier New" w:hAnsi="Courier New" w:hint="default"/>
      </w:rPr>
    </w:lvl>
    <w:lvl w:ilvl="2" w:tplc="89948AF4">
      <w:start w:val="1"/>
      <w:numFmt w:val="bullet"/>
      <w:lvlText w:val="▪"/>
      <w:lvlJc w:val="left"/>
      <w:pPr>
        <w:ind w:left="2160" w:hanging="360"/>
      </w:pPr>
      <w:rPr>
        <w:rFonts w:ascii="Noto Sans Symbols" w:hAnsi="Noto Sans Symbols" w:hint="default"/>
      </w:rPr>
    </w:lvl>
    <w:lvl w:ilvl="3" w:tplc="2DF0947C">
      <w:start w:val="1"/>
      <w:numFmt w:val="bullet"/>
      <w:lvlText w:val="●"/>
      <w:lvlJc w:val="left"/>
      <w:pPr>
        <w:ind w:left="2880" w:hanging="360"/>
      </w:pPr>
      <w:rPr>
        <w:rFonts w:ascii="Noto Sans Symbols" w:hAnsi="Noto Sans Symbols" w:hint="default"/>
      </w:rPr>
    </w:lvl>
    <w:lvl w:ilvl="4" w:tplc="CAD4A124">
      <w:start w:val="1"/>
      <w:numFmt w:val="bullet"/>
      <w:lvlText w:val="o"/>
      <w:lvlJc w:val="left"/>
      <w:pPr>
        <w:ind w:left="3600" w:hanging="360"/>
      </w:pPr>
      <w:rPr>
        <w:rFonts w:ascii="Courier New" w:hAnsi="Courier New" w:hint="default"/>
      </w:rPr>
    </w:lvl>
    <w:lvl w:ilvl="5" w:tplc="91561E44">
      <w:start w:val="1"/>
      <w:numFmt w:val="bullet"/>
      <w:lvlText w:val="▪"/>
      <w:lvlJc w:val="left"/>
      <w:pPr>
        <w:ind w:left="4320" w:hanging="360"/>
      </w:pPr>
      <w:rPr>
        <w:rFonts w:ascii="Noto Sans Symbols" w:hAnsi="Noto Sans Symbols" w:hint="default"/>
      </w:rPr>
    </w:lvl>
    <w:lvl w:ilvl="6" w:tplc="9B6853E8">
      <w:start w:val="1"/>
      <w:numFmt w:val="bullet"/>
      <w:lvlText w:val="●"/>
      <w:lvlJc w:val="left"/>
      <w:pPr>
        <w:ind w:left="5040" w:hanging="360"/>
      </w:pPr>
      <w:rPr>
        <w:rFonts w:ascii="Noto Sans Symbols" w:hAnsi="Noto Sans Symbols" w:hint="default"/>
      </w:rPr>
    </w:lvl>
    <w:lvl w:ilvl="7" w:tplc="6B808914">
      <w:start w:val="1"/>
      <w:numFmt w:val="bullet"/>
      <w:lvlText w:val="o"/>
      <w:lvlJc w:val="left"/>
      <w:pPr>
        <w:ind w:left="5760" w:hanging="360"/>
      </w:pPr>
      <w:rPr>
        <w:rFonts w:ascii="Courier New" w:hAnsi="Courier New" w:hint="default"/>
      </w:rPr>
    </w:lvl>
    <w:lvl w:ilvl="8" w:tplc="53266278">
      <w:start w:val="1"/>
      <w:numFmt w:val="bullet"/>
      <w:lvlText w:val="▪"/>
      <w:lvlJc w:val="left"/>
      <w:pPr>
        <w:ind w:left="6480" w:hanging="360"/>
      </w:pPr>
      <w:rPr>
        <w:rFonts w:ascii="Noto Sans Symbols" w:hAnsi="Noto Sans Symbols" w:hint="default"/>
      </w:rPr>
    </w:lvl>
  </w:abstractNum>
  <w:abstractNum w:abstractNumId="39" w15:restartNumberingAfterBreak="0">
    <w:nsid w:val="75E92A3F"/>
    <w:multiLevelType w:val="hybridMultilevel"/>
    <w:tmpl w:val="FFFFFFFF"/>
    <w:lvl w:ilvl="0" w:tplc="E8046D3C">
      <w:start w:val="1"/>
      <w:numFmt w:val="decimal"/>
      <w:lvlText w:val="%1."/>
      <w:lvlJc w:val="left"/>
      <w:pPr>
        <w:ind w:left="720" w:hanging="360"/>
      </w:pPr>
    </w:lvl>
    <w:lvl w:ilvl="1" w:tplc="23FA7A16">
      <w:start w:val="1"/>
      <w:numFmt w:val="lowerLetter"/>
      <w:lvlText w:val="%2."/>
      <w:lvlJc w:val="left"/>
      <w:pPr>
        <w:ind w:left="1440" w:hanging="360"/>
      </w:pPr>
    </w:lvl>
    <w:lvl w:ilvl="2" w:tplc="07861D4A">
      <w:start w:val="1"/>
      <w:numFmt w:val="lowerRoman"/>
      <w:lvlText w:val="%3."/>
      <w:lvlJc w:val="right"/>
      <w:pPr>
        <w:ind w:left="2160" w:hanging="180"/>
      </w:pPr>
    </w:lvl>
    <w:lvl w:ilvl="3" w:tplc="24C62A38">
      <w:start w:val="1"/>
      <w:numFmt w:val="decimal"/>
      <w:lvlText w:val="%4."/>
      <w:lvlJc w:val="left"/>
      <w:pPr>
        <w:ind w:left="2880" w:hanging="360"/>
      </w:pPr>
    </w:lvl>
    <w:lvl w:ilvl="4" w:tplc="17FC67CE">
      <w:start w:val="1"/>
      <w:numFmt w:val="lowerLetter"/>
      <w:lvlText w:val="%5."/>
      <w:lvlJc w:val="left"/>
      <w:pPr>
        <w:ind w:left="3600" w:hanging="360"/>
      </w:pPr>
    </w:lvl>
    <w:lvl w:ilvl="5" w:tplc="D5FA53DE">
      <w:start w:val="1"/>
      <w:numFmt w:val="lowerRoman"/>
      <w:lvlText w:val="%6."/>
      <w:lvlJc w:val="right"/>
      <w:pPr>
        <w:ind w:left="4320" w:hanging="180"/>
      </w:pPr>
    </w:lvl>
    <w:lvl w:ilvl="6" w:tplc="FA30CC48">
      <w:start w:val="1"/>
      <w:numFmt w:val="decimal"/>
      <w:lvlText w:val="%7."/>
      <w:lvlJc w:val="left"/>
      <w:pPr>
        <w:ind w:left="5040" w:hanging="360"/>
      </w:pPr>
    </w:lvl>
    <w:lvl w:ilvl="7" w:tplc="6C68599C">
      <w:start w:val="1"/>
      <w:numFmt w:val="lowerLetter"/>
      <w:lvlText w:val="%8."/>
      <w:lvlJc w:val="left"/>
      <w:pPr>
        <w:ind w:left="5760" w:hanging="360"/>
      </w:pPr>
    </w:lvl>
    <w:lvl w:ilvl="8" w:tplc="4E9C3016">
      <w:start w:val="1"/>
      <w:numFmt w:val="lowerRoman"/>
      <w:lvlText w:val="%9."/>
      <w:lvlJc w:val="right"/>
      <w:pPr>
        <w:ind w:left="6480" w:hanging="180"/>
      </w:pPr>
    </w:lvl>
  </w:abstractNum>
  <w:abstractNum w:abstractNumId="40" w15:restartNumberingAfterBreak="0">
    <w:nsid w:val="76AE34D0"/>
    <w:multiLevelType w:val="hybridMultilevel"/>
    <w:tmpl w:val="8818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03B70"/>
    <w:multiLevelType w:val="multilevel"/>
    <w:tmpl w:val="0046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4537881">
    <w:abstractNumId w:val="22"/>
  </w:num>
  <w:num w:numId="2" w16cid:durableId="203564659">
    <w:abstractNumId w:val="1"/>
  </w:num>
  <w:num w:numId="3" w16cid:durableId="475339925">
    <w:abstractNumId w:val="24"/>
  </w:num>
  <w:num w:numId="4" w16cid:durableId="2137983064">
    <w:abstractNumId w:val="20"/>
  </w:num>
  <w:num w:numId="5" w16cid:durableId="290088094">
    <w:abstractNumId w:val="8"/>
  </w:num>
  <w:num w:numId="6" w16cid:durableId="418215383">
    <w:abstractNumId w:val="16"/>
  </w:num>
  <w:num w:numId="7" w16cid:durableId="433213735">
    <w:abstractNumId w:val="13"/>
  </w:num>
  <w:num w:numId="8" w16cid:durableId="1198588822">
    <w:abstractNumId w:val="25"/>
  </w:num>
  <w:num w:numId="9" w16cid:durableId="1835608586">
    <w:abstractNumId w:val="6"/>
  </w:num>
  <w:num w:numId="10" w16cid:durableId="1995793206">
    <w:abstractNumId w:val="9"/>
  </w:num>
  <w:num w:numId="11" w16cid:durableId="399212361">
    <w:abstractNumId w:val="14"/>
  </w:num>
  <w:num w:numId="12" w16cid:durableId="1095516678">
    <w:abstractNumId w:val="30"/>
  </w:num>
  <w:num w:numId="13" w16cid:durableId="1640719025">
    <w:abstractNumId w:val="3"/>
  </w:num>
  <w:num w:numId="14" w16cid:durableId="1832328670">
    <w:abstractNumId w:val="5"/>
  </w:num>
  <w:num w:numId="15" w16cid:durableId="522092237">
    <w:abstractNumId w:val="17"/>
  </w:num>
  <w:num w:numId="16" w16cid:durableId="1158157416">
    <w:abstractNumId w:val="29"/>
  </w:num>
  <w:num w:numId="17" w16cid:durableId="1988317902">
    <w:abstractNumId w:val="21"/>
  </w:num>
  <w:num w:numId="18" w16cid:durableId="1323242921">
    <w:abstractNumId w:val="0"/>
  </w:num>
  <w:num w:numId="19" w16cid:durableId="1309017120">
    <w:abstractNumId w:val="2"/>
  </w:num>
  <w:num w:numId="20" w16cid:durableId="776415104">
    <w:abstractNumId w:val="7"/>
  </w:num>
  <w:num w:numId="21" w16cid:durableId="1941838062">
    <w:abstractNumId w:val="18"/>
  </w:num>
  <w:num w:numId="22" w16cid:durableId="1377700004">
    <w:abstractNumId w:val="11"/>
  </w:num>
  <w:num w:numId="23" w16cid:durableId="1276251502">
    <w:abstractNumId w:val="4"/>
  </w:num>
  <w:num w:numId="24" w16cid:durableId="722220912">
    <w:abstractNumId w:val="31"/>
  </w:num>
  <w:num w:numId="25" w16cid:durableId="2028362704">
    <w:abstractNumId w:val="33"/>
  </w:num>
  <w:num w:numId="26" w16cid:durableId="1540438326">
    <w:abstractNumId w:val="34"/>
  </w:num>
  <w:num w:numId="27" w16cid:durableId="691340195">
    <w:abstractNumId w:val="35"/>
  </w:num>
  <w:num w:numId="28" w16cid:durableId="1956671619">
    <w:abstractNumId w:val="6"/>
  </w:num>
  <w:num w:numId="29" w16cid:durableId="140735007">
    <w:abstractNumId w:val="25"/>
  </w:num>
  <w:num w:numId="30" w16cid:durableId="565460749">
    <w:abstractNumId w:val="39"/>
  </w:num>
  <w:num w:numId="31" w16cid:durableId="102191752">
    <w:abstractNumId w:val="8"/>
  </w:num>
  <w:num w:numId="32" w16cid:durableId="1379016801">
    <w:abstractNumId w:val="28"/>
  </w:num>
  <w:num w:numId="33" w16cid:durableId="1049495117">
    <w:abstractNumId w:val="32"/>
  </w:num>
  <w:num w:numId="34" w16cid:durableId="1877304736">
    <w:abstractNumId w:val="37"/>
  </w:num>
  <w:num w:numId="35" w16cid:durableId="2111586353">
    <w:abstractNumId w:val="12"/>
  </w:num>
  <w:num w:numId="36" w16cid:durableId="1296906534">
    <w:abstractNumId w:val="19"/>
  </w:num>
  <w:num w:numId="37" w16cid:durableId="1589460842">
    <w:abstractNumId w:val="23"/>
  </w:num>
  <w:num w:numId="38" w16cid:durableId="1095520688">
    <w:abstractNumId w:val="15"/>
  </w:num>
  <w:num w:numId="39" w16cid:durableId="284584227">
    <w:abstractNumId w:val="27"/>
  </w:num>
  <w:num w:numId="40" w16cid:durableId="461654712">
    <w:abstractNumId w:val="10"/>
  </w:num>
  <w:num w:numId="41" w16cid:durableId="876117872">
    <w:abstractNumId w:val="26"/>
  </w:num>
  <w:num w:numId="42" w16cid:durableId="1123842423">
    <w:abstractNumId w:val="4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9F"/>
    <w:rsid w:val="000001FA"/>
    <w:rsid w:val="0000530F"/>
    <w:rsid w:val="00025D4A"/>
    <w:rsid w:val="000336E1"/>
    <w:rsid w:val="00034D1B"/>
    <w:rsid w:val="000365A4"/>
    <w:rsid w:val="00037625"/>
    <w:rsid w:val="00041CE7"/>
    <w:rsid w:val="000451C3"/>
    <w:rsid w:val="000464C9"/>
    <w:rsid w:val="00046651"/>
    <w:rsid w:val="00053B2E"/>
    <w:rsid w:val="000549C4"/>
    <w:rsid w:val="0005734C"/>
    <w:rsid w:val="00062F8B"/>
    <w:rsid w:val="00071B2E"/>
    <w:rsid w:val="00071D5F"/>
    <w:rsid w:val="00071E2E"/>
    <w:rsid w:val="00080819"/>
    <w:rsid w:val="0009118D"/>
    <w:rsid w:val="00091DDA"/>
    <w:rsid w:val="00093D51"/>
    <w:rsid w:val="00096470"/>
    <w:rsid w:val="00096B26"/>
    <w:rsid w:val="00096B67"/>
    <w:rsid w:val="000A1124"/>
    <w:rsid w:val="000A17C8"/>
    <w:rsid w:val="000A23C0"/>
    <w:rsid w:val="000B4403"/>
    <w:rsid w:val="000C4AB0"/>
    <w:rsid w:val="000D15EE"/>
    <w:rsid w:val="000D7238"/>
    <w:rsid w:val="000D75A4"/>
    <w:rsid w:val="000E218E"/>
    <w:rsid w:val="000E301B"/>
    <w:rsid w:val="000E4B74"/>
    <w:rsid w:val="000F66A2"/>
    <w:rsid w:val="001017A8"/>
    <w:rsid w:val="00102F7E"/>
    <w:rsid w:val="00103F0C"/>
    <w:rsid w:val="00104C52"/>
    <w:rsid w:val="001075D2"/>
    <w:rsid w:val="001079D1"/>
    <w:rsid w:val="0011324F"/>
    <w:rsid w:val="00114550"/>
    <w:rsid w:val="0011676A"/>
    <w:rsid w:val="00120E70"/>
    <w:rsid w:val="00122040"/>
    <w:rsid w:val="00122D5E"/>
    <w:rsid w:val="00125817"/>
    <w:rsid w:val="001263C9"/>
    <w:rsid w:val="00130F36"/>
    <w:rsid w:val="001323C5"/>
    <w:rsid w:val="0013286A"/>
    <w:rsid w:val="0013409F"/>
    <w:rsid w:val="00135CAA"/>
    <w:rsid w:val="00142460"/>
    <w:rsid w:val="001431F5"/>
    <w:rsid w:val="00143B88"/>
    <w:rsid w:val="00144CAC"/>
    <w:rsid w:val="00146FA1"/>
    <w:rsid w:val="00150EA2"/>
    <w:rsid w:val="00151E2C"/>
    <w:rsid w:val="0015288D"/>
    <w:rsid w:val="00154CE6"/>
    <w:rsid w:val="001556B0"/>
    <w:rsid w:val="00156FF8"/>
    <w:rsid w:val="001578E7"/>
    <w:rsid w:val="001610B0"/>
    <w:rsid w:val="00161E5B"/>
    <w:rsid w:val="00163962"/>
    <w:rsid w:val="00165743"/>
    <w:rsid w:val="00173502"/>
    <w:rsid w:val="00180807"/>
    <w:rsid w:val="00181BAF"/>
    <w:rsid w:val="001825B4"/>
    <w:rsid w:val="001865C3"/>
    <w:rsid w:val="0018690E"/>
    <w:rsid w:val="00187C08"/>
    <w:rsid w:val="00191E3E"/>
    <w:rsid w:val="001B3518"/>
    <w:rsid w:val="001B6A77"/>
    <w:rsid w:val="001C2786"/>
    <w:rsid w:val="001C50F1"/>
    <w:rsid w:val="001C6169"/>
    <w:rsid w:val="001C62C7"/>
    <w:rsid w:val="001D1709"/>
    <w:rsid w:val="001D2B0C"/>
    <w:rsid w:val="001D4EA3"/>
    <w:rsid w:val="001D6A32"/>
    <w:rsid w:val="001D6BE5"/>
    <w:rsid w:val="001D7351"/>
    <w:rsid w:val="001E2D48"/>
    <w:rsid w:val="001E39DF"/>
    <w:rsid w:val="001E4CBF"/>
    <w:rsid w:val="001E6290"/>
    <w:rsid w:val="001F1522"/>
    <w:rsid w:val="0020391C"/>
    <w:rsid w:val="0021524A"/>
    <w:rsid w:val="00220E9E"/>
    <w:rsid w:val="002231C6"/>
    <w:rsid w:val="00224889"/>
    <w:rsid w:val="002271F0"/>
    <w:rsid w:val="00227E07"/>
    <w:rsid w:val="00231FAC"/>
    <w:rsid w:val="00234265"/>
    <w:rsid w:val="00234656"/>
    <w:rsid w:val="00241552"/>
    <w:rsid w:val="00246038"/>
    <w:rsid w:val="002516CF"/>
    <w:rsid w:val="002522AF"/>
    <w:rsid w:val="00263638"/>
    <w:rsid w:val="00266546"/>
    <w:rsid w:val="00274430"/>
    <w:rsid w:val="00274588"/>
    <w:rsid w:val="00274B06"/>
    <w:rsid w:val="0027662E"/>
    <w:rsid w:val="0028771B"/>
    <w:rsid w:val="00290C44"/>
    <w:rsid w:val="002913CC"/>
    <w:rsid w:val="00291529"/>
    <w:rsid w:val="00297A8B"/>
    <w:rsid w:val="002A1B0A"/>
    <w:rsid w:val="002B2D9C"/>
    <w:rsid w:val="002B444F"/>
    <w:rsid w:val="002B6166"/>
    <w:rsid w:val="002C0206"/>
    <w:rsid w:val="002C4B3E"/>
    <w:rsid w:val="002C7634"/>
    <w:rsid w:val="002D2087"/>
    <w:rsid w:val="002D5C4E"/>
    <w:rsid w:val="002D7289"/>
    <w:rsid w:val="002E251C"/>
    <w:rsid w:val="002E5C5E"/>
    <w:rsid w:val="002E739F"/>
    <w:rsid w:val="002F4443"/>
    <w:rsid w:val="0032073D"/>
    <w:rsid w:val="00330854"/>
    <w:rsid w:val="00330F18"/>
    <w:rsid w:val="00333666"/>
    <w:rsid w:val="003340FD"/>
    <w:rsid w:val="003363BA"/>
    <w:rsid w:val="00340458"/>
    <w:rsid w:val="00341437"/>
    <w:rsid w:val="00346191"/>
    <w:rsid w:val="00351888"/>
    <w:rsid w:val="0035312C"/>
    <w:rsid w:val="0035473B"/>
    <w:rsid w:val="00360822"/>
    <w:rsid w:val="00365D18"/>
    <w:rsid w:val="0037339E"/>
    <w:rsid w:val="003812E4"/>
    <w:rsid w:val="00381B15"/>
    <w:rsid w:val="0038331E"/>
    <w:rsid w:val="003845A2"/>
    <w:rsid w:val="00386B12"/>
    <w:rsid w:val="0038739F"/>
    <w:rsid w:val="003945CF"/>
    <w:rsid w:val="00394E0F"/>
    <w:rsid w:val="00395716"/>
    <w:rsid w:val="003A2BC7"/>
    <w:rsid w:val="003B241F"/>
    <w:rsid w:val="003B31CB"/>
    <w:rsid w:val="003B35E6"/>
    <w:rsid w:val="003B6C2F"/>
    <w:rsid w:val="003C0395"/>
    <w:rsid w:val="003C05A2"/>
    <w:rsid w:val="003C05DC"/>
    <w:rsid w:val="003D671A"/>
    <w:rsid w:val="003E214C"/>
    <w:rsid w:val="003E28BB"/>
    <w:rsid w:val="003E3BC6"/>
    <w:rsid w:val="003E6B1D"/>
    <w:rsid w:val="003F0EDC"/>
    <w:rsid w:val="003F2E8F"/>
    <w:rsid w:val="003F3620"/>
    <w:rsid w:val="003F5648"/>
    <w:rsid w:val="0040012D"/>
    <w:rsid w:val="00403C26"/>
    <w:rsid w:val="0041052D"/>
    <w:rsid w:val="00410E2B"/>
    <w:rsid w:val="00411AA6"/>
    <w:rsid w:val="00414B82"/>
    <w:rsid w:val="00414D84"/>
    <w:rsid w:val="00415D6E"/>
    <w:rsid w:val="00420A5C"/>
    <w:rsid w:val="004259FF"/>
    <w:rsid w:val="004275AA"/>
    <w:rsid w:val="00427A17"/>
    <w:rsid w:val="00433EA2"/>
    <w:rsid w:val="00445C90"/>
    <w:rsid w:val="00447630"/>
    <w:rsid w:val="00447AAE"/>
    <w:rsid w:val="00451302"/>
    <w:rsid w:val="00456903"/>
    <w:rsid w:val="004569CC"/>
    <w:rsid w:val="00460E86"/>
    <w:rsid w:val="004649B2"/>
    <w:rsid w:val="004669D1"/>
    <w:rsid w:val="0047695F"/>
    <w:rsid w:val="00482A09"/>
    <w:rsid w:val="004835F1"/>
    <w:rsid w:val="00484F63"/>
    <w:rsid w:val="00492B25"/>
    <w:rsid w:val="004970F0"/>
    <w:rsid w:val="004A1791"/>
    <w:rsid w:val="004A4D03"/>
    <w:rsid w:val="004A647B"/>
    <w:rsid w:val="004B03B3"/>
    <w:rsid w:val="004B1105"/>
    <w:rsid w:val="004B711B"/>
    <w:rsid w:val="004C1DBA"/>
    <w:rsid w:val="004C42FC"/>
    <w:rsid w:val="004D0A79"/>
    <w:rsid w:val="004E341C"/>
    <w:rsid w:val="004E5EE2"/>
    <w:rsid w:val="004E6E41"/>
    <w:rsid w:val="004E76F3"/>
    <w:rsid w:val="004FC1E4"/>
    <w:rsid w:val="005004F7"/>
    <w:rsid w:val="00500791"/>
    <w:rsid w:val="005106B0"/>
    <w:rsid w:val="005115B1"/>
    <w:rsid w:val="00520991"/>
    <w:rsid w:val="00520B23"/>
    <w:rsid w:val="0052175B"/>
    <w:rsid w:val="00521CDD"/>
    <w:rsid w:val="00524D30"/>
    <w:rsid w:val="005500A7"/>
    <w:rsid w:val="005561DB"/>
    <w:rsid w:val="005575E9"/>
    <w:rsid w:val="0056453C"/>
    <w:rsid w:val="00574848"/>
    <w:rsid w:val="00575746"/>
    <w:rsid w:val="0058508E"/>
    <w:rsid w:val="00591111"/>
    <w:rsid w:val="005918EC"/>
    <w:rsid w:val="005A3309"/>
    <w:rsid w:val="005A550E"/>
    <w:rsid w:val="005A7565"/>
    <w:rsid w:val="005C1F3D"/>
    <w:rsid w:val="005C689C"/>
    <w:rsid w:val="005D1378"/>
    <w:rsid w:val="005D5DEB"/>
    <w:rsid w:val="005D6F17"/>
    <w:rsid w:val="005E007D"/>
    <w:rsid w:val="005E3DBA"/>
    <w:rsid w:val="005E46F6"/>
    <w:rsid w:val="005E4B3B"/>
    <w:rsid w:val="005F2D55"/>
    <w:rsid w:val="005F6254"/>
    <w:rsid w:val="00600C52"/>
    <w:rsid w:val="00601201"/>
    <w:rsid w:val="00603BC3"/>
    <w:rsid w:val="00603F3E"/>
    <w:rsid w:val="00610CA1"/>
    <w:rsid w:val="006126F2"/>
    <w:rsid w:val="006131E4"/>
    <w:rsid w:val="00614D6C"/>
    <w:rsid w:val="00616979"/>
    <w:rsid w:val="00620669"/>
    <w:rsid w:val="00623285"/>
    <w:rsid w:val="00624FED"/>
    <w:rsid w:val="006305FA"/>
    <w:rsid w:val="0063C988"/>
    <w:rsid w:val="0064369A"/>
    <w:rsid w:val="00646199"/>
    <w:rsid w:val="006478F5"/>
    <w:rsid w:val="00651EB0"/>
    <w:rsid w:val="00653B33"/>
    <w:rsid w:val="00655F79"/>
    <w:rsid w:val="0066060E"/>
    <w:rsid w:val="00661134"/>
    <w:rsid w:val="0066137A"/>
    <w:rsid w:val="006656CA"/>
    <w:rsid w:val="006704DB"/>
    <w:rsid w:val="00670BDF"/>
    <w:rsid w:val="00675CD3"/>
    <w:rsid w:val="00680CFB"/>
    <w:rsid w:val="006831F0"/>
    <w:rsid w:val="00690003"/>
    <w:rsid w:val="006905A5"/>
    <w:rsid w:val="00694AD6"/>
    <w:rsid w:val="00696435"/>
    <w:rsid w:val="006A67E1"/>
    <w:rsid w:val="006B19F7"/>
    <w:rsid w:val="006B1FA9"/>
    <w:rsid w:val="006B4D11"/>
    <w:rsid w:val="006B7AB9"/>
    <w:rsid w:val="006C3671"/>
    <w:rsid w:val="006C6BCF"/>
    <w:rsid w:val="006C7A82"/>
    <w:rsid w:val="006CD382"/>
    <w:rsid w:val="006D1985"/>
    <w:rsid w:val="006D5341"/>
    <w:rsid w:val="006E2FEE"/>
    <w:rsid w:val="006E3AAF"/>
    <w:rsid w:val="006E75D2"/>
    <w:rsid w:val="006F4F18"/>
    <w:rsid w:val="006F6D50"/>
    <w:rsid w:val="00700872"/>
    <w:rsid w:val="00703A48"/>
    <w:rsid w:val="0070498D"/>
    <w:rsid w:val="007120EB"/>
    <w:rsid w:val="0071222A"/>
    <w:rsid w:val="00712577"/>
    <w:rsid w:val="00713EAB"/>
    <w:rsid w:val="007168DE"/>
    <w:rsid w:val="00717903"/>
    <w:rsid w:val="00726081"/>
    <w:rsid w:val="00730ACC"/>
    <w:rsid w:val="007324D7"/>
    <w:rsid w:val="00737BC2"/>
    <w:rsid w:val="00743C26"/>
    <w:rsid w:val="00760E29"/>
    <w:rsid w:val="00761862"/>
    <w:rsid w:val="00762796"/>
    <w:rsid w:val="00762BFE"/>
    <w:rsid w:val="00762C85"/>
    <w:rsid w:val="00771835"/>
    <w:rsid w:val="00776F60"/>
    <w:rsid w:val="00782F0E"/>
    <w:rsid w:val="007859EF"/>
    <w:rsid w:val="0078714A"/>
    <w:rsid w:val="0078739F"/>
    <w:rsid w:val="00794957"/>
    <w:rsid w:val="00795B8B"/>
    <w:rsid w:val="007A0794"/>
    <w:rsid w:val="007A11CC"/>
    <w:rsid w:val="007A2FE2"/>
    <w:rsid w:val="007A7460"/>
    <w:rsid w:val="007A7789"/>
    <w:rsid w:val="007B268B"/>
    <w:rsid w:val="007B38F3"/>
    <w:rsid w:val="007B64E3"/>
    <w:rsid w:val="007C0A80"/>
    <w:rsid w:val="007C0DC1"/>
    <w:rsid w:val="007C34B3"/>
    <w:rsid w:val="007C662E"/>
    <w:rsid w:val="007D4F6C"/>
    <w:rsid w:val="007E4FAC"/>
    <w:rsid w:val="007F19D7"/>
    <w:rsid w:val="007F4B7B"/>
    <w:rsid w:val="007F767B"/>
    <w:rsid w:val="00804666"/>
    <w:rsid w:val="00805B96"/>
    <w:rsid w:val="00806D83"/>
    <w:rsid w:val="008071FA"/>
    <w:rsid w:val="0081006B"/>
    <w:rsid w:val="00812A2A"/>
    <w:rsid w:val="00813747"/>
    <w:rsid w:val="00820610"/>
    <w:rsid w:val="00820A3E"/>
    <w:rsid w:val="008310AE"/>
    <w:rsid w:val="0083201C"/>
    <w:rsid w:val="00847D98"/>
    <w:rsid w:val="00854B7C"/>
    <w:rsid w:val="0085FBC6"/>
    <w:rsid w:val="00865AFE"/>
    <w:rsid w:val="00865F74"/>
    <w:rsid w:val="00871BF5"/>
    <w:rsid w:val="00872764"/>
    <w:rsid w:val="008757F3"/>
    <w:rsid w:val="0087797D"/>
    <w:rsid w:val="00892D59"/>
    <w:rsid w:val="008A3938"/>
    <w:rsid w:val="008B0AFD"/>
    <w:rsid w:val="008B2D31"/>
    <w:rsid w:val="008B46CA"/>
    <w:rsid w:val="008B5339"/>
    <w:rsid w:val="008B7016"/>
    <w:rsid w:val="008C07E5"/>
    <w:rsid w:val="008C1DC0"/>
    <w:rsid w:val="008C34E7"/>
    <w:rsid w:val="008C377D"/>
    <w:rsid w:val="008C5DBB"/>
    <w:rsid w:val="008C6441"/>
    <w:rsid w:val="008C6B4C"/>
    <w:rsid w:val="008C723D"/>
    <w:rsid w:val="008D07E9"/>
    <w:rsid w:val="008D1BF9"/>
    <w:rsid w:val="008D4581"/>
    <w:rsid w:val="008D4B03"/>
    <w:rsid w:val="008D6114"/>
    <w:rsid w:val="008E0393"/>
    <w:rsid w:val="008E1127"/>
    <w:rsid w:val="008E1CB2"/>
    <w:rsid w:val="008E37CE"/>
    <w:rsid w:val="008E6D49"/>
    <w:rsid w:val="008F0D03"/>
    <w:rsid w:val="008F1B5E"/>
    <w:rsid w:val="00901221"/>
    <w:rsid w:val="00901A96"/>
    <w:rsid w:val="00902701"/>
    <w:rsid w:val="00902AF0"/>
    <w:rsid w:val="00906D40"/>
    <w:rsid w:val="00914A47"/>
    <w:rsid w:val="009155F4"/>
    <w:rsid w:val="00917064"/>
    <w:rsid w:val="00917390"/>
    <w:rsid w:val="00917699"/>
    <w:rsid w:val="009214BE"/>
    <w:rsid w:val="00923317"/>
    <w:rsid w:val="00924384"/>
    <w:rsid w:val="00925E3B"/>
    <w:rsid w:val="0093081B"/>
    <w:rsid w:val="009308B6"/>
    <w:rsid w:val="00933E32"/>
    <w:rsid w:val="009373C5"/>
    <w:rsid w:val="00942518"/>
    <w:rsid w:val="00942557"/>
    <w:rsid w:val="00943704"/>
    <w:rsid w:val="009439CA"/>
    <w:rsid w:val="009509DE"/>
    <w:rsid w:val="00952F4F"/>
    <w:rsid w:val="00954AB0"/>
    <w:rsid w:val="009621F0"/>
    <w:rsid w:val="00971119"/>
    <w:rsid w:val="00972F63"/>
    <w:rsid w:val="00975BAC"/>
    <w:rsid w:val="00975D77"/>
    <w:rsid w:val="009763FC"/>
    <w:rsid w:val="009774B9"/>
    <w:rsid w:val="00981F50"/>
    <w:rsid w:val="00984D87"/>
    <w:rsid w:val="00992DE1"/>
    <w:rsid w:val="00996760"/>
    <w:rsid w:val="00997568"/>
    <w:rsid w:val="009A01B3"/>
    <w:rsid w:val="009A3CEE"/>
    <w:rsid w:val="009A5C49"/>
    <w:rsid w:val="009A5E3A"/>
    <w:rsid w:val="009B1C8D"/>
    <w:rsid w:val="009B4B58"/>
    <w:rsid w:val="009C1E31"/>
    <w:rsid w:val="009C2708"/>
    <w:rsid w:val="009C3A1D"/>
    <w:rsid w:val="009C7549"/>
    <w:rsid w:val="009C7A82"/>
    <w:rsid w:val="009E58EF"/>
    <w:rsid w:val="009F7D62"/>
    <w:rsid w:val="00A01050"/>
    <w:rsid w:val="00A04B81"/>
    <w:rsid w:val="00A05909"/>
    <w:rsid w:val="00A05BA5"/>
    <w:rsid w:val="00A11E78"/>
    <w:rsid w:val="00A1472D"/>
    <w:rsid w:val="00A14E70"/>
    <w:rsid w:val="00A15781"/>
    <w:rsid w:val="00A2004C"/>
    <w:rsid w:val="00A22E47"/>
    <w:rsid w:val="00A26553"/>
    <w:rsid w:val="00A2688F"/>
    <w:rsid w:val="00A32159"/>
    <w:rsid w:val="00A33350"/>
    <w:rsid w:val="00A34DC2"/>
    <w:rsid w:val="00A3606A"/>
    <w:rsid w:val="00A406E6"/>
    <w:rsid w:val="00A42A03"/>
    <w:rsid w:val="00A446BA"/>
    <w:rsid w:val="00A44EE0"/>
    <w:rsid w:val="00A46013"/>
    <w:rsid w:val="00A5374A"/>
    <w:rsid w:val="00A540FA"/>
    <w:rsid w:val="00A560DE"/>
    <w:rsid w:val="00A56BCF"/>
    <w:rsid w:val="00A6113C"/>
    <w:rsid w:val="00A61879"/>
    <w:rsid w:val="00A6369E"/>
    <w:rsid w:val="00A667BD"/>
    <w:rsid w:val="00A66840"/>
    <w:rsid w:val="00A67AF8"/>
    <w:rsid w:val="00A73F85"/>
    <w:rsid w:val="00A74AC3"/>
    <w:rsid w:val="00A7546B"/>
    <w:rsid w:val="00A76847"/>
    <w:rsid w:val="00A938CE"/>
    <w:rsid w:val="00A953E3"/>
    <w:rsid w:val="00A95BD4"/>
    <w:rsid w:val="00AA01B6"/>
    <w:rsid w:val="00AA3572"/>
    <w:rsid w:val="00AA4BCD"/>
    <w:rsid w:val="00AB49BB"/>
    <w:rsid w:val="00AC2DC2"/>
    <w:rsid w:val="00AC4215"/>
    <w:rsid w:val="00AC536F"/>
    <w:rsid w:val="00AD0C6A"/>
    <w:rsid w:val="00AD454E"/>
    <w:rsid w:val="00AD4B47"/>
    <w:rsid w:val="00AE00BF"/>
    <w:rsid w:val="00AE042C"/>
    <w:rsid w:val="00AE1B77"/>
    <w:rsid w:val="00AE3F09"/>
    <w:rsid w:val="00AE4764"/>
    <w:rsid w:val="00AE4F14"/>
    <w:rsid w:val="00AE52D2"/>
    <w:rsid w:val="00AFCF86"/>
    <w:rsid w:val="00B056C0"/>
    <w:rsid w:val="00B05ED0"/>
    <w:rsid w:val="00B22CC5"/>
    <w:rsid w:val="00B24A28"/>
    <w:rsid w:val="00B34B85"/>
    <w:rsid w:val="00B4533C"/>
    <w:rsid w:val="00B492EA"/>
    <w:rsid w:val="00B54790"/>
    <w:rsid w:val="00B601E8"/>
    <w:rsid w:val="00B63C6B"/>
    <w:rsid w:val="00B63E99"/>
    <w:rsid w:val="00B65075"/>
    <w:rsid w:val="00B705DF"/>
    <w:rsid w:val="00B72D32"/>
    <w:rsid w:val="00B763FF"/>
    <w:rsid w:val="00B76CD4"/>
    <w:rsid w:val="00B841B8"/>
    <w:rsid w:val="00B84592"/>
    <w:rsid w:val="00B84BC5"/>
    <w:rsid w:val="00B87F2B"/>
    <w:rsid w:val="00BA0CE0"/>
    <w:rsid w:val="00BA406B"/>
    <w:rsid w:val="00BA53A2"/>
    <w:rsid w:val="00BA5EBB"/>
    <w:rsid w:val="00BA679B"/>
    <w:rsid w:val="00BA6BEB"/>
    <w:rsid w:val="00BB1AC1"/>
    <w:rsid w:val="00BB2B17"/>
    <w:rsid w:val="00BB5703"/>
    <w:rsid w:val="00BC0088"/>
    <w:rsid w:val="00BC0BB6"/>
    <w:rsid w:val="00BC419F"/>
    <w:rsid w:val="00BC51A4"/>
    <w:rsid w:val="00BD0548"/>
    <w:rsid w:val="00BE4596"/>
    <w:rsid w:val="00BF305E"/>
    <w:rsid w:val="00BF513A"/>
    <w:rsid w:val="00BF6668"/>
    <w:rsid w:val="00BF7F01"/>
    <w:rsid w:val="00C11E5B"/>
    <w:rsid w:val="00C1331E"/>
    <w:rsid w:val="00C175E8"/>
    <w:rsid w:val="00C218ED"/>
    <w:rsid w:val="00C2311E"/>
    <w:rsid w:val="00C23B2D"/>
    <w:rsid w:val="00C24FA4"/>
    <w:rsid w:val="00C25BCC"/>
    <w:rsid w:val="00C27149"/>
    <w:rsid w:val="00C27BF9"/>
    <w:rsid w:val="00C43391"/>
    <w:rsid w:val="00C4464F"/>
    <w:rsid w:val="00C47731"/>
    <w:rsid w:val="00C526B5"/>
    <w:rsid w:val="00C5709B"/>
    <w:rsid w:val="00C6197D"/>
    <w:rsid w:val="00C637FA"/>
    <w:rsid w:val="00C63BC5"/>
    <w:rsid w:val="00C672B7"/>
    <w:rsid w:val="00C70C1A"/>
    <w:rsid w:val="00C75FCE"/>
    <w:rsid w:val="00C76EAA"/>
    <w:rsid w:val="00C76F7E"/>
    <w:rsid w:val="00C77359"/>
    <w:rsid w:val="00C8198E"/>
    <w:rsid w:val="00C81D65"/>
    <w:rsid w:val="00C8441F"/>
    <w:rsid w:val="00C87BB0"/>
    <w:rsid w:val="00C90AC2"/>
    <w:rsid w:val="00C90B37"/>
    <w:rsid w:val="00C91234"/>
    <w:rsid w:val="00C937E7"/>
    <w:rsid w:val="00C94471"/>
    <w:rsid w:val="00C96856"/>
    <w:rsid w:val="00CA18EB"/>
    <w:rsid w:val="00CA31B5"/>
    <w:rsid w:val="00CA557F"/>
    <w:rsid w:val="00CA587D"/>
    <w:rsid w:val="00CA6BA2"/>
    <w:rsid w:val="00CB3C22"/>
    <w:rsid w:val="00CB3F21"/>
    <w:rsid w:val="00CC0191"/>
    <w:rsid w:val="00CC19E0"/>
    <w:rsid w:val="00CC1DFF"/>
    <w:rsid w:val="00CC4F75"/>
    <w:rsid w:val="00CD012D"/>
    <w:rsid w:val="00CD135D"/>
    <w:rsid w:val="00CD2057"/>
    <w:rsid w:val="00CD68FD"/>
    <w:rsid w:val="00CE18AE"/>
    <w:rsid w:val="00CE2036"/>
    <w:rsid w:val="00CF08BD"/>
    <w:rsid w:val="00CF5832"/>
    <w:rsid w:val="00CF7B12"/>
    <w:rsid w:val="00D015BC"/>
    <w:rsid w:val="00D0586E"/>
    <w:rsid w:val="00D2394F"/>
    <w:rsid w:val="00D242E3"/>
    <w:rsid w:val="00D24F5A"/>
    <w:rsid w:val="00D34AEA"/>
    <w:rsid w:val="00D36B53"/>
    <w:rsid w:val="00D41DA1"/>
    <w:rsid w:val="00D4298E"/>
    <w:rsid w:val="00D45B65"/>
    <w:rsid w:val="00D47112"/>
    <w:rsid w:val="00D47DDE"/>
    <w:rsid w:val="00D53CC4"/>
    <w:rsid w:val="00D60ACE"/>
    <w:rsid w:val="00D610BC"/>
    <w:rsid w:val="00D624C0"/>
    <w:rsid w:val="00D67D14"/>
    <w:rsid w:val="00D74590"/>
    <w:rsid w:val="00D74AB9"/>
    <w:rsid w:val="00D7653F"/>
    <w:rsid w:val="00D80D7D"/>
    <w:rsid w:val="00D82667"/>
    <w:rsid w:val="00D861A4"/>
    <w:rsid w:val="00D87133"/>
    <w:rsid w:val="00D8772D"/>
    <w:rsid w:val="00DA1F80"/>
    <w:rsid w:val="00DC05C0"/>
    <w:rsid w:val="00DC58F9"/>
    <w:rsid w:val="00DC6B21"/>
    <w:rsid w:val="00DD30E7"/>
    <w:rsid w:val="00DD3399"/>
    <w:rsid w:val="00DD399C"/>
    <w:rsid w:val="00DD6754"/>
    <w:rsid w:val="00DE3FBF"/>
    <w:rsid w:val="00DE4058"/>
    <w:rsid w:val="00DE716A"/>
    <w:rsid w:val="00DF28F1"/>
    <w:rsid w:val="00DF713F"/>
    <w:rsid w:val="00E04B4A"/>
    <w:rsid w:val="00E101BC"/>
    <w:rsid w:val="00E11708"/>
    <w:rsid w:val="00E123D9"/>
    <w:rsid w:val="00E12CA5"/>
    <w:rsid w:val="00E13933"/>
    <w:rsid w:val="00E14458"/>
    <w:rsid w:val="00E209D1"/>
    <w:rsid w:val="00E21FE8"/>
    <w:rsid w:val="00E27CB0"/>
    <w:rsid w:val="00E366FF"/>
    <w:rsid w:val="00E40271"/>
    <w:rsid w:val="00E433EB"/>
    <w:rsid w:val="00E53BB7"/>
    <w:rsid w:val="00E55C7D"/>
    <w:rsid w:val="00E56806"/>
    <w:rsid w:val="00E6036E"/>
    <w:rsid w:val="00E6411F"/>
    <w:rsid w:val="00E645BE"/>
    <w:rsid w:val="00E66202"/>
    <w:rsid w:val="00E7042C"/>
    <w:rsid w:val="00E72CDB"/>
    <w:rsid w:val="00E73F69"/>
    <w:rsid w:val="00E74371"/>
    <w:rsid w:val="00E77DA8"/>
    <w:rsid w:val="00E7FBAA"/>
    <w:rsid w:val="00E8068D"/>
    <w:rsid w:val="00E825E8"/>
    <w:rsid w:val="00E82885"/>
    <w:rsid w:val="00E83D69"/>
    <w:rsid w:val="00E9206B"/>
    <w:rsid w:val="00E92250"/>
    <w:rsid w:val="00E93533"/>
    <w:rsid w:val="00E9681B"/>
    <w:rsid w:val="00EA0421"/>
    <w:rsid w:val="00EA0806"/>
    <w:rsid w:val="00EA25B9"/>
    <w:rsid w:val="00EA45E8"/>
    <w:rsid w:val="00EA47B9"/>
    <w:rsid w:val="00EA5089"/>
    <w:rsid w:val="00EA6638"/>
    <w:rsid w:val="00EB4830"/>
    <w:rsid w:val="00EB6ED5"/>
    <w:rsid w:val="00EC075F"/>
    <w:rsid w:val="00EC3734"/>
    <w:rsid w:val="00ED11D9"/>
    <w:rsid w:val="00ED2309"/>
    <w:rsid w:val="00ED36FB"/>
    <w:rsid w:val="00EE4543"/>
    <w:rsid w:val="00EF0311"/>
    <w:rsid w:val="00EFE154"/>
    <w:rsid w:val="00F021E6"/>
    <w:rsid w:val="00F0261D"/>
    <w:rsid w:val="00F07E74"/>
    <w:rsid w:val="00F11251"/>
    <w:rsid w:val="00F16107"/>
    <w:rsid w:val="00F3108F"/>
    <w:rsid w:val="00F31A6C"/>
    <w:rsid w:val="00F46431"/>
    <w:rsid w:val="00F5249B"/>
    <w:rsid w:val="00F52D3D"/>
    <w:rsid w:val="00F52E0E"/>
    <w:rsid w:val="00F5544C"/>
    <w:rsid w:val="00F56F5F"/>
    <w:rsid w:val="00F65493"/>
    <w:rsid w:val="00F7404E"/>
    <w:rsid w:val="00F80043"/>
    <w:rsid w:val="00F82D6B"/>
    <w:rsid w:val="00F854AE"/>
    <w:rsid w:val="00F87FE2"/>
    <w:rsid w:val="00F92C69"/>
    <w:rsid w:val="00F938BA"/>
    <w:rsid w:val="00F9576C"/>
    <w:rsid w:val="00F95873"/>
    <w:rsid w:val="00F959D5"/>
    <w:rsid w:val="00FA19FC"/>
    <w:rsid w:val="00FA443A"/>
    <w:rsid w:val="00FA4B8C"/>
    <w:rsid w:val="00FA55D4"/>
    <w:rsid w:val="00FA5B73"/>
    <w:rsid w:val="00FA763C"/>
    <w:rsid w:val="00FB0105"/>
    <w:rsid w:val="00FB1985"/>
    <w:rsid w:val="00FB1BC7"/>
    <w:rsid w:val="00FB3BD1"/>
    <w:rsid w:val="00FC506E"/>
    <w:rsid w:val="00FC5500"/>
    <w:rsid w:val="00FD1268"/>
    <w:rsid w:val="00FD584A"/>
    <w:rsid w:val="00FD7F83"/>
    <w:rsid w:val="00FE1404"/>
    <w:rsid w:val="00FE30FA"/>
    <w:rsid w:val="00FE3E04"/>
    <w:rsid w:val="00FE4AB5"/>
    <w:rsid w:val="00FF0231"/>
    <w:rsid w:val="00FF1D29"/>
    <w:rsid w:val="00FF20E2"/>
    <w:rsid w:val="00FF6891"/>
    <w:rsid w:val="010426B3"/>
    <w:rsid w:val="01227C94"/>
    <w:rsid w:val="01300776"/>
    <w:rsid w:val="013C8E9A"/>
    <w:rsid w:val="016D5E87"/>
    <w:rsid w:val="017595E1"/>
    <w:rsid w:val="0179A7DB"/>
    <w:rsid w:val="018B9ECF"/>
    <w:rsid w:val="01BD0542"/>
    <w:rsid w:val="020E32BC"/>
    <w:rsid w:val="021F937D"/>
    <w:rsid w:val="02254519"/>
    <w:rsid w:val="022EF87F"/>
    <w:rsid w:val="023A35D1"/>
    <w:rsid w:val="02735388"/>
    <w:rsid w:val="02AB367B"/>
    <w:rsid w:val="02BFD7B3"/>
    <w:rsid w:val="02D51E3C"/>
    <w:rsid w:val="02D66080"/>
    <w:rsid w:val="02E01093"/>
    <w:rsid w:val="02F2532B"/>
    <w:rsid w:val="02FD7AF2"/>
    <w:rsid w:val="033C76D9"/>
    <w:rsid w:val="0351CA13"/>
    <w:rsid w:val="03661D5E"/>
    <w:rsid w:val="037580DF"/>
    <w:rsid w:val="038FEDBA"/>
    <w:rsid w:val="03CCF657"/>
    <w:rsid w:val="03DD2FFB"/>
    <w:rsid w:val="03F0B5AE"/>
    <w:rsid w:val="0418BEEC"/>
    <w:rsid w:val="042095EE"/>
    <w:rsid w:val="0459682E"/>
    <w:rsid w:val="048ECFC5"/>
    <w:rsid w:val="049FBDA3"/>
    <w:rsid w:val="04C2B0C5"/>
    <w:rsid w:val="04EE456B"/>
    <w:rsid w:val="04F2D8F2"/>
    <w:rsid w:val="05021CAC"/>
    <w:rsid w:val="050A3170"/>
    <w:rsid w:val="050EDA06"/>
    <w:rsid w:val="0562A9EA"/>
    <w:rsid w:val="059D768E"/>
    <w:rsid w:val="05B52E67"/>
    <w:rsid w:val="05CAB31D"/>
    <w:rsid w:val="06068C33"/>
    <w:rsid w:val="0619F6EC"/>
    <w:rsid w:val="063DBD6F"/>
    <w:rsid w:val="064177A7"/>
    <w:rsid w:val="0670AA37"/>
    <w:rsid w:val="06B5607F"/>
    <w:rsid w:val="06F6E8CC"/>
    <w:rsid w:val="06FCD34D"/>
    <w:rsid w:val="07126BB8"/>
    <w:rsid w:val="07285670"/>
    <w:rsid w:val="077DD384"/>
    <w:rsid w:val="07C573B6"/>
    <w:rsid w:val="07D0EC15"/>
    <w:rsid w:val="07DF9B2C"/>
    <w:rsid w:val="07E6E1CD"/>
    <w:rsid w:val="0825AB07"/>
    <w:rsid w:val="082955C1"/>
    <w:rsid w:val="083BC93E"/>
    <w:rsid w:val="0846FDC5"/>
    <w:rsid w:val="084ACFD4"/>
    <w:rsid w:val="084E9A45"/>
    <w:rsid w:val="0850F952"/>
    <w:rsid w:val="0866DDDF"/>
    <w:rsid w:val="08926244"/>
    <w:rsid w:val="089AF35F"/>
    <w:rsid w:val="08A7FDFD"/>
    <w:rsid w:val="08AF2EBE"/>
    <w:rsid w:val="08B6D66A"/>
    <w:rsid w:val="08BB422B"/>
    <w:rsid w:val="08C6D776"/>
    <w:rsid w:val="08D4E7B8"/>
    <w:rsid w:val="08DD4F2E"/>
    <w:rsid w:val="08E12E79"/>
    <w:rsid w:val="08E189DE"/>
    <w:rsid w:val="08FD08D3"/>
    <w:rsid w:val="090F74B2"/>
    <w:rsid w:val="0910905B"/>
    <w:rsid w:val="0917F523"/>
    <w:rsid w:val="092898A2"/>
    <w:rsid w:val="092F367A"/>
    <w:rsid w:val="0958E98F"/>
    <w:rsid w:val="096CBC76"/>
    <w:rsid w:val="0992C643"/>
    <w:rsid w:val="09954611"/>
    <w:rsid w:val="09AE902D"/>
    <w:rsid w:val="09BC9FFF"/>
    <w:rsid w:val="09BF338C"/>
    <w:rsid w:val="09C2D89A"/>
    <w:rsid w:val="09EF9CF2"/>
    <w:rsid w:val="09F8F626"/>
    <w:rsid w:val="0A20F883"/>
    <w:rsid w:val="0A46CFD0"/>
    <w:rsid w:val="0A6997AE"/>
    <w:rsid w:val="0AB0367D"/>
    <w:rsid w:val="0ABB05A5"/>
    <w:rsid w:val="0AC4D5FE"/>
    <w:rsid w:val="0AC97800"/>
    <w:rsid w:val="0ADC8E26"/>
    <w:rsid w:val="0ADE2D99"/>
    <w:rsid w:val="0AFE1391"/>
    <w:rsid w:val="0B108A13"/>
    <w:rsid w:val="0B1C2460"/>
    <w:rsid w:val="0B2E6061"/>
    <w:rsid w:val="0B3FC780"/>
    <w:rsid w:val="0B4162A7"/>
    <w:rsid w:val="0B4C54D6"/>
    <w:rsid w:val="0B645220"/>
    <w:rsid w:val="0BBDD0C8"/>
    <w:rsid w:val="0BBEAC8B"/>
    <w:rsid w:val="0BC56F5F"/>
    <w:rsid w:val="0BD1899F"/>
    <w:rsid w:val="0BEE0604"/>
    <w:rsid w:val="0C040CF2"/>
    <w:rsid w:val="0C2B98B1"/>
    <w:rsid w:val="0C4D919C"/>
    <w:rsid w:val="0C654861"/>
    <w:rsid w:val="0C7455B7"/>
    <w:rsid w:val="0C82D88B"/>
    <w:rsid w:val="0C8A89AC"/>
    <w:rsid w:val="0C9BC41C"/>
    <w:rsid w:val="0CA2C67D"/>
    <w:rsid w:val="0CAC00E3"/>
    <w:rsid w:val="0CCD905F"/>
    <w:rsid w:val="0CCFAECB"/>
    <w:rsid w:val="0D002281"/>
    <w:rsid w:val="0D1155AF"/>
    <w:rsid w:val="0D3F6BB6"/>
    <w:rsid w:val="0D421193"/>
    <w:rsid w:val="0D495CD6"/>
    <w:rsid w:val="0D4FC97A"/>
    <w:rsid w:val="0D57BD60"/>
    <w:rsid w:val="0D596393"/>
    <w:rsid w:val="0D783A0E"/>
    <w:rsid w:val="0D7A886A"/>
    <w:rsid w:val="0D7F435E"/>
    <w:rsid w:val="0D8A9C5D"/>
    <w:rsid w:val="0D92D516"/>
    <w:rsid w:val="0DABCB94"/>
    <w:rsid w:val="0DC25DF0"/>
    <w:rsid w:val="0DD978D9"/>
    <w:rsid w:val="0DDCF639"/>
    <w:rsid w:val="0DEE0C08"/>
    <w:rsid w:val="0E045F44"/>
    <w:rsid w:val="0E053729"/>
    <w:rsid w:val="0E37947D"/>
    <w:rsid w:val="0E418E71"/>
    <w:rsid w:val="0E5D750A"/>
    <w:rsid w:val="0E5EE14C"/>
    <w:rsid w:val="0E80F27E"/>
    <w:rsid w:val="0E81FEF2"/>
    <w:rsid w:val="0EBDDBC9"/>
    <w:rsid w:val="0EBF4FBF"/>
    <w:rsid w:val="0EF6E298"/>
    <w:rsid w:val="0F11653C"/>
    <w:rsid w:val="0F1A8BFA"/>
    <w:rsid w:val="0F58F9E6"/>
    <w:rsid w:val="0F6F3E89"/>
    <w:rsid w:val="0F773367"/>
    <w:rsid w:val="0F79F7F1"/>
    <w:rsid w:val="0F969F40"/>
    <w:rsid w:val="0FB5048F"/>
    <w:rsid w:val="0FE7D81C"/>
    <w:rsid w:val="0FFC9887"/>
    <w:rsid w:val="100E20B6"/>
    <w:rsid w:val="1013FE22"/>
    <w:rsid w:val="10217464"/>
    <w:rsid w:val="102860A3"/>
    <w:rsid w:val="1059CD04"/>
    <w:rsid w:val="10637215"/>
    <w:rsid w:val="10B6201E"/>
    <w:rsid w:val="10BA3EB1"/>
    <w:rsid w:val="10BFBC7A"/>
    <w:rsid w:val="10D8EE1D"/>
    <w:rsid w:val="10DFC597"/>
    <w:rsid w:val="10FE88A2"/>
    <w:rsid w:val="111539B2"/>
    <w:rsid w:val="11326FA1"/>
    <w:rsid w:val="1132ABB3"/>
    <w:rsid w:val="114A6FA4"/>
    <w:rsid w:val="1162DAD0"/>
    <w:rsid w:val="116671D9"/>
    <w:rsid w:val="117F33AA"/>
    <w:rsid w:val="1199ADD3"/>
    <w:rsid w:val="11BE79A7"/>
    <w:rsid w:val="11D11F12"/>
    <w:rsid w:val="11D8381A"/>
    <w:rsid w:val="120CACAA"/>
    <w:rsid w:val="122C6351"/>
    <w:rsid w:val="1259E3B4"/>
    <w:rsid w:val="126C5E82"/>
    <w:rsid w:val="12A6C33C"/>
    <w:rsid w:val="12BF98C3"/>
    <w:rsid w:val="12CD7EE3"/>
    <w:rsid w:val="12EBAE98"/>
    <w:rsid w:val="12F3A90D"/>
    <w:rsid w:val="131B0584"/>
    <w:rsid w:val="132F1205"/>
    <w:rsid w:val="133AD7AB"/>
    <w:rsid w:val="13557273"/>
    <w:rsid w:val="135A21A5"/>
    <w:rsid w:val="135ECC0A"/>
    <w:rsid w:val="1364A838"/>
    <w:rsid w:val="136AAEF3"/>
    <w:rsid w:val="13A50DD9"/>
    <w:rsid w:val="13B4BE3F"/>
    <w:rsid w:val="13B65FDE"/>
    <w:rsid w:val="13B95E86"/>
    <w:rsid w:val="13E8261A"/>
    <w:rsid w:val="13F527EE"/>
    <w:rsid w:val="13FB5066"/>
    <w:rsid w:val="13FD2685"/>
    <w:rsid w:val="141B3E68"/>
    <w:rsid w:val="14298FE5"/>
    <w:rsid w:val="14396099"/>
    <w:rsid w:val="144C3173"/>
    <w:rsid w:val="145F1F6F"/>
    <w:rsid w:val="14A010A3"/>
    <w:rsid w:val="14C78B60"/>
    <w:rsid w:val="14EB0E91"/>
    <w:rsid w:val="1508EFC6"/>
    <w:rsid w:val="151EA12F"/>
    <w:rsid w:val="15202DFC"/>
    <w:rsid w:val="15270DD7"/>
    <w:rsid w:val="1530CBD6"/>
    <w:rsid w:val="1579C217"/>
    <w:rsid w:val="15B45F8F"/>
    <w:rsid w:val="15B96C7A"/>
    <w:rsid w:val="15D7203D"/>
    <w:rsid w:val="15E9C1B6"/>
    <w:rsid w:val="15EE1131"/>
    <w:rsid w:val="15FBD028"/>
    <w:rsid w:val="1605E293"/>
    <w:rsid w:val="160C2AA7"/>
    <w:rsid w:val="1630207B"/>
    <w:rsid w:val="16456960"/>
    <w:rsid w:val="164B526C"/>
    <w:rsid w:val="165BB13D"/>
    <w:rsid w:val="166AEBEF"/>
    <w:rsid w:val="167BB7C5"/>
    <w:rsid w:val="168206D8"/>
    <w:rsid w:val="169D35FA"/>
    <w:rsid w:val="16B3159A"/>
    <w:rsid w:val="16C4EC14"/>
    <w:rsid w:val="1702EF1F"/>
    <w:rsid w:val="173E7A3A"/>
    <w:rsid w:val="1741FAAB"/>
    <w:rsid w:val="1742118F"/>
    <w:rsid w:val="17491E36"/>
    <w:rsid w:val="1754F070"/>
    <w:rsid w:val="1787C810"/>
    <w:rsid w:val="17AFE88E"/>
    <w:rsid w:val="17D3350F"/>
    <w:rsid w:val="17D765FE"/>
    <w:rsid w:val="17FA9AF2"/>
    <w:rsid w:val="17FB6CE2"/>
    <w:rsid w:val="180C1939"/>
    <w:rsid w:val="182CD3AA"/>
    <w:rsid w:val="182D3014"/>
    <w:rsid w:val="18403F37"/>
    <w:rsid w:val="1845B346"/>
    <w:rsid w:val="1850F94E"/>
    <w:rsid w:val="185ACBDC"/>
    <w:rsid w:val="18931AF4"/>
    <w:rsid w:val="189EB6DD"/>
    <w:rsid w:val="18A5C954"/>
    <w:rsid w:val="18D097A8"/>
    <w:rsid w:val="18E0F792"/>
    <w:rsid w:val="18FB885A"/>
    <w:rsid w:val="19082D5E"/>
    <w:rsid w:val="195A9BE3"/>
    <w:rsid w:val="19BC1184"/>
    <w:rsid w:val="19C45A9B"/>
    <w:rsid w:val="19C96329"/>
    <w:rsid w:val="19E41240"/>
    <w:rsid w:val="19F5C2DE"/>
    <w:rsid w:val="1A43CB3D"/>
    <w:rsid w:val="1A67D483"/>
    <w:rsid w:val="1A6BD1B7"/>
    <w:rsid w:val="1A7504C0"/>
    <w:rsid w:val="1AB2C7D7"/>
    <w:rsid w:val="1AB46CAE"/>
    <w:rsid w:val="1AB4F78E"/>
    <w:rsid w:val="1ADF9BCA"/>
    <w:rsid w:val="1AFFF1FC"/>
    <w:rsid w:val="1B1A53C8"/>
    <w:rsid w:val="1B1D9C85"/>
    <w:rsid w:val="1B20A0DA"/>
    <w:rsid w:val="1B253710"/>
    <w:rsid w:val="1B36406F"/>
    <w:rsid w:val="1B3E8606"/>
    <w:rsid w:val="1B43B9FB"/>
    <w:rsid w:val="1B6C6F77"/>
    <w:rsid w:val="1B7DB4D1"/>
    <w:rsid w:val="1B8CCF5C"/>
    <w:rsid w:val="1BB50C36"/>
    <w:rsid w:val="1BB86685"/>
    <w:rsid w:val="1BCE235E"/>
    <w:rsid w:val="1BD0C98A"/>
    <w:rsid w:val="1C0086D5"/>
    <w:rsid w:val="1C09C70A"/>
    <w:rsid w:val="1C38DFBE"/>
    <w:rsid w:val="1C4E05A0"/>
    <w:rsid w:val="1C6F6044"/>
    <w:rsid w:val="1CB58970"/>
    <w:rsid w:val="1CB59183"/>
    <w:rsid w:val="1CC7A4E9"/>
    <w:rsid w:val="1CC8A618"/>
    <w:rsid w:val="1CD18A40"/>
    <w:rsid w:val="1CE6CBFC"/>
    <w:rsid w:val="1CFD3648"/>
    <w:rsid w:val="1D05AE50"/>
    <w:rsid w:val="1D1EEB3E"/>
    <w:rsid w:val="1D3E4BB7"/>
    <w:rsid w:val="1D48F15D"/>
    <w:rsid w:val="1D8073BD"/>
    <w:rsid w:val="1D8F8550"/>
    <w:rsid w:val="1DACAA99"/>
    <w:rsid w:val="1DD43239"/>
    <w:rsid w:val="1DD4D192"/>
    <w:rsid w:val="1DEBC425"/>
    <w:rsid w:val="1E18D145"/>
    <w:rsid w:val="1E2BF4B3"/>
    <w:rsid w:val="1E3E80C0"/>
    <w:rsid w:val="1E5E1452"/>
    <w:rsid w:val="1E63B6A3"/>
    <w:rsid w:val="1E6C0BE3"/>
    <w:rsid w:val="1EA5F2A2"/>
    <w:rsid w:val="1EB0A24F"/>
    <w:rsid w:val="1F2E7B7D"/>
    <w:rsid w:val="1F6BDA37"/>
    <w:rsid w:val="1F7B2862"/>
    <w:rsid w:val="1F82147E"/>
    <w:rsid w:val="1FB51A7A"/>
    <w:rsid w:val="1FC55309"/>
    <w:rsid w:val="1FC6C538"/>
    <w:rsid w:val="1FE1DE19"/>
    <w:rsid w:val="1FFB9977"/>
    <w:rsid w:val="202D50A7"/>
    <w:rsid w:val="202DD2D6"/>
    <w:rsid w:val="20339C1F"/>
    <w:rsid w:val="20409233"/>
    <w:rsid w:val="20432D1D"/>
    <w:rsid w:val="2055F9C0"/>
    <w:rsid w:val="20773248"/>
    <w:rsid w:val="2091C5EA"/>
    <w:rsid w:val="209AA892"/>
    <w:rsid w:val="20D155A6"/>
    <w:rsid w:val="20DCC334"/>
    <w:rsid w:val="20E1F4D8"/>
    <w:rsid w:val="20FA7D6A"/>
    <w:rsid w:val="2100FA48"/>
    <w:rsid w:val="211F9009"/>
    <w:rsid w:val="212CA4F0"/>
    <w:rsid w:val="21316163"/>
    <w:rsid w:val="218365B6"/>
    <w:rsid w:val="21889181"/>
    <w:rsid w:val="2198DE3B"/>
    <w:rsid w:val="21C9A337"/>
    <w:rsid w:val="2208A51E"/>
    <w:rsid w:val="221C2BA0"/>
    <w:rsid w:val="225BEEEB"/>
    <w:rsid w:val="2271F1D1"/>
    <w:rsid w:val="22791BFC"/>
    <w:rsid w:val="22B38FDC"/>
    <w:rsid w:val="22BC11D4"/>
    <w:rsid w:val="22EC4F63"/>
    <w:rsid w:val="232F98C7"/>
    <w:rsid w:val="233FEB05"/>
    <w:rsid w:val="23459995"/>
    <w:rsid w:val="235ED11B"/>
    <w:rsid w:val="2372F994"/>
    <w:rsid w:val="23963DBC"/>
    <w:rsid w:val="23E9DBF1"/>
    <w:rsid w:val="23F2D3CC"/>
    <w:rsid w:val="23FBC400"/>
    <w:rsid w:val="240CFED7"/>
    <w:rsid w:val="2414EC5D"/>
    <w:rsid w:val="24512FCC"/>
    <w:rsid w:val="24754339"/>
    <w:rsid w:val="248FC8EF"/>
    <w:rsid w:val="24B2A0D4"/>
    <w:rsid w:val="24B6C407"/>
    <w:rsid w:val="24D72EDD"/>
    <w:rsid w:val="24E7FA1A"/>
    <w:rsid w:val="24EA9C41"/>
    <w:rsid w:val="24F42B17"/>
    <w:rsid w:val="250371E9"/>
    <w:rsid w:val="251B7ADA"/>
    <w:rsid w:val="254091C0"/>
    <w:rsid w:val="25669A09"/>
    <w:rsid w:val="257479BF"/>
    <w:rsid w:val="2598576B"/>
    <w:rsid w:val="259F1961"/>
    <w:rsid w:val="25BD8594"/>
    <w:rsid w:val="25EB204D"/>
    <w:rsid w:val="261C1996"/>
    <w:rsid w:val="2621C762"/>
    <w:rsid w:val="26818BC1"/>
    <w:rsid w:val="2687A3FE"/>
    <w:rsid w:val="268B5A5F"/>
    <w:rsid w:val="26B482FF"/>
    <w:rsid w:val="26C9DFD1"/>
    <w:rsid w:val="26CAE8FC"/>
    <w:rsid w:val="26F3D906"/>
    <w:rsid w:val="26F878C3"/>
    <w:rsid w:val="26FFF5F9"/>
    <w:rsid w:val="2702E74E"/>
    <w:rsid w:val="27449F99"/>
    <w:rsid w:val="27945E4A"/>
    <w:rsid w:val="27D2D075"/>
    <w:rsid w:val="27F49A8D"/>
    <w:rsid w:val="28101184"/>
    <w:rsid w:val="2844D6F1"/>
    <w:rsid w:val="2845E22E"/>
    <w:rsid w:val="28735A16"/>
    <w:rsid w:val="2885AAA1"/>
    <w:rsid w:val="288C9017"/>
    <w:rsid w:val="2898922A"/>
    <w:rsid w:val="289A2B00"/>
    <w:rsid w:val="289D8322"/>
    <w:rsid w:val="28C049CD"/>
    <w:rsid w:val="28C60C2C"/>
    <w:rsid w:val="28C6DCB3"/>
    <w:rsid w:val="28F6F817"/>
    <w:rsid w:val="28FB3C30"/>
    <w:rsid w:val="2907C015"/>
    <w:rsid w:val="290A94B3"/>
    <w:rsid w:val="290C7833"/>
    <w:rsid w:val="29272394"/>
    <w:rsid w:val="29425882"/>
    <w:rsid w:val="2969EF85"/>
    <w:rsid w:val="29733AD8"/>
    <w:rsid w:val="2974B2E5"/>
    <w:rsid w:val="2982089C"/>
    <w:rsid w:val="29863278"/>
    <w:rsid w:val="29921F8D"/>
    <w:rsid w:val="29AAAB12"/>
    <w:rsid w:val="29C273E6"/>
    <w:rsid w:val="29E27CAE"/>
    <w:rsid w:val="29F50CB5"/>
    <w:rsid w:val="2A3489C9"/>
    <w:rsid w:val="2A544F68"/>
    <w:rsid w:val="2A7C702F"/>
    <w:rsid w:val="2AB077C7"/>
    <w:rsid w:val="2ADB74BC"/>
    <w:rsid w:val="2ADB7F51"/>
    <w:rsid w:val="2ADDBFB7"/>
    <w:rsid w:val="2AFA6CC4"/>
    <w:rsid w:val="2B2705E7"/>
    <w:rsid w:val="2B47DF77"/>
    <w:rsid w:val="2B4C8861"/>
    <w:rsid w:val="2B578F90"/>
    <w:rsid w:val="2B5A583B"/>
    <w:rsid w:val="2B79CD1B"/>
    <w:rsid w:val="2B9AE23D"/>
    <w:rsid w:val="2BB138B3"/>
    <w:rsid w:val="2BBD2F1C"/>
    <w:rsid w:val="2BDF6780"/>
    <w:rsid w:val="2BFD4BB1"/>
    <w:rsid w:val="2BFD85FE"/>
    <w:rsid w:val="2C2CA15C"/>
    <w:rsid w:val="2C32C279"/>
    <w:rsid w:val="2C80F810"/>
    <w:rsid w:val="2C85D6E8"/>
    <w:rsid w:val="2C9685A3"/>
    <w:rsid w:val="2CDEA2D3"/>
    <w:rsid w:val="2CF7E90C"/>
    <w:rsid w:val="2D186F55"/>
    <w:rsid w:val="2D239171"/>
    <w:rsid w:val="2D42B779"/>
    <w:rsid w:val="2D6F64E9"/>
    <w:rsid w:val="2D7A60A5"/>
    <w:rsid w:val="2D7E3D17"/>
    <w:rsid w:val="2DCCFD41"/>
    <w:rsid w:val="2DF0D1BF"/>
    <w:rsid w:val="2E19A061"/>
    <w:rsid w:val="2E30DB18"/>
    <w:rsid w:val="2E354DDC"/>
    <w:rsid w:val="2E450760"/>
    <w:rsid w:val="2E46ABFB"/>
    <w:rsid w:val="2E51C520"/>
    <w:rsid w:val="2E8ED230"/>
    <w:rsid w:val="2EA39630"/>
    <w:rsid w:val="2EE5853E"/>
    <w:rsid w:val="2F1219A1"/>
    <w:rsid w:val="2F20727B"/>
    <w:rsid w:val="2F20A68C"/>
    <w:rsid w:val="2F2B3C05"/>
    <w:rsid w:val="2F41797B"/>
    <w:rsid w:val="2F52667E"/>
    <w:rsid w:val="2F5BA876"/>
    <w:rsid w:val="2F8FDE5E"/>
    <w:rsid w:val="2F98F68C"/>
    <w:rsid w:val="2FB7F5E0"/>
    <w:rsid w:val="2FCF6842"/>
    <w:rsid w:val="2FE1D27C"/>
    <w:rsid w:val="2FEB8248"/>
    <w:rsid w:val="3014E63C"/>
    <w:rsid w:val="3015CCF5"/>
    <w:rsid w:val="3038DC10"/>
    <w:rsid w:val="303D8DA0"/>
    <w:rsid w:val="3042FA93"/>
    <w:rsid w:val="30437471"/>
    <w:rsid w:val="306971C2"/>
    <w:rsid w:val="309BC221"/>
    <w:rsid w:val="30AC5BC5"/>
    <w:rsid w:val="30B2D8A3"/>
    <w:rsid w:val="30B38042"/>
    <w:rsid w:val="30BFD534"/>
    <w:rsid w:val="30DA4708"/>
    <w:rsid w:val="30F36F65"/>
    <w:rsid w:val="311BABF2"/>
    <w:rsid w:val="312D91A0"/>
    <w:rsid w:val="312DEE0A"/>
    <w:rsid w:val="313FB366"/>
    <w:rsid w:val="316CEE9E"/>
    <w:rsid w:val="319F8645"/>
    <w:rsid w:val="31AF3548"/>
    <w:rsid w:val="31D10248"/>
    <w:rsid w:val="31EEF928"/>
    <w:rsid w:val="32615C43"/>
    <w:rsid w:val="32831005"/>
    <w:rsid w:val="3294B7AD"/>
    <w:rsid w:val="32BC8D6C"/>
    <w:rsid w:val="32C64018"/>
    <w:rsid w:val="32CDED2D"/>
    <w:rsid w:val="32D41571"/>
    <w:rsid w:val="32D5FE97"/>
    <w:rsid w:val="32EE7B74"/>
    <w:rsid w:val="32F5A779"/>
    <w:rsid w:val="32FE6E97"/>
    <w:rsid w:val="33068B60"/>
    <w:rsid w:val="334EE691"/>
    <w:rsid w:val="3358FE04"/>
    <w:rsid w:val="3361ECD6"/>
    <w:rsid w:val="3398FCA7"/>
    <w:rsid w:val="33AAEAF2"/>
    <w:rsid w:val="33B8F661"/>
    <w:rsid w:val="33C75908"/>
    <w:rsid w:val="33CA3138"/>
    <w:rsid w:val="33D5A4CB"/>
    <w:rsid w:val="33E777FC"/>
    <w:rsid w:val="33F33B89"/>
    <w:rsid w:val="3411E7CA"/>
    <w:rsid w:val="3474FC60"/>
    <w:rsid w:val="349054C2"/>
    <w:rsid w:val="34A9C591"/>
    <w:rsid w:val="34C5D442"/>
    <w:rsid w:val="34E452D9"/>
    <w:rsid w:val="34ECBF2C"/>
    <w:rsid w:val="34FD8673"/>
    <w:rsid w:val="35119100"/>
    <w:rsid w:val="3548FD9C"/>
    <w:rsid w:val="3554C6C2"/>
    <w:rsid w:val="3564D97B"/>
    <w:rsid w:val="356A0922"/>
    <w:rsid w:val="357BE09F"/>
    <w:rsid w:val="35952E3F"/>
    <w:rsid w:val="35ACC97C"/>
    <w:rsid w:val="35AF9411"/>
    <w:rsid w:val="35C207E9"/>
    <w:rsid w:val="35C827F8"/>
    <w:rsid w:val="35D26FD8"/>
    <w:rsid w:val="35DB5AA1"/>
    <w:rsid w:val="3614AB9E"/>
    <w:rsid w:val="36174BA1"/>
    <w:rsid w:val="364738C6"/>
    <w:rsid w:val="3655D509"/>
    <w:rsid w:val="366AE2E7"/>
    <w:rsid w:val="36920D55"/>
    <w:rsid w:val="369C3362"/>
    <w:rsid w:val="36C529CB"/>
    <w:rsid w:val="36CB76AE"/>
    <w:rsid w:val="3701B8D4"/>
    <w:rsid w:val="37125750"/>
    <w:rsid w:val="37130CD1"/>
    <w:rsid w:val="371AFA57"/>
    <w:rsid w:val="37A1B26D"/>
    <w:rsid w:val="37B9EFDD"/>
    <w:rsid w:val="37B9F7C4"/>
    <w:rsid w:val="37CB8EE7"/>
    <w:rsid w:val="37DAEBC5"/>
    <w:rsid w:val="37F013CE"/>
    <w:rsid w:val="38181ABD"/>
    <w:rsid w:val="38363E65"/>
    <w:rsid w:val="3862170C"/>
    <w:rsid w:val="386B95D6"/>
    <w:rsid w:val="388C6784"/>
    <w:rsid w:val="38916147"/>
    <w:rsid w:val="3893DF08"/>
    <w:rsid w:val="38A58FE1"/>
    <w:rsid w:val="38D720EA"/>
    <w:rsid w:val="38E326C3"/>
    <w:rsid w:val="39034624"/>
    <w:rsid w:val="3903AF6D"/>
    <w:rsid w:val="393D0AD5"/>
    <w:rsid w:val="3948D3A4"/>
    <w:rsid w:val="395A17AF"/>
    <w:rsid w:val="396B3852"/>
    <w:rsid w:val="39843272"/>
    <w:rsid w:val="39949F8B"/>
    <w:rsid w:val="39BBA6B9"/>
    <w:rsid w:val="39BDF0AD"/>
    <w:rsid w:val="3A03DFC7"/>
    <w:rsid w:val="3A23BD72"/>
    <w:rsid w:val="3A4AC356"/>
    <w:rsid w:val="3A7D2195"/>
    <w:rsid w:val="3A8239B1"/>
    <w:rsid w:val="3AA86658"/>
    <w:rsid w:val="3AB7837A"/>
    <w:rsid w:val="3AC01A40"/>
    <w:rsid w:val="3ADE8F48"/>
    <w:rsid w:val="3AE3537A"/>
    <w:rsid w:val="3AEADF48"/>
    <w:rsid w:val="3B151088"/>
    <w:rsid w:val="3B269020"/>
    <w:rsid w:val="3B4774C7"/>
    <w:rsid w:val="3B506BB7"/>
    <w:rsid w:val="3B5671F3"/>
    <w:rsid w:val="3B6628DE"/>
    <w:rsid w:val="3B784738"/>
    <w:rsid w:val="3B80E199"/>
    <w:rsid w:val="3B822A9C"/>
    <w:rsid w:val="3B82AB01"/>
    <w:rsid w:val="3BA412FA"/>
    <w:rsid w:val="3BC40846"/>
    <w:rsid w:val="3BC8B78E"/>
    <w:rsid w:val="3BC8C5EE"/>
    <w:rsid w:val="3C0C0F6F"/>
    <w:rsid w:val="3C451FE8"/>
    <w:rsid w:val="3C5D5064"/>
    <w:rsid w:val="3C74408A"/>
    <w:rsid w:val="3C784435"/>
    <w:rsid w:val="3C920624"/>
    <w:rsid w:val="3CA01BBD"/>
    <w:rsid w:val="3CA7E0C8"/>
    <w:rsid w:val="3CA872CE"/>
    <w:rsid w:val="3CA9592C"/>
    <w:rsid w:val="3CD5A324"/>
    <w:rsid w:val="3D0018B0"/>
    <w:rsid w:val="3D005D24"/>
    <w:rsid w:val="3D02C46C"/>
    <w:rsid w:val="3D26DC34"/>
    <w:rsid w:val="3D27071E"/>
    <w:rsid w:val="3D2BB55B"/>
    <w:rsid w:val="3D52A477"/>
    <w:rsid w:val="3D7C97F2"/>
    <w:rsid w:val="3D7F9708"/>
    <w:rsid w:val="3D948870"/>
    <w:rsid w:val="3DB5245D"/>
    <w:rsid w:val="3DC808B6"/>
    <w:rsid w:val="3DCA8FAC"/>
    <w:rsid w:val="3DCE5AA4"/>
    <w:rsid w:val="3E02DD87"/>
    <w:rsid w:val="3E17C1B0"/>
    <w:rsid w:val="3E18BA92"/>
    <w:rsid w:val="3E389E8A"/>
    <w:rsid w:val="3E714907"/>
    <w:rsid w:val="3E844762"/>
    <w:rsid w:val="3E8EB39A"/>
    <w:rsid w:val="3E9612AA"/>
    <w:rsid w:val="3EDDD179"/>
    <w:rsid w:val="3EDDD198"/>
    <w:rsid w:val="3EF6F9D6"/>
    <w:rsid w:val="3F11025F"/>
    <w:rsid w:val="3F493411"/>
    <w:rsid w:val="3F5155AF"/>
    <w:rsid w:val="3F599C9A"/>
    <w:rsid w:val="3F640CF7"/>
    <w:rsid w:val="3F81E817"/>
    <w:rsid w:val="3FA1AFC6"/>
    <w:rsid w:val="3FA3926E"/>
    <w:rsid w:val="3FA79F42"/>
    <w:rsid w:val="3FB77A3C"/>
    <w:rsid w:val="3FBCDED3"/>
    <w:rsid w:val="3FDC8CC9"/>
    <w:rsid w:val="3FE24411"/>
    <w:rsid w:val="4029ED4B"/>
    <w:rsid w:val="402A2FA7"/>
    <w:rsid w:val="403229D6"/>
    <w:rsid w:val="407339D2"/>
    <w:rsid w:val="40854E80"/>
    <w:rsid w:val="408D11C2"/>
    <w:rsid w:val="4090FD7B"/>
    <w:rsid w:val="40A01139"/>
    <w:rsid w:val="40A716AA"/>
    <w:rsid w:val="40AF9EB6"/>
    <w:rsid w:val="40C9E69D"/>
    <w:rsid w:val="40CF03B0"/>
    <w:rsid w:val="41235A5A"/>
    <w:rsid w:val="4129DD7C"/>
    <w:rsid w:val="414D5B2E"/>
    <w:rsid w:val="417E6124"/>
    <w:rsid w:val="418EC269"/>
    <w:rsid w:val="41A39703"/>
    <w:rsid w:val="420B3522"/>
    <w:rsid w:val="4245F639"/>
    <w:rsid w:val="42A4D627"/>
    <w:rsid w:val="42A7A795"/>
    <w:rsid w:val="42BF5A36"/>
    <w:rsid w:val="43548E8C"/>
    <w:rsid w:val="43618E0D"/>
    <w:rsid w:val="4365BE12"/>
    <w:rsid w:val="4389071D"/>
    <w:rsid w:val="439D2FF5"/>
    <w:rsid w:val="43AB7AF2"/>
    <w:rsid w:val="43B50142"/>
    <w:rsid w:val="43EDC93F"/>
    <w:rsid w:val="43F0DFC4"/>
    <w:rsid w:val="4412D1C6"/>
    <w:rsid w:val="442C0A87"/>
    <w:rsid w:val="44389D87"/>
    <w:rsid w:val="4464FC36"/>
    <w:rsid w:val="447A5FB6"/>
    <w:rsid w:val="447A8B11"/>
    <w:rsid w:val="449D1809"/>
    <w:rsid w:val="450A492C"/>
    <w:rsid w:val="4510DDE0"/>
    <w:rsid w:val="4573B244"/>
    <w:rsid w:val="458043CA"/>
    <w:rsid w:val="45954DC0"/>
    <w:rsid w:val="4599B7FC"/>
    <w:rsid w:val="45A608FC"/>
    <w:rsid w:val="45CFD2ED"/>
    <w:rsid w:val="45DDD525"/>
    <w:rsid w:val="46124A69"/>
    <w:rsid w:val="46196990"/>
    <w:rsid w:val="464410A5"/>
    <w:rsid w:val="466AA1AC"/>
    <w:rsid w:val="46BBA85A"/>
    <w:rsid w:val="46FE5A26"/>
    <w:rsid w:val="471C49E4"/>
    <w:rsid w:val="471E32F1"/>
    <w:rsid w:val="4725B2AD"/>
    <w:rsid w:val="47585743"/>
    <w:rsid w:val="4780E936"/>
    <w:rsid w:val="4798FECF"/>
    <w:rsid w:val="47D1625D"/>
    <w:rsid w:val="47E4FF80"/>
    <w:rsid w:val="480F14AB"/>
    <w:rsid w:val="4812014B"/>
    <w:rsid w:val="4829BF21"/>
    <w:rsid w:val="4832D35C"/>
    <w:rsid w:val="4844FB02"/>
    <w:rsid w:val="4845D797"/>
    <w:rsid w:val="48595F97"/>
    <w:rsid w:val="48856215"/>
    <w:rsid w:val="48A758BA"/>
    <w:rsid w:val="48B3DE1A"/>
    <w:rsid w:val="48BE7176"/>
    <w:rsid w:val="48DC95EC"/>
    <w:rsid w:val="494EE75A"/>
    <w:rsid w:val="496896EA"/>
    <w:rsid w:val="498E13BB"/>
    <w:rsid w:val="49A6D771"/>
    <w:rsid w:val="49AF164C"/>
    <w:rsid w:val="49C0C21E"/>
    <w:rsid w:val="49D21F47"/>
    <w:rsid w:val="49D797D8"/>
    <w:rsid w:val="49FA1396"/>
    <w:rsid w:val="4A1AA78A"/>
    <w:rsid w:val="4A6961D5"/>
    <w:rsid w:val="4ABE229F"/>
    <w:rsid w:val="4AC27599"/>
    <w:rsid w:val="4ACCAF3F"/>
    <w:rsid w:val="4ADF35C1"/>
    <w:rsid w:val="4B23BC23"/>
    <w:rsid w:val="4B7BE04B"/>
    <w:rsid w:val="4B936339"/>
    <w:rsid w:val="4B9B0E76"/>
    <w:rsid w:val="4BA784F6"/>
    <w:rsid w:val="4BB1B7A4"/>
    <w:rsid w:val="4BCEF100"/>
    <w:rsid w:val="4BD7B51E"/>
    <w:rsid w:val="4BDA2C10"/>
    <w:rsid w:val="4BE1550E"/>
    <w:rsid w:val="4C30B3E2"/>
    <w:rsid w:val="4C627BE6"/>
    <w:rsid w:val="4C6C4D17"/>
    <w:rsid w:val="4C894F19"/>
    <w:rsid w:val="4C959A97"/>
    <w:rsid w:val="4C9A35CC"/>
    <w:rsid w:val="4CC0A394"/>
    <w:rsid w:val="4D26B1F1"/>
    <w:rsid w:val="4D26C2E3"/>
    <w:rsid w:val="4D8F2F66"/>
    <w:rsid w:val="4DBF811B"/>
    <w:rsid w:val="4DF55EA1"/>
    <w:rsid w:val="4E081FD6"/>
    <w:rsid w:val="4E3B1DD4"/>
    <w:rsid w:val="4E4FA67B"/>
    <w:rsid w:val="4E5F37D5"/>
    <w:rsid w:val="4E74B058"/>
    <w:rsid w:val="4E75D0AB"/>
    <w:rsid w:val="4EE7B691"/>
    <w:rsid w:val="4EFDD711"/>
    <w:rsid w:val="4F1173FB"/>
    <w:rsid w:val="4F1DC465"/>
    <w:rsid w:val="4F2AF52F"/>
    <w:rsid w:val="4F2D8CA3"/>
    <w:rsid w:val="4F3937BB"/>
    <w:rsid w:val="4F3F84B6"/>
    <w:rsid w:val="4F5A91E3"/>
    <w:rsid w:val="4F64E8CB"/>
    <w:rsid w:val="4F792465"/>
    <w:rsid w:val="4F7CDF6A"/>
    <w:rsid w:val="4F845FD2"/>
    <w:rsid w:val="4F889EC1"/>
    <w:rsid w:val="4FA396DB"/>
    <w:rsid w:val="4FA3E763"/>
    <w:rsid w:val="4FB0F37F"/>
    <w:rsid w:val="4FB8DE9C"/>
    <w:rsid w:val="4FBE8AD4"/>
    <w:rsid w:val="50058FC5"/>
    <w:rsid w:val="5033F9AF"/>
    <w:rsid w:val="503CB716"/>
    <w:rsid w:val="5057912C"/>
    <w:rsid w:val="505E7F56"/>
    <w:rsid w:val="506AB58C"/>
    <w:rsid w:val="50A3903E"/>
    <w:rsid w:val="50B3FD3E"/>
    <w:rsid w:val="50B7B000"/>
    <w:rsid w:val="50D907F2"/>
    <w:rsid w:val="50F087FA"/>
    <w:rsid w:val="50FE99F1"/>
    <w:rsid w:val="513CC338"/>
    <w:rsid w:val="51547775"/>
    <w:rsid w:val="51639CFC"/>
    <w:rsid w:val="5197A2C5"/>
    <w:rsid w:val="51989BCD"/>
    <w:rsid w:val="51B40C95"/>
    <w:rsid w:val="51C59865"/>
    <w:rsid w:val="51CB1A30"/>
    <w:rsid w:val="51CB41F4"/>
    <w:rsid w:val="51CD2B27"/>
    <w:rsid w:val="51E12932"/>
    <w:rsid w:val="51F23A94"/>
    <w:rsid w:val="5209AD1E"/>
    <w:rsid w:val="5222CCB5"/>
    <w:rsid w:val="523A7573"/>
    <w:rsid w:val="5244D2FE"/>
    <w:rsid w:val="529C2EA3"/>
    <w:rsid w:val="529D8497"/>
    <w:rsid w:val="52DC3F4F"/>
    <w:rsid w:val="52E4EA90"/>
    <w:rsid w:val="52F3465B"/>
    <w:rsid w:val="530B4651"/>
    <w:rsid w:val="53186B6F"/>
    <w:rsid w:val="533D3087"/>
    <w:rsid w:val="5341DAEC"/>
    <w:rsid w:val="53455B5D"/>
    <w:rsid w:val="5345E782"/>
    <w:rsid w:val="5351AD74"/>
    <w:rsid w:val="53791C93"/>
    <w:rsid w:val="537F0181"/>
    <w:rsid w:val="5394EA67"/>
    <w:rsid w:val="539A2B62"/>
    <w:rsid w:val="53AEFB74"/>
    <w:rsid w:val="53E9E85A"/>
    <w:rsid w:val="53ED2B7B"/>
    <w:rsid w:val="5405FC9C"/>
    <w:rsid w:val="5406408E"/>
    <w:rsid w:val="540C7A77"/>
    <w:rsid w:val="541129AA"/>
    <w:rsid w:val="543EA898"/>
    <w:rsid w:val="5462676E"/>
    <w:rsid w:val="546AEA9B"/>
    <w:rsid w:val="546FA7E6"/>
    <w:rsid w:val="549F06E9"/>
    <w:rsid w:val="54A716B2"/>
    <w:rsid w:val="54CBCCB8"/>
    <w:rsid w:val="54CF4384"/>
    <w:rsid w:val="54E33AF3"/>
    <w:rsid w:val="54F94915"/>
    <w:rsid w:val="55243BA2"/>
    <w:rsid w:val="55339671"/>
    <w:rsid w:val="553F6F49"/>
    <w:rsid w:val="55518348"/>
    <w:rsid w:val="5573BBA6"/>
    <w:rsid w:val="5581B38D"/>
    <w:rsid w:val="55C7F3B1"/>
    <w:rsid w:val="55CA2FAA"/>
    <w:rsid w:val="55D8C353"/>
    <w:rsid w:val="560848FE"/>
    <w:rsid w:val="5663FC6F"/>
    <w:rsid w:val="56675B6D"/>
    <w:rsid w:val="5681D1C4"/>
    <w:rsid w:val="56C38A3C"/>
    <w:rsid w:val="56D9B9AA"/>
    <w:rsid w:val="572AFAE3"/>
    <w:rsid w:val="575B1CD1"/>
    <w:rsid w:val="576B222D"/>
    <w:rsid w:val="57BEDE4C"/>
    <w:rsid w:val="581C153D"/>
    <w:rsid w:val="58721468"/>
    <w:rsid w:val="58887EA4"/>
    <w:rsid w:val="58BA20B0"/>
    <w:rsid w:val="58E70556"/>
    <w:rsid w:val="58E91417"/>
    <w:rsid w:val="5904649D"/>
    <w:rsid w:val="592C42B3"/>
    <w:rsid w:val="59542C14"/>
    <w:rsid w:val="596EAEB1"/>
    <w:rsid w:val="59741D9F"/>
    <w:rsid w:val="599A7279"/>
    <w:rsid w:val="59A6CEDC"/>
    <w:rsid w:val="59B7E59E"/>
    <w:rsid w:val="59DE0314"/>
    <w:rsid w:val="59E83D1F"/>
    <w:rsid w:val="59E860DE"/>
    <w:rsid w:val="5A1AF48E"/>
    <w:rsid w:val="5A4E3596"/>
    <w:rsid w:val="5A4F38CF"/>
    <w:rsid w:val="5A65BA50"/>
    <w:rsid w:val="5A7BE946"/>
    <w:rsid w:val="5AA6570E"/>
    <w:rsid w:val="5AA9E818"/>
    <w:rsid w:val="5AEDAF6C"/>
    <w:rsid w:val="5B3B8BAF"/>
    <w:rsid w:val="5B677A22"/>
    <w:rsid w:val="5B695DD1"/>
    <w:rsid w:val="5B6962CE"/>
    <w:rsid w:val="5B6C8672"/>
    <w:rsid w:val="5B7D585C"/>
    <w:rsid w:val="5B8B182C"/>
    <w:rsid w:val="5B93C169"/>
    <w:rsid w:val="5B96FB5F"/>
    <w:rsid w:val="5B9D3AF3"/>
    <w:rsid w:val="5BC9FE9D"/>
    <w:rsid w:val="5BFC1FBC"/>
    <w:rsid w:val="5C112D20"/>
    <w:rsid w:val="5C251FE8"/>
    <w:rsid w:val="5C3417D9"/>
    <w:rsid w:val="5C477ADB"/>
    <w:rsid w:val="5C4D4036"/>
    <w:rsid w:val="5C5BD84E"/>
    <w:rsid w:val="5C655412"/>
    <w:rsid w:val="5C65A8E2"/>
    <w:rsid w:val="5C84526E"/>
    <w:rsid w:val="5C95563F"/>
    <w:rsid w:val="5C98360A"/>
    <w:rsid w:val="5CA1433D"/>
    <w:rsid w:val="5CC6AEC7"/>
    <w:rsid w:val="5CD85A89"/>
    <w:rsid w:val="5CFAAB4D"/>
    <w:rsid w:val="5D005DE9"/>
    <w:rsid w:val="5D0DE6E1"/>
    <w:rsid w:val="5D0F8ABB"/>
    <w:rsid w:val="5D19A363"/>
    <w:rsid w:val="5D1FDDE1"/>
    <w:rsid w:val="5D2CD0BA"/>
    <w:rsid w:val="5D2FD2D1"/>
    <w:rsid w:val="5D6B58F5"/>
    <w:rsid w:val="5D6E9CEE"/>
    <w:rsid w:val="5D811CB0"/>
    <w:rsid w:val="5DAF94BD"/>
    <w:rsid w:val="5DB8ED08"/>
    <w:rsid w:val="5DE34953"/>
    <w:rsid w:val="5DEC71C1"/>
    <w:rsid w:val="5DEED606"/>
    <w:rsid w:val="5DF54D78"/>
    <w:rsid w:val="5DF92EB3"/>
    <w:rsid w:val="5E1B4869"/>
    <w:rsid w:val="5E2F8ABD"/>
    <w:rsid w:val="5E338DF9"/>
    <w:rsid w:val="5E381BB3"/>
    <w:rsid w:val="5E48B493"/>
    <w:rsid w:val="5E4CA1E8"/>
    <w:rsid w:val="5E5C137C"/>
    <w:rsid w:val="5E796740"/>
    <w:rsid w:val="5EA6B7D4"/>
    <w:rsid w:val="5EB4A3D8"/>
    <w:rsid w:val="5ECDE538"/>
    <w:rsid w:val="5F0BE84A"/>
    <w:rsid w:val="5F2FDE22"/>
    <w:rsid w:val="5F44CE9B"/>
    <w:rsid w:val="5F548578"/>
    <w:rsid w:val="5F54A65D"/>
    <w:rsid w:val="5F7080BB"/>
    <w:rsid w:val="5FCCC75E"/>
    <w:rsid w:val="5FCFB213"/>
    <w:rsid w:val="5FEECBA7"/>
    <w:rsid w:val="5FF02667"/>
    <w:rsid w:val="6007B2DF"/>
    <w:rsid w:val="601726C6"/>
    <w:rsid w:val="601D2527"/>
    <w:rsid w:val="605EA6BE"/>
    <w:rsid w:val="606F00BE"/>
    <w:rsid w:val="60DCE95A"/>
    <w:rsid w:val="60E59E4C"/>
    <w:rsid w:val="60F78CEC"/>
    <w:rsid w:val="611B75FA"/>
    <w:rsid w:val="61369960"/>
    <w:rsid w:val="6144A98B"/>
    <w:rsid w:val="6148616E"/>
    <w:rsid w:val="6151CAF7"/>
    <w:rsid w:val="6158D3B3"/>
    <w:rsid w:val="616690B2"/>
    <w:rsid w:val="618E7329"/>
    <w:rsid w:val="619093F4"/>
    <w:rsid w:val="61D30C3B"/>
    <w:rsid w:val="61D38C3E"/>
    <w:rsid w:val="622A4E1D"/>
    <w:rsid w:val="62356C99"/>
    <w:rsid w:val="6240BC45"/>
    <w:rsid w:val="62DCD7EC"/>
    <w:rsid w:val="6312DB18"/>
    <w:rsid w:val="632C208F"/>
    <w:rsid w:val="6348C9EC"/>
    <w:rsid w:val="6354A672"/>
    <w:rsid w:val="6363E5FE"/>
    <w:rsid w:val="6388E4E7"/>
    <w:rsid w:val="63991048"/>
    <w:rsid w:val="639A19AE"/>
    <w:rsid w:val="63A59C59"/>
    <w:rsid w:val="63ACBEF4"/>
    <w:rsid w:val="63C34760"/>
    <w:rsid w:val="63E9FE5B"/>
    <w:rsid w:val="63FF0273"/>
    <w:rsid w:val="641799E3"/>
    <w:rsid w:val="6417CA6D"/>
    <w:rsid w:val="643CE031"/>
    <w:rsid w:val="644F00EB"/>
    <w:rsid w:val="6455AB4A"/>
    <w:rsid w:val="6468B96D"/>
    <w:rsid w:val="647DD1FA"/>
    <w:rsid w:val="647F38C4"/>
    <w:rsid w:val="649ECC41"/>
    <w:rsid w:val="64B7EA0D"/>
    <w:rsid w:val="64C4C17E"/>
    <w:rsid w:val="6525C804"/>
    <w:rsid w:val="65357DB5"/>
    <w:rsid w:val="65457B21"/>
    <w:rsid w:val="6551981B"/>
    <w:rsid w:val="65BD5709"/>
    <w:rsid w:val="65E110D9"/>
    <w:rsid w:val="65E2E3F2"/>
    <w:rsid w:val="66181850"/>
    <w:rsid w:val="6618BC4C"/>
    <w:rsid w:val="6620A969"/>
    <w:rsid w:val="6647D006"/>
    <w:rsid w:val="664F45E5"/>
    <w:rsid w:val="66596030"/>
    <w:rsid w:val="666049BE"/>
    <w:rsid w:val="66821BBA"/>
    <w:rsid w:val="66907785"/>
    <w:rsid w:val="66984B2E"/>
    <w:rsid w:val="66AD97CA"/>
    <w:rsid w:val="66AE3143"/>
    <w:rsid w:val="66CD939B"/>
    <w:rsid w:val="66D4C478"/>
    <w:rsid w:val="66DC1E4B"/>
    <w:rsid w:val="66EF1344"/>
    <w:rsid w:val="66FE1DFE"/>
    <w:rsid w:val="673308FE"/>
    <w:rsid w:val="678AD2F8"/>
    <w:rsid w:val="67A02DBB"/>
    <w:rsid w:val="67BB4E8B"/>
    <w:rsid w:val="682DE544"/>
    <w:rsid w:val="684BDBA1"/>
    <w:rsid w:val="68652D6C"/>
    <w:rsid w:val="686A2583"/>
    <w:rsid w:val="686F077B"/>
    <w:rsid w:val="68730521"/>
    <w:rsid w:val="68763F62"/>
    <w:rsid w:val="68784333"/>
    <w:rsid w:val="687DF075"/>
    <w:rsid w:val="687E7A71"/>
    <w:rsid w:val="6899F1E6"/>
    <w:rsid w:val="68AB5C27"/>
    <w:rsid w:val="68D1F4BC"/>
    <w:rsid w:val="68F213FB"/>
    <w:rsid w:val="69057B82"/>
    <w:rsid w:val="69060A6F"/>
    <w:rsid w:val="6916B948"/>
    <w:rsid w:val="694DF816"/>
    <w:rsid w:val="695919EA"/>
    <w:rsid w:val="69605ECF"/>
    <w:rsid w:val="69715E43"/>
    <w:rsid w:val="69967540"/>
    <w:rsid w:val="69977415"/>
    <w:rsid w:val="69F16D92"/>
    <w:rsid w:val="69FFCC85"/>
    <w:rsid w:val="6A3B3781"/>
    <w:rsid w:val="6A6F0B10"/>
    <w:rsid w:val="6AE61A46"/>
    <w:rsid w:val="6B0895AA"/>
    <w:rsid w:val="6B39E9D3"/>
    <w:rsid w:val="6B57094C"/>
    <w:rsid w:val="6B5841F8"/>
    <w:rsid w:val="6B6E52D9"/>
    <w:rsid w:val="6B95DF3A"/>
    <w:rsid w:val="6B9B1C71"/>
    <w:rsid w:val="6BBB89FC"/>
    <w:rsid w:val="6BBEB394"/>
    <w:rsid w:val="6BC34E97"/>
    <w:rsid w:val="6BEEBCDF"/>
    <w:rsid w:val="6BF370FE"/>
    <w:rsid w:val="6C34519A"/>
    <w:rsid w:val="6C4424D1"/>
    <w:rsid w:val="6C79E468"/>
    <w:rsid w:val="6C7EEE12"/>
    <w:rsid w:val="6C83BA32"/>
    <w:rsid w:val="6C87B005"/>
    <w:rsid w:val="6C91A524"/>
    <w:rsid w:val="6CC944FD"/>
    <w:rsid w:val="6CCD8944"/>
    <w:rsid w:val="6CDBC790"/>
    <w:rsid w:val="6D007F2B"/>
    <w:rsid w:val="6D2C6E69"/>
    <w:rsid w:val="6D47F67E"/>
    <w:rsid w:val="6D4F396D"/>
    <w:rsid w:val="6D53A13A"/>
    <w:rsid w:val="6D5BD88E"/>
    <w:rsid w:val="6D6B77D5"/>
    <w:rsid w:val="6D888305"/>
    <w:rsid w:val="6D925842"/>
    <w:rsid w:val="6D946954"/>
    <w:rsid w:val="6D999F62"/>
    <w:rsid w:val="6DA08186"/>
    <w:rsid w:val="6DBF0AD1"/>
    <w:rsid w:val="6DC8486E"/>
    <w:rsid w:val="6DCCCA81"/>
    <w:rsid w:val="6DD4D12D"/>
    <w:rsid w:val="6DD91FF5"/>
    <w:rsid w:val="6DE5E812"/>
    <w:rsid w:val="6DEABCEF"/>
    <w:rsid w:val="6E265FD5"/>
    <w:rsid w:val="6E36AB5F"/>
    <w:rsid w:val="6E86B7AD"/>
    <w:rsid w:val="6E98322E"/>
    <w:rsid w:val="6E9F3659"/>
    <w:rsid w:val="6EABB0C6"/>
    <w:rsid w:val="6EC2C505"/>
    <w:rsid w:val="6ECE08A0"/>
    <w:rsid w:val="6EE0D708"/>
    <w:rsid w:val="6EE7DFC4"/>
    <w:rsid w:val="6EE9685E"/>
    <w:rsid w:val="6F031570"/>
    <w:rsid w:val="6F318DAF"/>
    <w:rsid w:val="6F36EC5C"/>
    <w:rsid w:val="6F453B11"/>
    <w:rsid w:val="6F5F66B7"/>
    <w:rsid w:val="6F7ADB99"/>
    <w:rsid w:val="6FB428B9"/>
    <w:rsid w:val="6FBF0162"/>
    <w:rsid w:val="6FD483CA"/>
    <w:rsid w:val="6FFBC861"/>
    <w:rsid w:val="7005EB75"/>
    <w:rsid w:val="70068399"/>
    <w:rsid w:val="7016FEA1"/>
    <w:rsid w:val="702AAF60"/>
    <w:rsid w:val="7057055D"/>
    <w:rsid w:val="70661D3F"/>
    <w:rsid w:val="70678981"/>
    <w:rsid w:val="706D74BF"/>
    <w:rsid w:val="707F4D8F"/>
    <w:rsid w:val="70AAF372"/>
    <w:rsid w:val="70DA87B9"/>
    <w:rsid w:val="70E5B09E"/>
    <w:rsid w:val="70FB3718"/>
    <w:rsid w:val="715B7BAB"/>
    <w:rsid w:val="7165348D"/>
    <w:rsid w:val="716A0A62"/>
    <w:rsid w:val="716D1A7B"/>
    <w:rsid w:val="717E2411"/>
    <w:rsid w:val="718C9670"/>
    <w:rsid w:val="71AC357D"/>
    <w:rsid w:val="71CFD2F0"/>
    <w:rsid w:val="71D004CD"/>
    <w:rsid w:val="71D54849"/>
    <w:rsid w:val="72389445"/>
    <w:rsid w:val="7256C587"/>
    <w:rsid w:val="72647A51"/>
    <w:rsid w:val="727C675D"/>
    <w:rsid w:val="729C0B44"/>
    <w:rsid w:val="72B65EB5"/>
    <w:rsid w:val="72C962B2"/>
    <w:rsid w:val="72E20F41"/>
    <w:rsid w:val="72FFBFD9"/>
    <w:rsid w:val="737771A0"/>
    <w:rsid w:val="73BC8D4B"/>
    <w:rsid w:val="73CD096C"/>
    <w:rsid w:val="73CD9204"/>
    <w:rsid w:val="74102F1E"/>
    <w:rsid w:val="7419730F"/>
    <w:rsid w:val="74263B22"/>
    <w:rsid w:val="7432D7DA"/>
    <w:rsid w:val="745B625E"/>
    <w:rsid w:val="74907280"/>
    <w:rsid w:val="74A422D1"/>
    <w:rsid w:val="74AF77F0"/>
    <w:rsid w:val="74CA1CE3"/>
    <w:rsid w:val="74CC0D47"/>
    <w:rsid w:val="74D29416"/>
    <w:rsid w:val="74FD8ECD"/>
    <w:rsid w:val="7505487C"/>
    <w:rsid w:val="7506BA14"/>
    <w:rsid w:val="75270EC5"/>
    <w:rsid w:val="752A2E28"/>
    <w:rsid w:val="752CFF54"/>
    <w:rsid w:val="75810FD4"/>
    <w:rsid w:val="75B484FC"/>
    <w:rsid w:val="75BF6408"/>
    <w:rsid w:val="75C1AA29"/>
    <w:rsid w:val="75CF0AC5"/>
    <w:rsid w:val="75E3D1A5"/>
    <w:rsid w:val="75E9B78D"/>
    <w:rsid w:val="76074EBA"/>
    <w:rsid w:val="76175EAC"/>
    <w:rsid w:val="763E81F6"/>
    <w:rsid w:val="764EA101"/>
    <w:rsid w:val="76C01328"/>
    <w:rsid w:val="76DCF26E"/>
    <w:rsid w:val="76FFCBDF"/>
    <w:rsid w:val="7704E4A2"/>
    <w:rsid w:val="7711969D"/>
    <w:rsid w:val="77265B47"/>
    <w:rsid w:val="773BF2FD"/>
    <w:rsid w:val="77879103"/>
    <w:rsid w:val="77CA1CAC"/>
    <w:rsid w:val="7826A5D9"/>
    <w:rsid w:val="78369E58"/>
    <w:rsid w:val="78649C2A"/>
    <w:rsid w:val="787364F9"/>
    <w:rsid w:val="787C6DC1"/>
    <w:rsid w:val="787EA340"/>
    <w:rsid w:val="789A47E6"/>
    <w:rsid w:val="78BF3DDD"/>
    <w:rsid w:val="78EB0EE0"/>
    <w:rsid w:val="78F8452B"/>
    <w:rsid w:val="78FD024E"/>
    <w:rsid w:val="7915020C"/>
    <w:rsid w:val="7936F4C5"/>
    <w:rsid w:val="79517E50"/>
    <w:rsid w:val="795904EE"/>
    <w:rsid w:val="795F8E21"/>
    <w:rsid w:val="797F331D"/>
    <w:rsid w:val="79CD68A4"/>
    <w:rsid w:val="79EC4703"/>
    <w:rsid w:val="7A04E586"/>
    <w:rsid w:val="7A137C32"/>
    <w:rsid w:val="7A1637BB"/>
    <w:rsid w:val="7A16D9DF"/>
    <w:rsid w:val="7A20451C"/>
    <w:rsid w:val="7A443876"/>
    <w:rsid w:val="7A5288ED"/>
    <w:rsid w:val="7A5CD8E4"/>
    <w:rsid w:val="7A645126"/>
    <w:rsid w:val="7AB60815"/>
    <w:rsid w:val="7AD62AC9"/>
    <w:rsid w:val="7AE15B35"/>
    <w:rsid w:val="7AE9DE5C"/>
    <w:rsid w:val="7AF01402"/>
    <w:rsid w:val="7B1FE67A"/>
    <w:rsid w:val="7B23A793"/>
    <w:rsid w:val="7B4EE2ED"/>
    <w:rsid w:val="7B4F5968"/>
    <w:rsid w:val="7B5A76FE"/>
    <w:rsid w:val="7B9903EF"/>
    <w:rsid w:val="7BBC6BDD"/>
    <w:rsid w:val="7BF51932"/>
    <w:rsid w:val="7BF6DE9F"/>
    <w:rsid w:val="7BFF6099"/>
    <w:rsid w:val="7C1BE350"/>
    <w:rsid w:val="7C5119F0"/>
    <w:rsid w:val="7CC712F8"/>
    <w:rsid w:val="7CFF1F8A"/>
    <w:rsid w:val="7D119241"/>
    <w:rsid w:val="7D1D7561"/>
    <w:rsid w:val="7D208987"/>
    <w:rsid w:val="7D61B5DD"/>
    <w:rsid w:val="7D713EA1"/>
    <w:rsid w:val="7D9BAA27"/>
    <w:rsid w:val="7DCE787F"/>
    <w:rsid w:val="7DD0D4AE"/>
    <w:rsid w:val="7DF13D8B"/>
    <w:rsid w:val="7DF3BAFB"/>
    <w:rsid w:val="7DF550F2"/>
    <w:rsid w:val="7E0473FA"/>
    <w:rsid w:val="7E0C2409"/>
    <w:rsid w:val="7E12595D"/>
    <w:rsid w:val="7E1BBF6B"/>
    <w:rsid w:val="7E1D821F"/>
    <w:rsid w:val="7E302E8E"/>
    <w:rsid w:val="7E3C7BEA"/>
    <w:rsid w:val="7E79765C"/>
    <w:rsid w:val="7E85DB3B"/>
    <w:rsid w:val="7E8B28CD"/>
    <w:rsid w:val="7E9AEFEB"/>
    <w:rsid w:val="7EA0AD00"/>
    <w:rsid w:val="7EAC73AE"/>
    <w:rsid w:val="7EADE758"/>
    <w:rsid w:val="7EB6E0CE"/>
    <w:rsid w:val="7EC2FA4D"/>
    <w:rsid w:val="7ED6B13E"/>
    <w:rsid w:val="7EE5C997"/>
    <w:rsid w:val="7EEC4BA7"/>
    <w:rsid w:val="7EF59B17"/>
    <w:rsid w:val="7EFDEFD9"/>
    <w:rsid w:val="7EFE34A9"/>
    <w:rsid w:val="7F2E5F0D"/>
    <w:rsid w:val="7F51CD1C"/>
    <w:rsid w:val="7F559535"/>
    <w:rsid w:val="7F6BD9BB"/>
    <w:rsid w:val="7F81BAC8"/>
    <w:rsid w:val="7FCC2E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21F9A"/>
  <w15:docId w15:val="{F8D8F286-11CA-44F5-838E-60E3729C4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character" w:styleId="UnresolvedMention">
    <w:name w:val="Unresolved Mention"/>
    <w:basedOn w:val="DefaultParagraphFont"/>
    <w:uiPriority w:val="99"/>
    <w:semiHidden/>
    <w:unhideWhenUsed/>
    <w:rsid w:val="00854B7C"/>
    <w:rPr>
      <w:color w:val="605E5C"/>
      <w:shd w:val="clear" w:color="auto" w:fill="E1DFDD"/>
    </w:rPr>
  </w:style>
  <w:style w:type="table" w:styleId="TableGrid">
    <w:name w:val="Table Grid"/>
    <w:basedOn w:val="TableNormal"/>
    <w:uiPriority w:val="39"/>
    <w:rsid w:val="00C672B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87FE2"/>
    <w:rPr>
      <w:b/>
      <w:bCs/>
    </w:rPr>
  </w:style>
  <w:style w:type="character" w:styleId="FollowedHyperlink">
    <w:name w:val="FollowedHyperlink"/>
    <w:basedOn w:val="DefaultParagraphFont"/>
    <w:uiPriority w:val="99"/>
    <w:semiHidden/>
    <w:unhideWhenUsed/>
    <w:rsid w:val="00C8441F"/>
    <w:rPr>
      <w:color w:val="800080" w:themeColor="followedHyperlink"/>
      <w:u w:val="single"/>
    </w:rPr>
  </w:style>
  <w:style w:type="paragraph" w:customStyle="1" w:styleId="paragraph">
    <w:name w:val="paragraph"/>
    <w:basedOn w:val="Normal"/>
    <w:rsid w:val="003531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312C"/>
  </w:style>
  <w:style w:type="character" w:customStyle="1" w:styleId="eop">
    <w:name w:val="eop"/>
    <w:basedOn w:val="DefaultParagraphFont"/>
    <w:rsid w:val="00353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7700">
      <w:bodyDiv w:val="1"/>
      <w:marLeft w:val="0"/>
      <w:marRight w:val="0"/>
      <w:marTop w:val="0"/>
      <w:marBottom w:val="0"/>
      <w:divBdr>
        <w:top w:val="none" w:sz="0" w:space="0" w:color="auto"/>
        <w:left w:val="none" w:sz="0" w:space="0" w:color="auto"/>
        <w:bottom w:val="none" w:sz="0" w:space="0" w:color="auto"/>
        <w:right w:val="none" w:sz="0" w:space="0" w:color="auto"/>
      </w:divBdr>
    </w:div>
    <w:div w:id="427894932">
      <w:bodyDiv w:val="1"/>
      <w:marLeft w:val="0"/>
      <w:marRight w:val="0"/>
      <w:marTop w:val="0"/>
      <w:marBottom w:val="0"/>
      <w:divBdr>
        <w:top w:val="none" w:sz="0" w:space="0" w:color="auto"/>
        <w:left w:val="none" w:sz="0" w:space="0" w:color="auto"/>
        <w:bottom w:val="none" w:sz="0" w:space="0" w:color="auto"/>
        <w:right w:val="none" w:sz="0" w:space="0" w:color="auto"/>
      </w:divBdr>
    </w:div>
    <w:div w:id="773063628">
      <w:bodyDiv w:val="1"/>
      <w:marLeft w:val="0"/>
      <w:marRight w:val="0"/>
      <w:marTop w:val="0"/>
      <w:marBottom w:val="0"/>
      <w:divBdr>
        <w:top w:val="none" w:sz="0" w:space="0" w:color="auto"/>
        <w:left w:val="none" w:sz="0" w:space="0" w:color="auto"/>
        <w:bottom w:val="none" w:sz="0" w:space="0" w:color="auto"/>
        <w:right w:val="none" w:sz="0" w:space="0" w:color="auto"/>
      </w:divBdr>
    </w:div>
    <w:div w:id="1088308338">
      <w:bodyDiv w:val="1"/>
      <w:marLeft w:val="0"/>
      <w:marRight w:val="0"/>
      <w:marTop w:val="0"/>
      <w:marBottom w:val="0"/>
      <w:divBdr>
        <w:top w:val="none" w:sz="0" w:space="0" w:color="auto"/>
        <w:left w:val="none" w:sz="0" w:space="0" w:color="auto"/>
        <w:bottom w:val="none" w:sz="0" w:space="0" w:color="auto"/>
        <w:right w:val="none" w:sz="0" w:space="0" w:color="auto"/>
      </w:divBdr>
    </w:div>
    <w:div w:id="1265921870">
      <w:bodyDiv w:val="1"/>
      <w:marLeft w:val="0"/>
      <w:marRight w:val="0"/>
      <w:marTop w:val="0"/>
      <w:marBottom w:val="0"/>
      <w:divBdr>
        <w:top w:val="none" w:sz="0" w:space="0" w:color="auto"/>
        <w:left w:val="none" w:sz="0" w:space="0" w:color="auto"/>
        <w:bottom w:val="none" w:sz="0" w:space="0" w:color="auto"/>
        <w:right w:val="none" w:sz="0" w:space="0" w:color="auto"/>
      </w:divBdr>
    </w:div>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 w:id="1509981777">
      <w:bodyDiv w:val="1"/>
      <w:marLeft w:val="0"/>
      <w:marRight w:val="0"/>
      <w:marTop w:val="0"/>
      <w:marBottom w:val="0"/>
      <w:divBdr>
        <w:top w:val="none" w:sz="0" w:space="0" w:color="auto"/>
        <w:left w:val="none" w:sz="0" w:space="0" w:color="auto"/>
        <w:bottom w:val="none" w:sz="0" w:space="0" w:color="auto"/>
        <w:right w:val="none" w:sz="0" w:space="0" w:color="auto"/>
      </w:divBdr>
    </w:div>
    <w:div w:id="1542478287">
      <w:bodyDiv w:val="1"/>
      <w:marLeft w:val="0"/>
      <w:marRight w:val="0"/>
      <w:marTop w:val="0"/>
      <w:marBottom w:val="0"/>
      <w:divBdr>
        <w:top w:val="none" w:sz="0" w:space="0" w:color="auto"/>
        <w:left w:val="none" w:sz="0" w:space="0" w:color="auto"/>
        <w:bottom w:val="none" w:sz="0" w:space="0" w:color="auto"/>
        <w:right w:val="none" w:sz="0" w:space="0" w:color="auto"/>
      </w:divBdr>
      <w:divsChild>
        <w:div w:id="808327040">
          <w:marLeft w:val="0"/>
          <w:marRight w:val="0"/>
          <w:marTop w:val="0"/>
          <w:marBottom w:val="0"/>
          <w:divBdr>
            <w:top w:val="none" w:sz="0" w:space="0" w:color="auto"/>
            <w:left w:val="none" w:sz="0" w:space="0" w:color="auto"/>
            <w:bottom w:val="none" w:sz="0" w:space="0" w:color="auto"/>
            <w:right w:val="none" w:sz="0" w:space="0" w:color="auto"/>
          </w:divBdr>
        </w:div>
        <w:div w:id="625088400">
          <w:marLeft w:val="0"/>
          <w:marRight w:val="0"/>
          <w:marTop w:val="0"/>
          <w:marBottom w:val="0"/>
          <w:divBdr>
            <w:top w:val="none" w:sz="0" w:space="0" w:color="auto"/>
            <w:left w:val="none" w:sz="0" w:space="0" w:color="auto"/>
            <w:bottom w:val="none" w:sz="0" w:space="0" w:color="auto"/>
            <w:right w:val="none" w:sz="0" w:space="0" w:color="auto"/>
          </w:divBdr>
        </w:div>
        <w:div w:id="208612211">
          <w:marLeft w:val="0"/>
          <w:marRight w:val="0"/>
          <w:marTop w:val="0"/>
          <w:marBottom w:val="0"/>
          <w:divBdr>
            <w:top w:val="none" w:sz="0" w:space="0" w:color="auto"/>
            <w:left w:val="none" w:sz="0" w:space="0" w:color="auto"/>
            <w:bottom w:val="none" w:sz="0" w:space="0" w:color="auto"/>
            <w:right w:val="none" w:sz="0" w:space="0" w:color="auto"/>
          </w:divBdr>
        </w:div>
        <w:div w:id="1588879299">
          <w:marLeft w:val="0"/>
          <w:marRight w:val="0"/>
          <w:marTop w:val="0"/>
          <w:marBottom w:val="0"/>
          <w:divBdr>
            <w:top w:val="none" w:sz="0" w:space="0" w:color="auto"/>
            <w:left w:val="none" w:sz="0" w:space="0" w:color="auto"/>
            <w:bottom w:val="none" w:sz="0" w:space="0" w:color="auto"/>
            <w:right w:val="none" w:sz="0" w:space="0" w:color="auto"/>
          </w:divBdr>
        </w:div>
        <w:div w:id="1426263392">
          <w:marLeft w:val="0"/>
          <w:marRight w:val="0"/>
          <w:marTop w:val="0"/>
          <w:marBottom w:val="0"/>
          <w:divBdr>
            <w:top w:val="none" w:sz="0" w:space="0" w:color="auto"/>
            <w:left w:val="none" w:sz="0" w:space="0" w:color="auto"/>
            <w:bottom w:val="none" w:sz="0" w:space="0" w:color="auto"/>
            <w:right w:val="none" w:sz="0" w:space="0" w:color="auto"/>
          </w:divBdr>
        </w:div>
        <w:div w:id="14042684">
          <w:marLeft w:val="0"/>
          <w:marRight w:val="0"/>
          <w:marTop w:val="0"/>
          <w:marBottom w:val="0"/>
          <w:divBdr>
            <w:top w:val="none" w:sz="0" w:space="0" w:color="auto"/>
            <w:left w:val="none" w:sz="0" w:space="0" w:color="auto"/>
            <w:bottom w:val="none" w:sz="0" w:space="0" w:color="auto"/>
            <w:right w:val="none" w:sz="0" w:space="0" w:color="auto"/>
          </w:divBdr>
          <w:divsChild>
            <w:div w:id="2011908908">
              <w:marLeft w:val="0"/>
              <w:marRight w:val="0"/>
              <w:marTop w:val="0"/>
              <w:marBottom w:val="0"/>
              <w:divBdr>
                <w:top w:val="none" w:sz="0" w:space="0" w:color="auto"/>
                <w:left w:val="none" w:sz="0" w:space="0" w:color="auto"/>
                <w:bottom w:val="none" w:sz="0" w:space="0" w:color="auto"/>
                <w:right w:val="none" w:sz="0" w:space="0" w:color="auto"/>
              </w:divBdr>
            </w:div>
          </w:divsChild>
        </w:div>
        <w:div w:id="1700429635">
          <w:marLeft w:val="0"/>
          <w:marRight w:val="0"/>
          <w:marTop w:val="0"/>
          <w:marBottom w:val="0"/>
          <w:divBdr>
            <w:top w:val="none" w:sz="0" w:space="0" w:color="auto"/>
            <w:left w:val="none" w:sz="0" w:space="0" w:color="auto"/>
            <w:bottom w:val="none" w:sz="0" w:space="0" w:color="auto"/>
            <w:right w:val="none" w:sz="0" w:space="0" w:color="auto"/>
          </w:divBdr>
          <w:divsChild>
            <w:div w:id="386419110">
              <w:marLeft w:val="0"/>
              <w:marRight w:val="0"/>
              <w:marTop w:val="0"/>
              <w:marBottom w:val="0"/>
              <w:divBdr>
                <w:top w:val="none" w:sz="0" w:space="0" w:color="auto"/>
                <w:left w:val="none" w:sz="0" w:space="0" w:color="auto"/>
                <w:bottom w:val="none" w:sz="0" w:space="0" w:color="auto"/>
                <w:right w:val="none" w:sz="0" w:space="0" w:color="auto"/>
              </w:divBdr>
            </w:div>
            <w:div w:id="2081445813">
              <w:marLeft w:val="0"/>
              <w:marRight w:val="0"/>
              <w:marTop w:val="0"/>
              <w:marBottom w:val="0"/>
              <w:divBdr>
                <w:top w:val="none" w:sz="0" w:space="0" w:color="auto"/>
                <w:left w:val="none" w:sz="0" w:space="0" w:color="auto"/>
                <w:bottom w:val="none" w:sz="0" w:space="0" w:color="auto"/>
                <w:right w:val="none" w:sz="0" w:space="0" w:color="auto"/>
              </w:divBdr>
            </w:div>
            <w:div w:id="1117286497">
              <w:marLeft w:val="0"/>
              <w:marRight w:val="0"/>
              <w:marTop w:val="0"/>
              <w:marBottom w:val="0"/>
              <w:divBdr>
                <w:top w:val="none" w:sz="0" w:space="0" w:color="auto"/>
                <w:left w:val="none" w:sz="0" w:space="0" w:color="auto"/>
                <w:bottom w:val="none" w:sz="0" w:space="0" w:color="auto"/>
                <w:right w:val="none" w:sz="0" w:space="0" w:color="auto"/>
              </w:divBdr>
            </w:div>
          </w:divsChild>
        </w:div>
        <w:div w:id="291399231">
          <w:marLeft w:val="0"/>
          <w:marRight w:val="0"/>
          <w:marTop w:val="0"/>
          <w:marBottom w:val="0"/>
          <w:divBdr>
            <w:top w:val="none" w:sz="0" w:space="0" w:color="auto"/>
            <w:left w:val="none" w:sz="0" w:space="0" w:color="auto"/>
            <w:bottom w:val="none" w:sz="0" w:space="0" w:color="auto"/>
            <w:right w:val="none" w:sz="0" w:space="0" w:color="auto"/>
          </w:divBdr>
          <w:divsChild>
            <w:div w:id="1625188061">
              <w:marLeft w:val="0"/>
              <w:marRight w:val="0"/>
              <w:marTop w:val="0"/>
              <w:marBottom w:val="0"/>
              <w:divBdr>
                <w:top w:val="none" w:sz="0" w:space="0" w:color="auto"/>
                <w:left w:val="none" w:sz="0" w:space="0" w:color="auto"/>
                <w:bottom w:val="none" w:sz="0" w:space="0" w:color="auto"/>
                <w:right w:val="none" w:sz="0" w:space="0" w:color="auto"/>
              </w:divBdr>
            </w:div>
            <w:div w:id="1125851962">
              <w:marLeft w:val="0"/>
              <w:marRight w:val="0"/>
              <w:marTop w:val="0"/>
              <w:marBottom w:val="0"/>
              <w:divBdr>
                <w:top w:val="none" w:sz="0" w:space="0" w:color="auto"/>
                <w:left w:val="none" w:sz="0" w:space="0" w:color="auto"/>
                <w:bottom w:val="none" w:sz="0" w:space="0" w:color="auto"/>
                <w:right w:val="none" w:sz="0" w:space="0" w:color="auto"/>
              </w:divBdr>
            </w:div>
            <w:div w:id="2060935265">
              <w:marLeft w:val="0"/>
              <w:marRight w:val="0"/>
              <w:marTop w:val="0"/>
              <w:marBottom w:val="0"/>
              <w:divBdr>
                <w:top w:val="none" w:sz="0" w:space="0" w:color="auto"/>
                <w:left w:val="none" w:sz="0" w:space="0" w:color="auto"/>
                <w:bottom w:val="none" w:sz="0" w:space="0" w:color="auto"/>
                <w:right w:val="none" w:sz="0" w:space="0" w:color="auto"/>
              </w:divBdr>
            </w:div>
          </w:divsChild>
        </w:div>
        <w:div w:id="511382898">
          <w:marLeft w:val="0"/>
          <w:marRight w:val="0"/>
          <w:marTop w:val="0"/>
          <w:marBottom w:val="0"/>
          <w:divBdr>
            <w:top w:val="none" w:sz="0" w:space="0" w:color="auto"/>
            <w:left w:val="none" w:sz="0" w:space="0" w:color="auto"/>
            <w:bottom w:val="none" w:sz="0" w:space="0" w:color="auto"/>
            <w:right w:val="none" w:sz="0" w:space="0" w:color="auto"/>
          </w:divBdr>
        </w:div>
        <w:div w:id="1259677353">
          <w:marLeft w:val="0"/>
          <w:marRight w:val="0"/>
          <w:marTop w:val="0"/>
          <w:marBottom w:val="0"/>
          <w:divBdr>
            <w:top w:val="none" w:sz="0" w:space="0" w:color="auto"/>
            <w:left w:val="none" w:sz="0" w:space="0" w:color="auto"/>
            <w:bottom w:val="none" w:sz="0" w:space="0" w:color="auto"/>
            <w:right w:val="none" w:sz="0" w:space="0" w:color="auto"/>
          </w:divBdr>
        </w:div>
        <w:div w:id="1101223684">
          <w:marLeft w:val="0"/>
          <w:marRight w:val="0"/>
          <w:marTop w:val="0"/>
          <w:marBottom w:val="0"/>
          <w:divBdr>
            <w:top w:val="none" w:sz="0" w:space="0" w:color="auto"/>
            <w:left w:val="none" w:sz="0" w:space="0" w:color="auto"/>
            <w:bottom w:val="none" w:sz="0" w:space="0" w:color="auto"/>
            <w:right w:val="none" w:sz="0" w:space="0" w:color="auto"/>
          </w:divBdr>
        </w:div>
        <w:div w:id="1511947080">
          <w:marLeft w:val="0"/>
          <w:marRight w:val="0"/>
          <w:marTop w:val="0"/>
          <w:marBottom w:val="0"/>
          <w:divBdr>
            <w:top w:val="none" w:sz="0" w:space="0" w:color="auto"/>
            <w:left w:val="none" w:sz="0" w:space="0" w:color="auto"/>
            <w:bottom w:val="none" w:sz="0" w:space="0" w:color="auto"/>
            <w:right w:val="none" w:sz="0" w:space="0" w:color="auto"/>
          </w:divBdr>
        </w:div>
        <w:div w:id="631179475">
          <w:marLeft w:val="0"/>
          <w:marRight w:val="0"/>
          <w:marTop w:val="0"/>
          <w:marBottom w:val="0"/>
          <w:divBdr>
            <w:top w:val="none" w:sz="0" w:space="0" w:color="auto"/>
            <w:left w:val="none" w:sz="0" w:space="0" w:color="auto"/>
            <w:bottom w:val="none" w:sz="0" w:space="0" w:color="auto"/>
            <w:right w:val="none" w:sz="0" w:space="0" w:color="auto"/>
          </w:divBdr>
        </w:div>
        <w:div w:id="263541288">
          <w:marLeft w:val="0"/>
          <w:marRight w:val="0"/>
          <w:marTop w:val="0"/>
          <w:marBottom w:val="0"/>
          <w:divBdr>
            <w:top w:val="none" w:sz="0" w:space="0" w:color="auto"/>
            <w:left w:val="none" w:sz="0" w:space="0" w:color="auto"/>
            <w:bottom w:val="none" w:sz="0" w:space="0" w:color="auto"/>
            <w:right w:val="none" w:sz="0" w:space="0" w:color="auto"/>
          </w:divBdr>
        </w:div>
        <w:div w:id="1678919455">
          <w:marLeft w:val="0"/>
          <w:marRight w:val="0"/>
          <w:marTop w:val="0"/>
          <w:marBottom w:val="0"/>
          <w:divBdr>
            <w:top w:val="none" w:sz="0" w:space="0" w:color="auto"/>
            <w:left w:val="none" w:sz="0" w:space="0" w:color="auto"/>
            <w:bottom w:val="none" w:sz="0" w:space="0" w:color="auto"/>
            <w:right w:val="none" w:sz="0" w:space="0" w:color="auto"/>
          </w:divBdr>
        </w:div>
        <w:div w:id="382757452">
          <w:marLeft w:val="0"/>
          <w:marRight w:val="0"/>
          <w:marTop w:val="0"/>
          <w:marBottom w:val="0"/>
          <w:divBdr>
            <w:top w:val="none" w:sz="0" w:space="0" w:color="auto"/>
            <w:left w:val="none" w:sz="0" w:space="0" w:color="auto"/>
            <w:bottom w:val="none" w:sz="0" w:space="0" w:color="auto"/>
            <w:right w:val="none" w:sz="0" w:space="0" w:color="auto"/>
          </w:divBdr>
        </w:div>
        <w:div w:id="308487856">
          <w:marLeft w:val="0"/>
          <w:marRight w:val="0"/>
          <w:marTop w:val="0"/>
          <w:marBottom w:val="0"/>
          <w:divBdr>
            <w:top w:val="none" w:sz="0" w:space="0" w:color="auto"/>
            <w:left w:val="none" w:sz="0" w:space="0" w:color="auto"/>
            <w:bottom w:val="none" w:sz="0" w:space="0" w:color="auto"/>
            <w:right w:val="none" w:sz="0" w:space="0" w:color="auto"/>
          </w:divBdr>
        </w:div>
        <w:div w:id="1035470476">
          <w:marLeft w:val="0"/>
          <w:marRight w:val="0"/>
          <w:marTop w:val="0"/>
          <w:marBottom w:val="0"/>
          <w:divBdr>
            <w:top w:val="none" w:sz="0" w:space="0" w:color="auto"/>
            <w:left w:val="none" w:sz="0" w:space="0" w:color="auto"/>
            <w:bottom w:val="none" w:sz="0" w:space="0" w:color="auto"/>
            <w:right w:val="none" w:sz="0" w:space="0" w:color="auto"/>
          </w:divBdr>
        </w:div>
        <w:div w:id="714890681">
          <w:marLeft w:val="0"/>
          <w:marRight w:val="0"/>
          <w:marTop w:val="0"/>
          <w:marBottom w:val="0"/>
          <w:divBdr>
            <w:top w:val="none" w:sz="0" w:space="0" w:color="auto"/>
            <w:left w:val="none" w:sz="0" w:space="0" w:color="auto"/>
            <w:bottom w:val="none" w:sz="0" w:space="0" w:color="auto"/>
            <w:right w:val="none" w:sz="0" w:space="0" w:color="auto"/>
          </w:divBdr>
        </w:div>
        <w:div w:id="8575423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otosource.org/" TargetMode="External"/><Relationship Id="rId21" Type="http://schemas.openxmlformats.org/officeDocument/2006/relationships/hyperlink" Target="https://uihc.org/iowa-head-and-neck-protocols" TargetMode="External"/><Relationship Id="rId42" Type="http://schemas.openxmlformats.org/officeDocument/2006/relationships/hyperlink" Target="https://grants.nih.gov/grants/how-to-apply-application-guide/format-and-write/write-your-application.htm" TargetMode="External"/><Relationship Id="rId47" Type="http://schemas.openxmlformats.org/officeDocument/2006/relationships/hyperlink" Target="https://www-ncbi-nlm-nih-gov.ezproxy.libraries.wright.edu/pubmed/?term=Gonnella%20JS%5BAuthor%5D&amp;cauthor=true&amp;cauthor_uid=19638773" TargetMode="External"/><Relationship Id="rId63" Type="http://schemas.openxmlformats.org/officeDocument/2006/relationships/hyperlink" Target="https://jgme.org/page/hottopics/remediation" TargetMode="External"/><Relationship Id="rId68" Type="http://schemas.openxmlformats.org/officeDocument/2006/relationships/hyperlink" Target="https://www.researchgate.net/publication/11748796_The_SEGUE_Framework_for_teaching_and_assessing_communication_skills" TargetMode="External"/><Relationship Id="rId84" Type="http://schemas.openxmlformats.org/officeDocument/2006/relationships/hyperlink" Target="https://www.acgme.org/milestones/research/" TargetMode="External"/><Relationship Id="rId89" Type="http://schemas.openxmlformats.org/officeDocument/2006/relationships/hyperlink" Target="https://dl.acgme.org/courses/acgme-remediation-toolkit" TargetMode="External"/><Relationship Id="rId16" Type="http://schemas.openxmlformats.org/officeDocument/2006/relationships/hyperlink" Target="https://www.ncbi.nlm.nih.gov/pmc/articles/PMC6381681/pdf/40463_2019_Article_332.pdf" TargetMode="External"/><Relationship Id="rId11" Type="http://schemas.openxmlformats.org/officeDocument/2006/relationships/image" Target="media/image1.jpg"/><Relationship Id="rId32" Type="http://schemas.openxmlformats.org/officeDocument/2006/relationships/hyperlink" Target="https://www.otosource.org/" TargetMode="External"/><Relationship Id="rId37" Type="http://schemas.openxmlformats.org/officeDocument/2006/relationships/hyperlink" Target="https://www.ahrq.gov/professionals/quality-patient-safety/talkingquality/create/physician/measurementsets.html" TargetMode="External"/><Relationship Id="rId53" Type="http://schemas.openxmlformats.org/officeDocument/2006/relationships/hyperlink" Target="https://accessmedicine.mhmedical.com/book.aspx?bookID=1058" TargetMode="External"/><Relationship Id="rId58" Type="http://schemas.openxmlformats.org/officeDocument/2006/relationships/hyperlink" Target="https://www.acponline.org/practice-resources/physician-well-being-and-professional-fulfillment" TargetMode="External"/><Relationship Id="rId74" Type="http://schemas.openxmlformats.org/officeDocument/2006/relationships/hyperlink" Target="https://www.bmj.com/content/344/bmj.e357" TargetMode="External"/><Relationship Id="rId79" Type="http://schemas.openxmlformats.org/officeDocument/2006/relationships/hyperlink" Target="https://www.ncbi.nlm.nih.gov/pubmed/16617948" TargetMode="External"/><Relationship Id="rId5" Type="http://schemas.openxmlformats.org/officeDocument/2006/relationships/numbering" Target="numbering.xml"/><Relationship Id="rId90" Type="http://schemas.openxmlformats.org/officeDocument/2006/relationships/hyperlink" Target="https://dl.acgme.org/" TargetMode="External"/><Relationship Id="rId22" Type="http://schemas.openxmlformats.org/officeDocument/2006/relationships/hyperlink" Target="https://www.otosource.org/" TargetMode="External"/><Relationship Id="rId27" Type="http://schemas.openxmlformats.org/officeDocument/2006/relationships/hyperlink" Target="https://aspo.us/page/readinglist" TargetMode="External"/><Relationship Id="rId43" Type="http://schemas.openxmlformats.org/officeDocument/2006/relationships/hyperlink" Target="https://www.nlm.nih.gov/bsd/disted/pubmedtutorial/cover.html" TargetMode="External"/><Relationship Id="rId48" Type="http://schemas.openxmlformats.org/officeDocument/2006/relationships/hyperlink" Target="https://journals.lww.com/academicmedicine/fulltext/2009/08000/Measurement_and_Correlates_of_Physicians__Lifelong.21.aspx" TargetMode="External"/><Relationship Id="rId64" Type="http://schemas.openxmlformats.org/officeDocument/2006/relationships/hyperlink" Target="https://jgme.org/page/hottopics/resident_well_being" TargetMode="External"/><Relationship Id="rId69" Type="http://schemas.openxmlformats.org/officeDocument/2006/relationships/hyperlink" Target="https://bmcmededuc.biomedcentral.com/articles/10.1186/1472-6920-9-1" TargetMode="External"/><Relationship Id="rId8" Type="http://schemas.openxmlformats.org/officeDocument/2006/relationships/webSettings" Target="webSettings.xml"/><Relationship Id="rId51" Type="http://schemas.openxmlformats.org/officeDocument/2006/relationships/hyperlink" Target="https://annals.org/aim/fullarticle/474090/medical-professionalism-new-millennium-physician-charter" TargetMode="External"/><Relationship Id="rId72" Type="http://schemas.openxmlformats.org/officeDocument/2006/relationships/hyperlink" Target="https://www.mededportal.org/doi/10.15766/mep_2374-8265.622" TargetMode="External"/><Relationship Id="rId80" Type="http://schemas.openxmlformats.org/officeDocument/2006/relationships/hyperlink" Target="https://ipassinstitute.com/wp-content/uploads/2016/06/I-PASS-mnemonic.pdf" TargetMode="External"/><Relationship Id="rId85" Type="http://schemas.openxmlformats.org/officeDocument/2006/relationships/hyperlink" Target="https://www.acgme.org/meetings-and-educational-activities/courses-and-workshops/developing-faculty-competencies-in-assessment/"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otosource.org/" TargetMode="External"/><Relationship Id="rId25" Type="http://schemas.openxmlformats.org/officeDocument/2006/relationships/hyperlink" Target="https://www.otosource.org/" TargetMode="External"/><Relationship Id="rId33" Type="http://schemas.openxmlformats.org/officeDocument/2006/relationships/hyperlink" Target="https://www.aboto.org/pdf/Exam%20blueprints.pdf" TargetMode="External"/><Relationship Id="rId38" Type="http://schemas.openxmlformats.org/officeDocument/2006/relationships/hyperlink" Target="https://datacenter.commonwealthfund.org/" TargetMode="External"/><Relationship Id="rId46" Type="http://schemas.openxmlformats.org/officeDocument/2006/relationships/hyperlink" Target="https://www-ncbi-nlm-nih-gov.ezproxy.libraries.wright.edu/pubmed/?term=Veloski%20JJ%5BAuthor%5D&amp;cauthor=true&amp;cauthor_uid=19638773" TargetMode="External"/><Relationship Id="rId59" Type="http://schemas.openxmlformats.org/officeDocument/2006/relationships/hyperlink" Target="https://journals.lww.com/academicmedicine/fulltext/2019/01000/sentinel_emotional_events__the_nature,_triggers,.28.aspx" TargetMode="External"/><Relationship Id="rId67" Type="http://schemas.openxmlformats.org/officeDocument/2006/relationships/hyperlink" Target="https://www.researchgate.net/publication/264544600_Essential_elements_of_communication_in_medical_encounters_The_Kalamazoo_Consensus_Statement" TargetMode="External"/><Relationship Id="rId20" Type="http://schemas.openxmlformats.org/officeDocument/2006/relationships/hyperlink" Target="https://www.otosource.org/" TargetMode="External"/><Relationship Id="rId41" Type="http://schemas.openxmlformats.org/officeDocument/2006/relationships/hyperlink" Target="https://www.kff.org/topic/health-reform/" TargetMode="External"/><Relationship Id="rId54" Type="http://schemas.openxmlformats.org/officeDocument/2006/relationships/hyperlink" Target="https://dl.acgme.org/pages/well-being-tools-resources.%20Accessed%202022" TargetMode="External"/><Relationship Id="rId62" Type="http://schemas.openxmlformats.org/officeDocument/2006/relationships/hyperlink" Target="https://www.nejm.org/doi/full/10.1056/NEJMsa1903759" TargetMode="External"/><Relationship Id="rId70" Type="http://schemas.openxmlformats.org/officeDocument/2006/relationships/hyperlink" Target="https://jamanetwork.com/journals/jama/fullarticle/192233.%202021" TargetMode="External"/><Relationship Id="rId75" Type="http://schemas.openxmlformats.org/officeDocument/2006/relationships/hyperlink" Target="https://www.tandfonline.com/doi/full/10.3109/0142159X.2013.769677" TargetMode="External"/><Relationship Id="rId83" Type="http://schemas.openxmlformats.org/officeDocument/2006/relationships/hyperlink" Target="https://www.acgme.org/residents-and-fellows/the-acgme-for-residents-and-fellows/" TargetMode="External"/><Relationship Id="rId88" Type="http://schemas.openxmlformats.org/officeDocument/2006/relationships/hyperlink" Target="https://dl.acgme.org/pages/acgme-faculty-development-toolkit-improving-assessment-using-direct-observation"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journals.sagepub.com/doi/10.1177/0194599812460376?url_ver=Z39.88-2003&amp;rfr_id=ori:rid:crossref.org&amp;rfr_dat=cr_pub%20%200pubmed" TargetMode="External"/><Relationship Id="rId23" Type="http://schemas.openxmlformats.org/officeDocument/2006/relationships/hyperlink" Target="https://onlinelibrary.wiley.com/doi/abs/10.1002/lary.26578" TargetMode="External"/><Relationship Id="rId28" Type="http://schemas.openxmlformats.org/officeDocument/2006/relationships/hyperlink" Target="https://www.otosource.org/" TargetMode="External"/><Relationship Id="rId36" Type="http://schemas.openxmlformats.org/officeDocument/2006/relationships/hyperlink" Target="https://www.ahrq.gov/professionals/quality-patient-safety/talkingquality/create/physician/challenges.html" TargetMode="External"/><Relationship Id="rId49" Type="http://schemas.openxmlformats.org/officeDocument/2006/relationships/hyperlink" Target="https://journals.lww.com/academicmedicine/fulltext/2013/10000/Assessing_Residents__Written_Learning_Goals_and.39.aspx" TargetMode="External"/><Relationship Id="rId57" Type="http://schemas.openxmlformats.org/officeDocument/2006/relationships/hyperlink" Target="https://www.acponline.org/meetings-courses/acp-courses-recordings/acp-leadership-academy/acp-leadership-academy-webinars/physician-well-being-for-residents-and-fellows" TargetMode="External"/><Relationship Id="rId10" Type="http://schemas.openxmlformats.org/officeDocument/2006/relationships/endnotes" Target="endnotes.xml"/><Relationship Id="rId31" Type="http://schemas.openxmlformats.org/officeDocument/2006/relationships/hyperlink" Target="https://www.otosource.org/" TargetMode="External"/><Relationship Id="rId44" Type="http://schemas.openxmlformats.org/officeDocument/2006/relationships/hyperlink" Target="https://linkinghub.elsevier.com/retrieve/pii/S1876-2859(13)00333-1" TargetMode="External"/><Relationship Id="rId52" Type="http://schemas.openxmlformats.org/officeDocument/2006/relationships/hyperlink" Target="https://alphaomegaalpha.org/pdfs/Monograph2018.pdf" TargetMode="External"/><Relationship Id="rId60" Type="http://schemas.openxmlformats.org/officeDocument/2006/relationships/hyperlink" Target="https://www.ncbi.nlm.nih.gov/pmc/articles/PMC4401419/pdf/nihms-650423.pdf" TargetMode="External"/><Relationship Id="rId65" Type="http://schemas.openxmlformats.org/officeDocument/2006/relationships/hyperlink" Target="https://jamanetwork.com/journals/jama/article-abstract/2677478" TargetMode="External"/><Relationship Id="rId73" Type="http://schemas.openxmlformats.org/officeDocument/2006/relationships/hyperlink" Target="https://www.ncbi.nlm.nih.gov/pmc/articles/PMC3093595/pdf/0570574.pdf" TargetMode="External"/><Relationship Id="rId78" Type="http://schemas.openxmlformats.org/officeDocument/2006/relationships/hyperlink" Target="https://www.tandfonline.com/doi/full/10.1080/10401334.2017.1303385" TargetMode="External"/><Relationship Id="rId81" Type="http://schemas.openxmlformats.org/officeDocument/2006/relationships/hyperlink" Target="https://meridian.allenpress.com/jgme/issue/13/2s" TargetMode="External"/><Relationship Id="rId86" Type="http://schemas.openxmlformats.org/officeDocument/2006/relationships/hyperlink" Target="https://dl.acgme.org/pages/assessment"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aocmf.aofoundation.org/clinical-library-and-tools" TargetMode="External"/><Relationship Id="rId39" Type="http://schemas.openxmlformats.org/officeDocument/2006/relationships/hyperlink" Target="https://nam.edu/vital-directions-for-health-health-care-priorities-from-a-national-academy-of-medicine-initiative/" TargetMode="External"/><Relationship Id="rId34" Type="http://schemas.openxmlformats.org/officeDocument/2006/relationships/hyperlink" Target="http://www.ihi.org/Pages/default.aspx" TargetMode="External"/><Relationship Id="rId50" Type="http://schemas.openxmlformats.org/officeDocument/2006/relationships/hyperlink" Target="https://www.ama-assn.org/delivering-care/ama-code-medical-ethics.%202021" TargetMode="External"/><Relationship Id="rId55" Type="http://schemas.openxmlformats.org/officeDocument/2006/relationships/hyperlink" Target="https://www.acponline.org/about-acp/about-internal-medicine/career-paths/residency-career-counseling/impower/imposter-syndrome-break-on-through-to-the-other-side" TargetMode="External"/><Relationship Id="rId76" Type="http://schemas.openxmlformats.org/officeDocument/2006/relationships/hyperlink" Target="https://pediatrics.aappublications.org/content/pediatrics/105/Supplement_3/973.full.pdf" TargetMode="External"/><Relationship Id="rId7" Type="http://schemas.openxmlformats.org/officeDocument/2006/relationships/settings" Target="settings.xml"/><Relationship Id="rId71" Type="http://schemas.openxmlformats.org/officeDocument/2006/relationships/hyperlink" Target="https://www.mededportal.org/doi/10.15766/mep_2374-8265.10174" TargetMode="External"/><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www.otosource.org/" TargetMode="External"/><Relationship Id="rId24" Type="http://schemas.openxmlformats.org/officeDocument/2006/relationships/hyperlink" Target="https://www.otosource.org/" TargetMode="External"/><Relationship Id="rId40" Type="http://schemas.openxmlformats.org/officeDocument/2006/relationships/hyperlink" Target="http://www.kff.org" TargetMode="External"/><Relationship Id="rId45" Type="http://schemas.openxmlformats.org/officeDocument/2006/relationships/hyperlink" Target="https://www-ncbi-nlm-nih-gov.ezproxy.libraries.wright.edu/pubmed/?term=Hojat%20M%5BAuthor%5D&amp;cauthor=true&amp;cauthor_uid=19638773" TargetMode="External"/><Relationship Id="rId66" Type="http://schemas.openxmlformats.org/officeDocument/2006/relationships/hyperlink" Target="https://www.researchgate.net/publication/49706184_Communication_skills_An_essential_component_of_medical_curricula_Part_I_Assessment_of_clinical_communication_AMEE_Guide_No_511" TargetMode="External"/><Relationship Id="rId87" Type="http://schemas.openxmlformats.org/officeDocument/2006/relationships/hyperlink" Target="https://team.acgme.org/" TargetMode="External"/><Relationship Id="rId61" Type="http://schemas.openxmlformats.org/officeDocument/2006/relationships/hyperlink" Target="https://www.sciencedirect.com/science/article/abs/pii/S187628591300332X" TargetMode="External"/><Relationship Id="rId82" Type="http://schemas.openxmlformats.org/officeDocument/2006/relationships/hyperlink" Target="https://www.acgme.org/milestones/resources/" TargetMode="External"/><Relationship Id="rId19" Type="http://schemas.openxmlformats.org/officeDocument/2006/relationships/hyperlink" Target="https://aocmf.aofoundation.org/clinical-library-and-tools/classification" TargetMode="External"/><Relationship Id="rId14" Type="http://schemas.openxmlformats.org/officeDocument/2006/relationships/hyperlink" Target="https://www.otosource.org/" TargetMode="External"/><Relationship Id="rId30" Type="http://schemas.openxmlformats.org/officeDocument/2006/relationships/hyperlink" Target="https://www.otosource.org/" TargetMode="External"/><Relationship Id="rId35" Type="http://schemas.openxmlformats.org/officeDocument/2006/relationships/hyperlink" Target="https://www.cdc.gov/pophealthtraining/whatis.html" TargetMode="External"/><Relationship Id="rId56" Type="http://schemas.openxmlformats.org/officeDocument/2006/relationships/hyperlink" Target="https://www.acponline.org/about-acp/about-internal-medicine/career-paths/residency-career-counseling/impower/know-your-colleagues-know-yourself-checking-in-on-mental-health" TargetMode="External"/><Relationship Id="rId77" Type="http://schemas.openxmlformats.org/officeDocument/2006/relationships/hyperlink" Target="https://www.tandfonline.com/doi/full/10.1080/0142159X.2018.14814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D8CBCB-63BE-4FC2-A325-B6EEEA5D93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9FCBF3-F47E-45D0-A738-E2D8F37B32E0}">
  <ds:schemaRefs>
    <ds:schemaRef ds:uri="http://schemas.openxmlformats.org/officeDocument/2006/bibliography"/>
  </ds:schemaRefs>
</ds:datastoreItem>
</file>

<file path=customXml/itemProps3.xml><?xml version="1.0" encoding="utf-8"?>
<ds:datastoreItem xmlns:ds="http://schemas.openxmlformats.org/officeDocument/2006/customXml" ds:itemID="{8A999601-59FE-43C8-ABFC-CB06A1432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75949D-BA35-4000-B232-D9DC06A35E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53</Pages>
  <Words>14828</Words>
  <Characters>84524</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99154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Roberts</dc:creator>
  <cp:keywords/>
  <cp:lastModifiedBy>Ida Haynes</cp:lastModifiedBy>
  <cp:revision>7</cp:revision>
  <dcterms:created xsi:type="dcterms:W3CDTF">2021-06-10T16:37:00Z</dcterms:created>
  <dcterms:modified xsi:type="dcterms:W3CDTF">2023-11-28T20:58:00Z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